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Default="006D36E4">
      <w:pPr>
        <w:sectPr w:rsidR="00A77B3E">
          <w:pgSz w:w="12240" w:h="15840"/>
          <w:pgMar w:top="1440" w:right="1440" w:bottom="1440" w:left="1440" w:header="720" w:footer="720" w:gutter="0"/>
          <w:cols w:space="720"/>
          <w:docGrid w:linePitch="360"/>
        </w:sectPr>
      </w:pPr>
      <w:bookmarkStart w:id="0" w:name="_GoBack"/>
      <w:bookmarkEnd w:id="0"/>
      <w:r>
        <w:rPr>
          <w:noProof/>
          <w:lang w:val="ru-RU" w:eastAsia="ru-RU"/>
        </w:rPr>
        <w:drawing>
          <wp:inline distT="0" distB="0" distL="0" distR="0">
            <wp:extent cx="5937337" cy="8229600"/>
            <wp:effectExtent l="0" t="0" r="0" b="0"/>
            <wp:docPr id="100001" name="Рисунок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6"/>
                    <a:stretch>
                      <a:fillRect/>
                    </a:stretch>
                  </pic:blipFill>
                  <pic:spPr>
                    <a:xfrm>
                      <a:off x="0" y="0"/>
                      <a:ext cx="5937337" cy="8229600"/>
                    </a:xfrm>
                    <a:prstGeom prst="rect">
                      <a:avLst/>
                    </a:prstGeom>
                  </pic:spPr>
                </pic:pic>
              </a:graphicData>
            </a:graphic>
          </wp:inline>
        </w:drawing>
      </w:r>
    </w:p>
    <w:p w:rsidR="00CD70A9" w:rsidRDefault="006D36E4" w:rsidP="00192A1D">
      <w:pPr>
        <w:rPr>
          <w:rFonts w:eastAsiaTheme="minorEastAsia"/>
          <w:sz w:val="20"/>
          <w:szCs w:val="20"/>
          <w:lang w:val="ru-RU" w:eastAsia="ru-RU"/>
        </w:rPr>
      </w:pPr>
      <w:r>
        <w:rPr>
          <w:rFonts w:ascii="Calibri" w:eastAsia="Calibri" w:hAnsi="Calibri" w:cs="Calibri"/>
          <w:b/>
          <w:bCs/>
          <w:sz w:val="28"/>
          <w:szCs w:val="28"/>
          <w:lang w:val="ru-RU" w:eastAsia="ru-RU"/>
        </w:rPr>
        <w:lastRenderedPageBreak/>
        <w:t xml:space="preserve">                                              </w:t>
      </w:r>
      <w:r w:rsidR="000745DC">
        <w:rPr>
          <w:rFonts w:ascii="Calibri" w:eastAsia="Calibri" w:hAnsi="Calibri" w:cs="Calibri"/>
          <w:b/>
          <w:bCs/>
          <w:sz w:val="28"/>
          <w:szCs w:val="28"/>
          <w:lang w:val="ru-RU" w:eastAsia="ru-RU"/>
        </w:rPr>
        <w:t>Анализ учебной деятельности</w:t>
      </w:r>
    </w:p>
    <w:p w:rsidR="00CD70A9" w:rsidRDefault="00CD70A9">
      <w:pPr>
        <w:spacing w:line="280" w:lineRule="exact"/>
        <w:rPr>
          <w:rFonts w:ascii="Calibri" w:eastAsia="Calibri" w:hAnsi="Calibri" w:cs="Calibri"/>
          <w:sz w:val="18"/>
          <w:szCs w:val="18"/>
          <w:lang w:val="ru-RU" w:eastAsia="ru-RU"/>
        </w:rPr>
      </w:pPr>
    </w:p>
    <w:p w:rsidR="00CD70A9" w:rsidRDefault="006D36E4">
      <w:pPr>
        <w:numPr>
          <w:ilvl w:val="0"/>
          <w:numId w:val="1"/>
        </w:numPr>
        <w:tabs>
          <w:tab w:val="left" w:pos="4800"/>
        </w:tabs>
        <w:ind w:left="4800" w:hanging="355"/>
        <w:rPr>
          <w:b/>
          <w:bCs/>
          <w:sz w:val="28"/>
          <w:szCs w:val="28"/>
          <w:lang w:val="ru-RU" w:eastAsia="ru-RU"/>
        </w:rPr>
      </w:pPr>
      <w:r>
        <w:rPr>
          <w:b/>
          <w:bCs/>
          <w:sz w:val="28"/>
          <w:szCs w:val="28"/>
          <w:lang w:val="ru-RU" w:eastAsia="ru-RU"/>
        </w:rPr>
        <w:t>Введение</w:t>
      </w:r>
    </w:p>
    <w:p w:rsidR="00CD70A9" w:rsidRDefault="00CD70A9">
      <w:pPr>
        <w:spacing w:line="268" w:lineRule="exact"/>
        <w:rPr>
          <w:rFonts w:ascii="Calibri" w:eastAsia="Calibri" w:hAnsi="Calibri" w:cs="Calibri"/>
          <w:sz w:val="18"/>
          <w:szCs w:val="18"/>
          <w:lang w:val="ru-RU" w:eastAsia="ru-RU"/>
        </w:rPr>
      </w:pPr>
    </w:p>
    <w:p w:rsidR="00CD70A9" w:rsidRDefault="006D36E4">
      <w:pPr>
        <w:ind w:left="720"/>
        <w:rPr>
          <w:rFonts w:eastAsiaTheme="minorEastAsia"/>
          <w:sz w:val="20"/>
          <w:szCs w:val="20"/>
          <w:lang w:val="ru-RU" w:eastAsia="ru-RU"/>
        </w:rPr>
      </w:pPr>
      <w:proofErr w:type="spellStart"/>
      <w:r>
        <w:rPr>
          <w:lang w:val="ru-RU" w:eastAsia="ru-RU"/>
        </w:rPr>
        <w:t>С</w:t>
      </w:r>
      <w:r w:rsidR="002433C2">
        <w:rPr>
          <w:lang w:val="ru-RU" w:eastAsia="ru-RU"/>
        </w:rPr>
        <w:t>амообследование</w:t>
      </w:r>
      <w:proofErr w:type="spellEnd"/>
      <w:r w:rsidR="002433C2">
        <w:rPr>
          <w:lang w:val="ru-RU" w:eastAsia="ru-RU"/>
        </w:rPr>
        <w:t xml:space="preserve"> МКОУ «Шушинская  средняя</w:t>
      </w:r>
      <w:r>
        <w:rPr>
          <w:lang w:val="ru-RU" w:eastAsia="ru-RU"/>
        </w:rPr>
        <w:t xml:space="preserve"> общеобразовательная школа</w:t>
      </w:r>
      <w:r w:rsidR="00C123F0">
        <w:rPr>
          <w:lang w:val="ru-RU" w:eastAsia="ru-RU"/>
        </w:rPr>
        <w:t xml:space="preserve"> имени Героя России Серкова Д.А.</w:t>
      </w:r>
      <w:r>
        <w:rPr>
          <w:lang w:val="ru-RU" w:eastAsia="ru-RU"/>
        </w:rPr>
        <w:t>» проводилось</w:t>
      </w:r>
    </w:p>
    <w:p w:rsidR="00CD70A9" w:rsidRDefault="00CD70A9">
      <w:pPr>
        <w:spacing w:line="12" w:lineRule="exact"/>
        <w:rPr>
          <w:rFonts w:ascii="Calibri" w:eastAsia="Calibri" w:hAnsi="Calibri" w:cs="Calibri"/>
          <w:sz w:val="18"/>
          <w:szCs w:val="18"/>
          <w:lang w:val="ru-RU" w:eastAsia="ru-RU"/>
        </w:rPr>
      </w:pPr>
    </w:p>
    <w:p w:rsidR="00CD70A9" w:rsidRDefault="006D36E4">
      <w:pPr>
        <w:numPr>
          <w:ilvl w:val="0"/>
          <w:numId w:val="2"/>
        </w:numPr>
        <w:tabs>
          <w:tab w:val="left" w:pos="211"/>
        </w:tabs>
        <w:spacing w:line="236" w:lineRule="auto"/>
        <w:ind w:right="20" w:firstLine="6"/>
        <w:jc w:val="both"/>
        <w:rPr>
          <w:lang w:val="ru-RU" w:eastAsia="ru-RU"/>
        </w:rPr>
      </w:pPr>
      <w:r>
        <w:rPr>
          <w:lang w:val="ru-RU" w:eastAsia="ru-RU"/>
        </w:rPr>
        <w:t xml:space="preserve">соответствии с Порядком проведения </w:t>
      </w:r>
      <w:proofErr w:type="spellStart"/>
      <w:r>
        <w:rPr>
          <w:lang w:val="ru-RU" w:eastAsia="ru-RU"/>
        </w:rPr>
        <w:t>самообследования</w:t>
      </w:r>
      <w:proofErr w:type="spellEnd"/>
      <w:r>
        <w:rPr>
          <w:lang w:val="ru-RU" w:eastAsia="ru-RU"/>
        </w:rPr>
        <w:t xml:space="preserve"> образовательной организации, а также приказом </w:t>
      </w:r>
      <w:proofErr w:type="spellStart"/>
      <w:r>
        <w:rPr>
          <w:lang w:val="ru-RU" w:eastAsia="ru-RU"/>
        </w:rPr>
        <w:t>Минобрнауки</w:t>
      </w:r>
      <w:proofErr w:type="spellEnd"/>
      <w:r>
        <w:rPr>
          <w:lang w:val="ru-RU" w:eastAsia="ru-RU"/>
        </w:rPr>
        <w:t xml:space="preserve"> России от 10.12.2013 г. № 1324 «Об утверждении показателей деятельности образовательной организации, подлежащей </w:t>
      </w:r>
      <w:proofErr w:type="spellStart"/>
      <w:r>
        <w:rPr>
          <w:lang w:val="ru-RU" w:eastAsia="ru-RU"/>
        </w:rPr>
        <w:t>самообследованию</w:t>
      </w:r>
      <w:proofErr w:type="spellEnd"/>
      <w:r>
        <w:rPr>
          <w:lang w:val="ru-RU" w:eastAsia="ru-RU"/>
        </w:rPr>
        <w:t>».</w:t>
      </w:r>
    </w:p>
    <w:p w:rsidR="00CD70A9" w:rsidRDefault="00CD70A9">
      <w:pPr>
        <w:spacing w:line="13" w:lineRule="exact"/>
        <w:rPr>
          <w:lang w:val="ru-RU" w:eastAsia="ru-RU"/>
        </w:rPr>
      </w:pPr>
    </w:p>
    <w:p w:rsidR="00CD70A9" w:rsidRDefault="006D36E4">
      <w:pPr>
        <w:spacing w:line="237" w:lineRule="auto"/>
        <w:ind w:firstLine="708"/>
        <w:jc w:val="both"/>
        <w:rPr>
          <w:lang w:val="ru-RU" w:eastAsia="ru-RU"/>
        </w:rPr>
      </w:pPr>
      <w:r>
        <w:rPr>
          <w:lang w:val="ru-RU" w:eastAsia="ru-RU"/>
        </w:rPr>
        <w:t xml:space="preserve">Целями проведения </w:t>
      </w:r>
      <w:proofErr w:type="spellStart"/>
      <w:r>
        <w:rPr>
          <w:lang w:val="ru-RU" w:eastAsia="ru-RU"/>
        </w:rPr>
        <w:t>самообследования</w:t>
      </w:r>
      <w:proofErr w:type="spellEnd"/>
      <w:r>
        <w:rPr>
          <w:lang w:val="ru-RU" w:eastAsia="ru-RU"/>
        </w:rPr>
        <w:t xml:space="preserve"> являются обеспечение доступности и открытости информации о деятельности организации, а также подготовка отчета о результатах </w:t>
      </w:r>
      <w:proofErr w:type="spellStart"/>
      <w:r>
        <w:rPr>
          <w:lang w:val="ru-RU" w:eastAsia="ru-RU"/>
        </w:rPr>
        <w:t>самообследования</w:t>
      </w:r>
      <w:proofErr w:type="spellEnd"/>
      <w:r>
        <w:rPr>
          <w:lang w:val="ru-RU" w:eastAsia="ru-RU"/>
        </w:rPr>
        <w:t xml:space="preserve">. </w:t>
      </w:r>
      <w:proofErr w:type="spellStart"/>
      <w:r>
        <w:rPr>
          <w:lang w:val="ru-RU" w:eastAsia="ru-RU"/>
        </w:rPr>
        <w:t>Самообследование</w:t>
      </w:r>
      <w:proofErr w:type="spellEnd"/>
      <w:r>
        <w:rPr>
          <w:lang w:val="ru-RU" w:eastAsia="ru-RU"/>
        </w:rPr>
        <w:t xml:space="preserve"> проводится ежегодно в период за календарный год администрацией школы. </w:t>
      </w:r>
      <w:proofErr w:type="spellStart"/>
      <w:r>
        <w:rPr>
          <w:lang w:val="ru-RU" w:eastAsia="ru-RU"/>
        </w:rPr>
        <w:t>Самообследование</w:t>
      </w:r>
      <w:proofErr w:type="spellEnd"/>
      <w:r>
        <w:rPr>
          <w:lang w:val="ru-RU" w:eastAsia="ru-RU"/>
        </w:rPr>
        <w:t xml:space="preserve"> проводится в форме анализа.</w:t>
      </w:r>
    </w:p>
    <w:p w:rsidR="00CD70A9" w:rsidRDefault="00CD70A9">
      <w:pPr>
        <w:spacing w:line="285" w:lineRule="exact"/>
        <w:rPr>
          <w:rFonts w:ascii="Calibri" w:eastAsia="Calibri" w:hAnsi="Calibri" w:cs="Calibri"/>
          <w:sz w:val="18"/>
          <w:szCs w:val="18"/>
          <w:lang w:val="ru-RU" w:eastAsia="ru-RU"/>
        </w:rPr>
      </w:pPr>
    </w:p>
    <w:p w:rsidR="00CD70A9" w:rsidRDefault="006D36E4">
      <w:pPr>
        <w:tabs>
          <w:tab w:val="left" w:pos="280"/>
        </w:tabs>
        <w:ind w:right="20"/>
        <w:jc w:val="center"/>
        <w:rPr>
          <w:rFonts w:eastAsiaTheme="minorEastAsia"/>
          <w:sz w:val="20"/>
          <w:szCs w:val="20"/>
          <w:lang w:val="ru-RU" w:eastAsia="ru-RU"/>
        </w:rPr>
      </w:pPr>
      <w:r>
        <w:rPr>
          <w:b/>
          <w:bCs/>
          <w:sz w:val="28"/>
          <w:szCs w:val="28"/>
          <w:lang w:val="ru-RU" w:eastAsia="ru-RU"/>
        </w:rPr>
        <w:t>2.</w:t>
      </w:r>
      <w:r w:rsidR="000745DC">
        <w:rPr>
          <w:rFonts w:eastAsiaTheme="minorEastAsia"/>
          <w:sz w:val="20"/>
          <w:szCs w:val="20"/>
          <w:lang w:val="ru-RU" w:eastAsia="ru-RU"/>
        </w:rPr>
        <w:tab/>
      </w:r>
      <w:r w:rsidR="000745DC">
        <w:rPr>
          <w:b/>
          <w:bCs/>
          <w:sz w:val="27"/>
          <w:szCs w:val="27"/>
          <w:lang w:val="ru-RU" w:eastAsia="ru-RU"/>
        </w:rPr>
        <w:t>Общие сведения о школе</w:t>
      </w:r>
    </w:p>
    <w:p w:rsidR="00CD70A9" w:rsidRDefault="00CD70A9">
      <w:pPr>
        <w:spacing w:line="268" w:lineRule="exact"/>
        <w:rPr>
          <w:rFonts w:ascii="Calibri" w:eastAsia="Calibri" w:hAnsi="Calibri" w:cs="Calibri"/>
          <w:sz w:val="18"/>
          <w:szCs w:val="18"/>
          <w:lang w:val="ru-RU" w:eastAsia="ru-RU"/>
        </w:rPr>
      </w:pPr>
    </w:p>
    <w:p w:rsidR="00CD70A9" w:rsidRDefault="006D36E4">
      <w:pPr>
        <w:ind w:left="720"/>
        <w:rPr>
          <w:rFonts w:eastAsiaTheme="minorEastAsia"/>
          <w:sz w:val="20"/>
          <w:szCs w:val="20"/>
          <w:lang w:val="ru-RU" w:eastAsia="ru-RU"/>
        </w:rPr>
      </w:pPr>
      <w:r>
        <w:rPr>
          <w:b/>
          <w:bCs/>
          <w:u w:val="single"/>
          <w:lang w:val="ru-RU" w:eastAsia="ru-RU"/>
        </w:rPr>
        <w:t>Полное наименование учреждения в соответствии с Уставом</w:t>
      </w:r>
      <w:r>
        <w:rPr>
          <w:u w:val="single"/>
          <w:lang w:val="ru-RU" w:eastAsia="ru-RU"/>
        </w:rPr>
        <w:t>:</w:t>
      </w:r>
    </w:p>
    <w:p w:rsidR="00CD70A9" w:rsidRDefault="00CD70A9">
      <w:pPr>
        <w:spacing w:line="13" w:lineRule="exact"/>
        <w:rPr>
          <w:rFonts w:ascii="Calibri" w:eastAsia="Calibri" w:hAnsi="Calibri" w:cs="Calibri"/>
          <w:sz w:val="18"/>
          <w:szCs w:val="18"/>
          <w:lang w:val="ru-RU" w:eastAsia="ru-RU"/>
        </w:rPr>
      </w:pPr>
    </w:p>
    <w:p w:rsidR="00CD70A9" w:rsidRDefault="006D36E4">
      <w:pPr>
        <w:spacing w:line="234" w:lineRule="auto"/>
        <w:ind w:left="720" w:right="20"/>
        <w:rPr>
          <w:rFonts w:eastAsiaTheme="minorEastAsia"/>
          <w:sz w:val="20"/>
          <w:szCs w:val="20"/>
          <w:lang w:val="ru-RU" w:eastAsia="ru-RU"/>
        </w:rPr>
      </w:pPr>
      <w:r>
        <w:rPr>
          <w:lang w:val="ru-RU" w:eastAsia="ru-RU"/>
        </w:rPr>
        <w:t>Муниципальное</w:t>
      </w:r>
      <w:r w:rsidR="002433C2">
        <w:rPr>
          <w:lang w:val="ru-RU" w:eastAsia="ru-RU"/>
        </w:rPr>
        <w:t xml:space="preserve"> казенное </w:t>
      </w:r>
      <w:r>
        <w:rPr>
          <w:lang w:val="ru-RU" w:eastAsia="ru-RU"/>
        </w:rPr>
        <w:t xml:space="preserve"> общеобразо</w:t>
      </w:r>
      <w:r w:rsidR="002433C2">
        <w:rPr>
          <w:lang w:val="ru-RU" w:eastAsia="ru-RU"/>
        </w:rPr>
        <w:t xml:space="preserve">вательное учреждение «Шушинская  средняя  </w:t>
      </w:r>
      <w:r>
        <w:rPr>
          <w:lang w:val="ru-RU" w:eastAsia="ru-RU"/>
        </w:rPr>
        <w:t>общеобразовательная школа</w:t>
      </w:r>
      <w:r w:rsidR="00C123F0">
        <w:rPr>
          <w:lang w:val="ru-RU" w:eastAsia="ru-RU"/>
        </w:rPr>
        <w:t xml:space="preserve"> имени Героя России Серкова Д.А.</w:t>
      </w:r>
      <w:r>
        <w:rPr>
          <w:lang w:val="ru-RU" w:eastAsia="ru-RU"/>
        </w:rPr>
        <w:t>» Новолакского района .</w:t>
      </w:r>
    </w:p>
    <w:p w:rsidR="00CD70A9" w:rsidRDefault="00CD70A9">
      <w:pPr>
        <w:spacing w:line="6" w:lineRule="exact"/>
        <w:rPr>
          <w:rFonts w:ascii="Calibri" w:eastAsia="Calibri" w:hAnsi="Calibri" w:cs="Calibri"/>
          <w:sz w:val="18"/>
          <w:szCs w:val="18"/>
          <w:lang w:val="ru-RU" w:eastAsia="ru-RU"/>
        </w:rPr>
      </w:pPr>
    </w:p>
    <w:p w:rsidR="00CD70A9" w:rsidRDefault="006D36E4">
      <w:pPr>
        <w:ind w:left="720"/>
        <w:rPr>
          <w:rFonts w:eastAsiaTheme="minorEastAsia"/>
          <w:sz w:val="20"/>
          <w:szCs w:val="20"/>
          <w:lang w:val="ru-RU" w:eastAsia="ru-RU"/>
        </w:rPr>
      </w:pPr>
      <w:r>
        <w:rPr>
          <w:b/>
          <w:bCs/>
          <w:u w:val="single"/>
          <w:lang w:val="ru-RU" w:eastAsia="ru-RU"/>
        </w:rPr>
        <w:t>Учредитель:</w:t>
      </w:r>
    </w:p>
    <w:p w:rsidR="00CD70A9" w:rsidRDefault="006D36E4">
      <w:pPr>
        <w:spacing w:line="235" w:lineRule="auto"/>
        <w:ind w:left="720"/>
        <w:rPr>
          <w:rFonts w:eastAsiaTheme="minorEastAsia"/>
          <w:sz w:val="20"/>
          <w:szCs w:val="20"/>
          <w:lang w:val="ru-RU" w:eastAsia="ru-RU"/>
        </w:rPr>
      </w:pPr>
      <w:r>
        <w:rPr>
          <w:lang w:val="ru-RU" w:eastAsia="ru-RU"/>
        </w:rPr>
        <w:t xml:space="preserve">Администрация МО « </w:t>
      </w:r>
      <w:proofErr w:type="spellStart"/>
      <w:r>
        <w:rPr>
          <w:lang w:val="ru-RU" w:eastAsia="ru-RU"/>
        </w:rPr>
        <w:t>Новолакский</w:t>
      </w:r>
      <w:proofErr w:type="spellEnd"/>
      <w:r>
        <w:rPr>
          <w:lang w:val="ru-RU" w:eastAsia="ru-RU"/>
        </w:rPr>
        <w:t xml:space="preserve"> район»</w:t>
      </w:r>
    </w:p>
    <w:p w:rsidR="00CD70A9" w:rsidRDefault="00CD70A9">
      <w:pPr>
        <w:spacing w:line="6" w:lineRule="exact"/>
        <w:rPr>
          <w:rFonts w:ascii="Calibri" w:eastAsia="Calibri" w:hAnsi="Calibri" w:cs="Calibri"/>
          <w:sz w:val="18"/>
          <w:szCs w:val="18"/>
          <w:lang w:val="ru-RU" w:eastAsia="ru-RU"/>
        </w:rPr>
      </w:pPr>
    </w:p>
    <w:p w:rsidR="00CD70A9" w:rsidRDefault="006D36E4">
      <w:pPr>
        <w:ind w:left="720"/>
        <w:rPr>
          <w:rFonts w:eastAsiaTheme="minorEastAsia"/>
          <w:sz w:val="20"/>
          <w:szCs w:val="20"/>
          <w:lang w:val="ru-RU" w:eastAsia="ru-RU"/>
        </w:rPr>
      </w:pPr>
      <w:r>
        <w:rPr>
          <w:b/>
          <w:bCs/>
          <w:u w:val="single"/>
          <w:lang w:val="ru-RU" w:eastAsia="ru-RU"/>
        </w:rPr>
        <w:t>Место проведения образовательной деятельности:</w:t>
      </w:r>
    </w:p>
    <w:p w:rsidR="00CD70A9" w:rsidRDefault="006D36E4">
      <w:pPr>
        <w:spacing w:line="235" w:lineRule="auto"/>
        <w:ind w:left="720"/>
        <w:rPr>
          <w:rFonts w:eastAsiaTheme="minorEastAsia"/>
          <w:sz w:val="20"/>
          <w:szCs w:val="20"/>
          <w:lang w:val="ru-RU" w:eastAsia="ru-RU"/>
        </w:rPr>
      </w:pPr>
      <w:r>
        <w:rPr>
          <w:lang w:val="ru-RU" w:eastAsia="ru-RU"/>
        </w:rPr>
        <w:t xml:space="preserve">368164, </w:t>
      </w:r>
      <w:proofErr w:type="spellStart"/>
      <w:r w:rsidR="002433C2">
        <w:rPr>
          <w:lang w:val="ru-RU" w:eastAsia="ru-RU"/>
        </w:rPr>
        <w:t>Новолакский</w:t>
      </w:r>
      <w:proofErr w:type="spellEnd"/>
      <w:r w:rsidR="002433C2">
        <w:rPr>
          <w:lang w:val="ru-RU" w:eastAsia="ru-RU"/>
        </w:rPr>
        <w:t xml:space="preserve"> район, с.</w:t>
      </w:r>
      <w:r w:rsidR="00C123F0">
        <w:rPr>
          <w:lang w:val="ru-RU" w:eastAsia="ru-RU"/>
        </w:rPr>
        <w:t xml:space="preserve"> </w:t>
      </w:r>
      <w:proofErr w:type="spellStart"/>
      <w:r w:rsidR="002433C2">
        <w:rPr>
          <w:lang w:val="ru-RU" w:eastAsia="ru-RU"/>
        </w:rPr>
        <w:t>Шушия</w:t>
      </w:r>
      <w:proofErr w:type="spellEnd"/>
      <w:r w:rsidR="002433C2">
        <w:rPr>
          <w:lang w:val="ru-RU" w:eastAsia="ru-RU"/>
        </w:rPr>
        <w:t xml:space="preserve"> </w:t>
      </w:r>
      <w:r>
        <w:rPr>
          <w:lang w:val="ru-RU" w:eastAsia="ru-RU"/>
        </w:rPr>
        <w:t>.</w:t>
      </w:r>
    </w:p>
    <w:p w:rsidR="00CD70A9" w:rsidRDefault="00CD70A9">
      <w:pPr>
        <w:spacing w:line="6" w:lineRule="exact"/>
        <w:rPr>
          <w:rFonts w:ascii="Calibri" w:eastAsia="Calibri" w:hAnsi="Calibri" w:cs="Calibri"/>
          <w:sz w:val="18"/>
          <w:szCs w:val="18"/>
          <w:lang w:val="ru-RU" w:eastAsia="ru-RU"/>
        </w:rPr>
      </w:pPr>
    </w:p>
    <w:p w:rsidR="00CD70A9" w:rsidRDefault="006D36E4">
      <w:pPr>
        <w:ind w:left="720"/>
        <w:rPr>
          <w:rFonts w:eastAsiaTheme="minorEastAsia"/>
          <w:sz w:val="20"/>
          <w:szCs w:val="20"/>
          <w:lang w:val="ru-RU" w:eastAsia="ru-RU"/>
        </w:rPr>
      </w:pPr>
      <w:r>
        <w:rPr>
          <w:b/>
          <w:bCs/>
          <w:u w:val="single"/>
          <w:lang w:val="ru-RU" w:eastAsia="ru-RU"/>
        </w:rPr>
        <w:t>Лицензия на образовательную деятельность:</w:t>
      </w:r>
    </w:p>
    <w:p w:rsidR="00CD70A9" w:rsidRDefault="006D36E4">
      <w:pPr>
        <w:numPr>
          <w:ilvl w:val="0"/>
          <w:numId w:val="3"/>
        </w:numPr>
        <w:tabs>
          <w:tab w:val="left" w:pos="1060"/>
        </w:tabs>
        <w:spacing w:line="235" w:lineRule="auto"/>
        <w:ind w:left="1060" w:hanging="285"/>
        <w:rPr>
          <w:lang w:val="ru-RU" w:eastAsia="ru-RU"/>
        </w:rPr>
      </w:pPr>
      <w:r>
        <w:rPr>
          <w:lang w:val="ru-RU" w:eastAsia="ru-RU"/>
        </w:rPr>
        <w:t>7705 выдана 22.08.2014, бессрочно</w:t>
      </w:r>
    </w:p>
    <w:p w:rsidR="00CD70A9" w:rsidRDefault="00CD70A9">
      <w:pPr>
        <w:spacing w:line="5" w:lineRule="exact"/>
        <w:rPr>
          <w:lang w:val="ru-RU" w:eastAsia="ru-RU"/>
        </w:rPr>
      </w:pPr>
    </w:p>
    <w:p w:rsidR="00CD70A9" w:rsidRDefault="006D36E4">
      <w:pPr>
        <w:ind w:left="720"/>
        <w:rPr>
          <w:lang w:val="ru-RU" w:eastAsia="ru-RU"/>
        </w:rPr>
      </w:pPr>
      <w:r>
        <w:rPr>
          <w:b/>
          <w:bCs/>
          <w:u w:val="single"/>
          <w:lang w:val="ru-RU" w:eastAsia="ru-RU"/>
        </w:rPr>
        <w:t>Свидетельство о государственной аккредитации:</w:t>
      </w:r>
    </w:p>
    <w:p w:rsidR="00CD70A9" w:rsidRDefault="006D36E4">
      <w:pPr>
        <w:spacing w:line="235" w:lineRule="auto"/>
        <w:ind w:left="720"/>
        <w:rPr>
          <w:lang w:val="ru-RU" w:eastAsia="ru-RU"/>
        </w:rPr>
      </w:pPr>
      <w:r>
        <w:rPr>
          <w:lang w:val="ru-RU" w:eastAsia="ru-RU"/>
        </w:rPr>
        <w:t>6199, выдан 19 мая 2015 г</w:t>
      </w:r>
      <w:r w:rsidR="00E21A5C">
        <w:rPr>
          <w:lang w:val="ru-RU" w:eastAsia="ru-RU"/>
        </w:rPr>
        <w:t>ода, действительно по 19 мая 201</w:t>
      </w:r>
      <w:r>
        <w:rPr>
          <w:lang w:val="ru-RU" w:eastAsia="ru-RU"/>
        </w:rPr>
        <w:t>7 года.</w:t>
      </w:r>
    </w:p>
    <w:p w:rsidR="00CD70A9" w:rsidRDefault="00CD70A9">
      <w:pPr>
        <w:spacing w:line="5" w:lineRule="exact"/>
        <w:rPr>
          <w:lang w:val="ru-RU" w:eastAsia="ru-RU"/>
        </w:rPr>
      </w:pPr>
    </w:p>
    <w:p w:rsidR="00CD70A9" w:rsidRDefault="006D36E4">
      <w:pPr>
        <w:ind w:left="720"/>
        <w:rPr>
          <w:lang w:val="ru-RU" w:eastAsia="ru-RU"/>
        </w:rPr>
      </w:pPr>
      <w:r>
        <w:rPr>
          <w:b/>
          <w:bCs/>
          <w:u w:val="single"/>
          <w:lang w:val="ru-RU" w:eastAsia="ru-RU"/>
        </w:rPr>
        <w:t>Устав учреждения:</w:t>
      </w:r>
    </w:p>
    <w:p w:rsidR="00CD70A9" w:rsidRDefault="00CD70A9">
      <w:pPr>
        <w:spacing w:line="7" w:lineRule="exact"/>
        <w:rPr>
          <w:lang w:val="ru-RU" w:eastAsia="ru-RU"/>
        </w:rPr>
      </w:pPr>
    </w:p>
    <w:p w:rsidR="00CD70A9" w:rsidRDefault="006D36E4">
      <w:pPr>
        <w:spacing w:line="237" w:lineRule="auto"/>
        <w:ind w:left="720"/>
        <w:jc w:val="both"/>
        <w:rPr>
          <w:lang w:val="ru-RU" w:eastAsia="ru-RU"/>
        </w:rPr>
      </w:pPr>
      <w:r>
        <w:rPr>
          <w:lang w:val="ru-RU" w:eastAsia="ru-RU"/>
        </w:rPr>
        <w:t>Образовательная организация осуществляет деятельность в соответствии с Уставом, зарегистрированным Постановлением Главы администрации Новолакского района от 07.04.2014г № 155-П, с изменениями и дополнениями, срок действия - бессрочно на право ведения образовательной деятельности.</w:t>
      </w:r>
    </w:p>
    <w:p w:rsidR="00CD70A9" w:rsidRDefault="00CD70A9">
      <w:pPr>
        <w:spacing w:line="19" w:lineRule="exact"/>
        <w:rPr>
          <w:lang w:val="ru-RU" w:eastAsia="ru-RU"/>
        </w:rPr>
      </w:pPr>
    </w:p>
    <w:p w:rsidR="00CD70A9" w:rsidRDefault="00CD70A9">
      <w:pPr>
        <w:spacing w:line="18" w:lineRule="exact"/>
        <w:rPr>
          <w:lang w:val="ru-RU" w:eastAsia="ru-RU"/>
        </w:rPr>
      </w:pPr>
    </w:p>
    <w:p w:rsidR="00CD70A9" w:rsidRDefault="006D36E4">
      <w:pPr>
        <w:spacing w:line="245" w:lineRule="auto"/>
        <w:ind w:left="720" w:right="6040"/>
        <w:rPr>
          <w:color w:val="0563C1"/>
          <w:sz w:val="23"/>
          <w:szCs w:val="23"/>
          <w:u w:val="single"/>
          <w:lang w:val="ru-RU" w:eastAsia="ru-RU"/>
        </w:rPr>
      </w:pPr>
      <w:r>
        <w:rPr>
          <w:b/>
          <w:bCs/>
          <w:sz w:val="23"/>
          <w:szCs w:val="23"/>
          <w:u w:val="single"/>
          <w:lang w:val="ru-RU" w:eastAsia="ru-RU"/>
        </w:rPr>
        <w:t xml:space="preserve">Электронный адрес учреждения: </w:t>
      </w:r>
    </w:p>
    <w:p w:rsidR="002607D0" w:rsidRDefault="006D36E4">
      <w:pPr>
        <w:spacing w:line="245" w:lineRule="auto"/>
        <w:ind w:left="720" w:right="6040"/>
        <w:rPr>
          <w:lang w:val="ru-RU" w:eastAsia="ru-RU"/>
        </w:rPr>
      </w:pPr>
      <w:r>
        <w:rPr>
          <w:rFonts w:ascii="Arial" w:eastAsiaTheme="minorEastAsia" w:hAnsi="Arial" w:cs="Arial"/>
          <w:color w:val="999999"/>
          <w:sz w:val="20"/>
          <w:szCs w:val="20"/>
          <w:shd w:val="clear" w:color="auto" w:fill="FFFFFF"/>
          <w:lang w:val="ru-RU" w:eastAsia="ru-RU"/>
        </w:rPr>
        <w:t>shushinsckaya.sosh@yandex.ru</w:t>
      </w:r>
    </w:p>
    <w:p w:rsidR="00CD70A9" w:rsidRDefault="00CD70A9">
      <w:pPr>
        <w:spacing w:line="299" w:lineRule="exact"/>
        <w:rPr>
          <w:rFonts w:ascii="Calibri" w:eastAsia="Calibri" w:hAnsi="Calibri" w:cs="Calibri"/>
          <w:sz w:val="18"/>
          <w:szCs w:val="18"/>
          <w:lang w:val="ru-RU" w:eastAsia="ru-RU"/>
        </w:rPr>
      </w:pPr>
    </w:p>
    <w:p w:rsidR="00CD70A9" w:rsidRDefault="006D36E4">
      <w:pPr>
        <w:tabs>
          <w:tab w:val="left" w:pos="1820"/>
          <w:tab w:val="left" w:pos="4400"/>
        </w:tabs>
        <w:ind w:left="720"/>
        <w:rPr>
          <w:rFonts w:eastAsiaTheme="minorEastAsia"/>
          <w:sz w:val="20"/>
          <w:szCs w:val="20"/>
          <w:lang w:val="ru-RU" w:eastAsia="ru-RU"/>
        </w:rPr>
      </w:pPr>
      <w:r>
        <w:rPr>
          <w:lang w:val="ru-RU" w:eastAsia="ru-RU"/>
        </w:rPr>
        <w:t>Согласно</w:t>
      </w:r>
      <w:r>
        <w:rPr>
          <w:lang w:val="ru-RU" w:eastAsia="ru-RU"/>
        </w:rPr>
        <w:tab/>
        <w:t>лицензии</w:t>
      </w:r>
      <w:r>
        <w:rPr>
          <w:rFonts w:eastAsiaTheme="minorEastAsia"/>
          <w:sz w:val="20"/>
          <w:szCs w:val="20"/>
          <w:lang w:val="ru-RU" w:eastAsia="ru-RU"/>
        </w:rPr>
        <w:tab/>
      </w:r>
      <w:r>
        <w:rPr>
          <w:rFonts w:ascii="Calibri" w:eastAsia="Calibri" w:hAnsi="Calibri" w:cs="Calibri"/>
          <w:sz w:val="22"/>
          <w:szCs w:val="22"/>
          <w:lang w:val="ru-RU" w:eastAsia="ru-RU"/>
        </w:rPr>
        <w:t xml:space="preserve">выдана  22.08.2014  </w:t>
      </w:r>
      <w:r>
        <w:rPr>
          <w:lang w:val="ru-RU" w:eastAsia="ru-RU"/>
        </w:rPr>
        <w:t>и  свидетельству  о  государственной</w:t>
      </w:r>
    </w:p>
    <w:p w:rsidR="00CD70A9" w:rsidRDefault="00CD70A9">
      <w:pPr>
        <w:spacing w:line="262" w:lineRule="exact"/>
        <w:rPr>
          <w:rFonts w:ascii="Calibri" w:eastAsia="Calibri" w:hAnsi="Calibri" w:cs="Calibri"/>
          <w:sz w:val="18"/>
          <w:szCs w:val="18"/>
          <w:lang w:val="ru-RU" w:eastAsia="ru-RU"/>
        </w:rPr>
      </w:pPr>
    </w:p>
    <w:p w:rsidR="00CD70A9" w:rsidRDefault="006D36E4">
      <w:pPr>
        <w:spacing w:line="234" w:lineRule="auto"/>
        <w:jc w:val="both"/>
        <w:rPr>
          <w:rFonts w:eastAsiaTheme="minorEastAsia"/>
          <w:sz w:val="20"/>
          <w:szCs w:val="20"/>
          <w:lang w:val="ru-RU" w:eastAsia="ru-RU"/>
        </w:rPr>
      </w:pPr>
      <w:r>
        <w:rPr>
          <w:lang w:val="ru-RU" w:eastAsia="ru-RU"/>
        </w:rPr>
        <w:t xml:space="preserve">аккредитации </w:t>
      </w:r>
      <w:r>
        <w:rPr>
          <w:rFonts w:ascii="Calibri" w:eastAsia="Calibri" w:hAnsi="Calibri" w:cs="Calibri"/>
          <w:lang w:val="ru-RU" w:eastAsia="ru-RU"/>
        </w:rPr>
        <w:t>6199,</w:t>
      </w:r>
      <w:r>
        <w:rPr>
          <w:lang w:val="ru-RU" w:eastAsia="ru-RU"/>
        </w:rPr>
        <w:t xml:space="preserve"> </w:t>
      </w:r>
      <w:r>
        <w:rPr>
          <w:rFonts w:ascii="Calibri" w:eastAsia="Calibri" w:hAnsi="Calibri" w:cs="Calibri"/>
          <w:lang w:val="ru-RU" w:eastAsia="ru-RU"/>
        </w:rPr>
        <w:t>выдан</w:t>
      </w:r>
      <w:r>
        <w:rPr>
          <w:lang w:val="ru-RU" w:eastAsia="ru-RU"/>
        </w:rPr>
        <w:t xml:space="preserve"> </w:t>
      </w:r>
      <w:r>
        <w:rPr>
          <w:rFonts w:ascii="Calibri" w:eastAsia="Calibri" w:hAnsi="Calibri" w:cs="Calibri"/>
          <w:lang w:val="ru-RU" w:eastAsia="ru-RU"/>
        </w:rPr>
        <w:t>19</w:t>
      </w:r>
      <w:r>
        <w:rPr>
          <w:lang w:val="ru-RU" w:eastAsia="ru-RU"/>
        </w:rPr>
        <w:t xml:space="preserve"> </w:t>
      </w:r>
      <w:r>
        <w:rPr>
          <w:rFonts w:ascii="Calibri" w:eastAsia="Calibri" w:hAnsi="Calibri" w:cs="Calibri"/>
          <w:lang w:val="ru-RU" w:eastAsia="ru-RU"/>
        </w:rPr>
        <w:t>мая</w:t>
      </w:r>
      <w:r>
        <w:rPr>
          <w:lang w:val="ru-RU" w:eastAsia="ru-RU"/>
        </w:rPr>
        <w:t xml:space="preserve"> </w:t>
      </w:r>
      <w:r>
        <w:rPr>
          <w:rFonts w:ascii="Calibri" w:eastAsia="Calibri" w:hAnsi="Calibri" w:cs="Calibri"/>
          <w:lang w:val="ru-RU" w:eastAsia="ru-RU"/>
        </w:rPr>
        <w:t>2015</w:t>
      </w:r>
      <w:r>
        <w:rPr>
          <w:lang w:val="ru-RU" w:eastAsia="ru-RU"/>
        </w:rPr>
        <w:t xml:space="preserve"> </w:t>
      </w:r>
      <w:r>
        <w:rPr>
          <w:rFonts w:ascii="Calibri" w:eastAsia="Calibri" w:hAnsi="Calibri" w:cs="Calibri"/>
          <w:lang w:val="ru-RU" w:eastAsia="ru-RU"/>
        </w:rPr>
        <w:t>года,</w:t>
      </w:r>
      <w:r>
        <w:rPr>
          <w:lang w:val="ru-RU" w:eastAsia="ru-RU"/>
        </w:rPr>
        <w:t xml:space="preserve"> </w:t>
      </w:r>
      <w:r>
        <w:rPr>
          <w:rFonts w:ascii="Calibri" w:eastAsia="Calibri" w:hAnsi="Calibri" w:cs="Calibri"/>
          <w:lang w:val="ru-RU" w:eastAsia="ru-RU"/>
        </w:rPr>
        <w:t>действительно по</w:t>
      </w:r>
      <w:r>
        <w:rPr>
          <w:lang w:val="ru-RU" w:eastAsia="ru-RU"/>
        </w:rPr>
        <w:t xml:space="preserve"> </w:t>
      </w:r>
      <w:r>
        <w:rPr>
          <w:rFonts w:ascii="Calibri" w:eastAsia="Calibri" w:hAnsi="Calibri" w:cs="Calibri"/>
          <w:lang w:val="ru-RU" w:eastAsia="ru-RU"/>
        </w:rPr>
        <w:t>19</w:t>
      </w:r>
      <w:r>
        <w:rPr>
          <w:lang w:val="ru-RU" w:eastAsia="ru-RU"/>
        </w:rPr>
        <w:t xml:space="preserve"> </w:t>
      </w:r>
      <w:r>
        <w:rPr>
          <w:rFonts w:ascii="Calibri" w:eastAsia="Calibri" w:hAnsi="Calibri" w:cs="Calibri"/>
          <w:lang w:val="ru-RU" w:eastAsia="ru-RU"/>
        </w:rPr>
        <w:t>мая</w:t>
      </w:r>
      <w:r>
        <w:rPr>
          <w:lang w:val="ru-RU" w:eastAsia="ru-RU"/>
        </w:rPr>
        <w:t xml:space="preserve"> </w:t>
      </w:r>
      <w:r>
        <w:rPr>
          <w:rFonts w:ascii="Calibri" w:eastAsia="Calibri" w:hAnsi="Calibri" w:cs="Calibri"/>
          <w:lang w:val="ru-RU" w:eastAsia="ru-RU"/>
        </w:rPr>
        <w:t>2027</w:t>
      </w:r>
      <w:r>
        <w:rPr>
          <w:lang w:val="ru-RU" w:eastAsia="ru-RU"/>
        </w:rPr>
        <w:t xml:space="preserve"> </w:t>
      </w:r>
      <w:r>
        <w:rPr>
          <w:rFonts w:ascii="Calibri" w:eastAsia="Calibri" w:hAnsi="Calibri" w:cs="Calibri"/>
          <w:lang w:val="ru-RU" w:eastAsia="ru-RU"/>
        </w:rPr>
        <w:t>года</w:t>
      </w:r>
      <w:r>
        <w:rPr>
          <w:lang w:val="ru-RU" w:eastAsia="ru-RU"/>
        </w:rPr>
        <w:t xml:space="preserve"> школа оказывает образовательные услуги в рамках выполнения государственного задания по следующим направлениям: начальное общее образование, основное общее образование, , дошкольное образование детей.</w:t>
      </w:r>
    </w:p>
    <w:p w:rsidR="00CD70A9" w:rsidRDefault="00CD70A9">
      <w:pPr>
        <w:spacing w:line="284" w:lineRule="exact"/>
        <w:rPr>
          <w:rFonts w:ascii="Calibri" w:eastAsia="Calibri" w:hAnsi="Calibri" w:cs="Calibri"/>
          <w:sz w:val="18"/>
          <w:szCs w:val="18"/>
          <w:lang w:val="ru-RU" w:eastAsia="ru-RU"/>
        </w:rPr>
      </w:pPr>
    </w:p>
    <w:p w:rsidR="00CD70A9" w:rsidRDefault="006D36E4">
      <w:pPr>
        <w:ind w:left="720"/>
        <w:rPr>
          <w:rFonts w:eastAsiaTheme="minorEastAsia"/>
          <w:sz w:val="20"/>
          <w:szCs w:val="20"/>
          <w:lang w:val="ru-RU" w:eastAsia="ru-RU"/>
        </w:rPr>
      </w:pPr>
      <w:r>
        <w:rPr>
          <w:b/>
          <w:bCs/>
          <w:lang w:val="ru-RU" w:eastAsia="ru-RU"/>
        </w:rPr>
        <w:t>Администрация школы:</w:t>
      </w:r>
    </w:p>
    <w:p w:rsidR="002433C2" w:rsidRDefault="006D36E4">
      <w:pPr>
        <w:spacing w:line="257" w:lineRule="auto"/>
        <w:ind w:left="720" w:right="2820"/>
        <w:rPr>
          <w:sz w:val="23"/>
          <w:szCs w:val="23"/>
          <w:lang w:val="ru-RU" w:eastAsia="ru-RU"/>
        </w:rPr>
      </w:pPr>
      <w:r>
        <w:rPr>
          <w:sz w:val="23"/>
          <w:szCs w:val="23"/>
          <w:lang w:val="ru-RU" w:eastAsia="ru-RU"/>
        </w:rPr>
        <w:t>Директор</w:t>
      </w:r>
      <w:r w:rsidR="000745DC">
        <w:rPr>
          <w:sz w:val="23"/>
          <w:szCs w:val="23"/>
          <w:lang w:val="ru-RU" w:eastAsia="ru-RU"/>
        </w:rPr>
        <w:t xml:space="preserve"> школы </w:t>
      </w:r>
      <w:r w:rsidR="000745DC">
        <w:rPr>
          <w:rFonts w:ascii="Symbol" w:eastAsia="Symbol" w:hAnsi="Symbol" w:cs="Symbol"/>
          <w:sz w:val="23"/>
          <w:szCs w:val="23"/>
          <w:lang w:val="ru-RU" w:eastAsia="ru-RU"/>
        </w:rPr>
        <w:sym w:font="Symbol" w:char="F02D"/>
      </w:r>
      <w:r w:rsidR="000745DC">
        <w:rPr>
          <w:sz w:val="23"/>
          <w:szCs w:val="23"/>
          <w:lang w:val="ru-RU" w:eastAsia="ru-RU"/>
        </w:rPr>
        <w:t xml:space="preserve"> </w:t>
      </w:r>
      <w:proofErr w:type="spellStart"/>
      <w:r>
        <w:rPr>
          <w:sz w:val="23"/>
          <w:szCs w:val="23"/>
          <w:lang w:val="ru-RU" w:eastAsia="ru-RU"/>
        </w:rPr>
        <w:t>Абакарова</w:t>
      </w:r>
      <w:proofErr w:type="spellEnd"/>
      <w:r>
        <w:rPr>
          <w:sz w:val="23"/>
          <w:szCs w:val="23"/>
          <w:lang w:val="ru-RU" w:eastAsia="ru-RU"/>
        </w:rPr>
        <w:t xml:space="preserve"> Ш.Ш.</w:t>
      </w:r>
    </w:p>
    <w:p w:rsidR="00CD70A9" w:rsidRDefault="006D36E4">
      <w:pPr>
        <w:spacing w:line="257" w:lineRule="auto"/>
        <w:ind w:left="720" w:right="2820"/>
        <w:rPr>
          <w:rFonts w:eastAsiaTheme="minorEastAsia"/>
          <w:sz w:val="20"/>
          <w:szCs w:val="20"/>
          <w:lang w:val="ru-RU" w:eastAsia="ru-RU"/>
        </w:rPr>
      </w:pPr>
      <w:r>
        <w:rPr>
          <w:sz w:val="23"/>
          <w:szCs w:val="23"/>
          <w:lang w:val="ru-RU" w:eastAsia="ru-RU"/>
        </w:rPr>
        <w:t xml:space="preserve">Зам. директора по УВР </w:t>
      </w:r>
      <w:r>
        <w:rPr>
          <w:rFonts w:ascii="Symbol" w:eastAsia="Symbol" w:hAnsi="Symbol" w:cs="Symbol"/>
          <w:sz w:val="23"/>
          <w:szCs w:val="23"/>
          <w:lang w:val="ru-RU" w:eastAsia="ru-RU"/>
        </w:rPr>
        <w:sym w:font="Symbol" w:char="F02D"/>
      </w:r>
      <w:r w:rsidR="002433C2">
        <w:rPr>
          <w:sz w:val="23"/>
          <w:szCs w:val="23"/>
          <w:lang w:val="ru-RU" w:eastAsia="ru-RU"/>
        </w:rPr>
        <w:t xml:space="preserve"> </w:t>
      </w:r>
      <w:proofErr w:type="spellStart"/>
      <w:r w:rsidR="002433C2">
        <w:rPr>
          <w:sz w:val="23"/>
          <w:szCs w:val="23"/>
          <w:lang w:val="ru-RU" w:eastAsia="ru-RU"/>
        </w:rPr>
        <w:t>Шахмарданова</w:t>
      </w:r>
      <w:proofErr w:type="spellEnd"/>
      <w:r w:rsidR="002433C2">
        <w:rPr>
          <w:sz w:val="23"/>
          <w:szCs w:val="23"/>
          <w:lang w:val="ru-RU" w:eastAsia="ru-RU"/>
        </w:rPr>
        <w:t xml:space="preserve"> Д.Х.</w:t>
      </w:r>
    </w:p>
    <w:p w:rsidR="00CD70A9" w:rsidRDefault="00CD70A9">
      <w:pPr>
        <w:spacing w:line="269" w:lineRule="exact"/>
        <w:rPr>
          <w:rFonts w:ascii="Calibri" w:eastAsia="Calibri" w:hAnsi="Calibri" w:cs="Calibri"/>
          <w:sz w:val="18"/>
          <w:szCs w:val="18"/>
          <w:lang w:val="ru-RU" w:eastAsia="ru-RU"/>
        </w:rPr>
      </w:pPr>
    </w:p>
    <w:p w:rsidR="002433C2" w:rsidRDefault="006D36E4">
      <w:pPr>
        <w:spacing w:line="237" w:lineRule="auto"/>
        <w:ind w:left="660" w:right="3840" w:firstLine="48"/>
        <w:rPr>
          <w:lang w:val="ru-RU" w:eastAsia="ru-RU"/>
        </w:rPr>
      </w:pPr>
      <w:r>
        <w:rPr>
          <w:lang w:val="ru-RU" w:eastAsia="ru-RU"/>
        </w:rPr>
        <w:t xml:space="preserve">Учебно-вспомогательный персонал: </w:t>
      </w:r>
    </w:p>
    <w:p w:rsidR="002433C2" w:rsidRDefault="006D36E4">
      <w:pPr>
        <w:spacing w:line="237" w:lineRule="auto"/>
        <w:ind w:left="660" w:right="3840" w:firstLine="48"/>
        <w:rPr>
          <w:lang w:val="ru-RU" w:eastAsia="ru-RU"/>
        </w:rPr>
      </w:pPr>
      <w:r>
        <w:rPr>
          <w:lang w:val="ru-RU" w:eastAsia="ru-RU"/>
        </w:rPr>
        <w:t xml:space="preserve">Педагог-библиотекарь- </w:t>
      </w:r>
      <w:proofErr w:type="spellStart"/>
      <w:r>
        <w:rPr>
          <w:lang w:val="ru-RU" w:eastAsia="ru-RU"/>
        </w:rPr>
        <w:t>Абакарова</w:t>
      </w:r>
      <w:proofErr w:type="spellEnd"/>
      <w:r>
        <w:rPr>
          <w:lang w:val="ru-RU" w:eastAsia="ru-RU"/>
        </w:rPr>
        <w:t xml:space="preserve"> </w:t>
      </w:r>
      <w:proofErr w:type="spellStart"/>
      <w:r>
        <w:rPr>
          <w:lang w:val="ru-RU" w:eastAsia="ru-RU"/>
        </w:rPr>
        <w:t>Бановша</w:t>
      </w:r>
      <w:proofErr w:type="spellEnd"/>
      <w:r>
        <w:rPr>
          <w:lang w:val="ru-RU" w:eastAsia="ru-RU"/>
        </w:rPr>
        <w:t xml:space="preserve"> Маратовна .</w:t>
      </w:r>
    </w:p>
    <w:p w:rsidR="002433C2" w:rsidRDefault="006D36E4">
      <w:pPr>
        <w:spacing w:line="237" w:lineRule="auto"/>
        <w:ind w:left="660" w:right="3840" w:firstLine="48"/>
        <w:rPr>
          <w:lang w:val="ru-RU" w:eastAsia="ru-RU"/>
        </w:rPr>
      </w:pPr>
      <w:r>
        <w:rPr>
          <w:lang w:val="ru-RU" w:eastAsia="ru-RU"/>
        </w:rPr>
        <w:t xml:space="preserve">Педагог-ОБЖ- Абдуллаев  </w:t>
      </w:r>
      <w:proofErr w:type="spellStart"/>
      <w:r>
        <w:rPr>
          <w:lang w:val="ru-RU" w:eastAsia="ru-RU"/>
        </w:rPr>
        <w:t>Абдурахман</w:t>
      </w:r>
      <w:proofErr w:type="spellEnd"/>
      <w:r>
        <w:rPr>
          <w:lang w:val="ru-RU" w:eastAsia="ru-RU"/>
        </w:rPr>
        <w:t xml:space="preserve"> </w:t>
      </w:r>
      <w:proofErr w:type="spellStart"/>
      <w:r>
        <w:rPr>
          <w:lang w:val="ru-RU" w:eastAsia="ru-RU"/>
        </w:rPr>
        <w:t>Кирамутинович</w:t>
      </w:r>
      <w:proofErr w:type="spellEnd"/>
      <w:r>
        <w:rPr>
          <w:lang w:val="ru-RU" w:eastAsia="ru-RU"/>
        </w:rPr>
        <w:t xml:space="preserve"> </w:t>
      </w:r>
    </w:p>
    <w:p w:rsidR="00CD70A9" w:rsidRDefault="00CD70A9">
      <w:pPr>
        <w:rPr>
          <w:rFonts w:eastAsiaTheme="minorEastAsia"/>
          <w:sz w:val="22"/>
          <w:szCs w:val="22"/>
          <w:lang w:val="ru-RU" w:eastAsia="ru-RU"/>
        </w:rPr>
        <w:sectPr w:rsidR="00CD70A9" w:rsidSect="00C36079">
          <w:pgSz w:w="11900" w:h="16838"/>
          <w:pgMar w:top="709" w:right="986" w:bottom="839" w:left="560" w:header="0" w:footer="0" w:gutter="0"/>
          <w:cols w:space="720" w:equalWidth="0">
            <w:col w:w="10360" w:space="0"/>
          </w:cols>
        </w:sectPr>
      </w:pPr>
    </w:p>
    <w:p w:rsidR="00CD70A9" w:rsidRDefault="006D36E4">
      <w:pPr>
        <w:spacing w:line="254" w:lineRule="auto"/>
        <w:ind w:left="820"/>
        <w:rPr>
          <w:lang w:val="ru-RU" w:eastAsia="ru-RU"/>
        </w:rPr>
      </w:pPr>
      <w:r>
        <w:rPr>
          <w:lang w:val="ru-RU" w:eastAsia="ru-RU"/>
        </w:rPr>
        <w:lastRenderedPageBreak/>
        <w:t xml:space="preserve">Педагог-психолог </w:t>
      </w:r>
      <w:r>
        <w:rPr>
          <w:rFonts w:ascii="Symbol" w:eastAsia="Symbol" w:hAnsi="Symbol" w:cs="Symbol"/>
          <w:lang w:val="ru-RU" w:eastAsia="ru-RU"/>
        </w:rPr>
        <w:sym w:font="Symbol" w:char="F02D"/>
      </w:r>
      <w:r w:rsidR="002433C2">
        <w:rPr>
          <w:lang w:val="ru-RU" w:eastAsia="ru-RU"/>
        </w:rPr>
        <w:t xml:space="preserve"> Алиева Фиалка Маратовна </w:t>
      </w:r>
    </w:p>
    <w:p w:rsidR="002607D0" w:rsidRDefault="006D36E4">
      <w:pPr>
        <w:spacing w:line="254" w:lineRule="auto"/>
        <w:ind w:left="820"/>
        <w:rPr>
          <w:rFonts w:eastAsiaTheme="minorEastAsia"/>
          <w:sz w:val="20"/>
          <w:szCs w:val="20"/>
          <w:lang w:val="ru-RU" w:eastAsia="ru-RU"/>
        </w:rPr>
      </w:pPr>
      <w:r>
        <w:rPr>
          <w:lang w:val="ru-RU" w:eastAsia="ru-RU"/>
        </w:rPr>
        <w:t>Педагог-организатор-</w:t>
      </w:r>
      <w:proofErr w:type="spellStart"/>
      <w:r>
        <w:rPr>
          <w:lang w:val="ru-RU" w:eastAsia="ru-RU"/>
        </w:rPr>
        <w:t>Абакарова</w:t>
      </w:r>
      <w:proofErr w:type="spellEnd"/>
      <w:r>
        <w:rPr>
          <w:lang w:val="ru-RU" w:eastAsia="ru-RU"/>
        </w:rPr>
        <w:t xml:space="preserve"> </w:t>
      </w:r>
      <w:proofErr w:type="spellStart"/>
      <w:r>
        <w:rPr>
          <w:lang w:val="ru-RU" w:eastAsia="ru-RU"/>
        </w:rPr>
        <w:t>Азиза</w:t>
      </w:r>
      <w:proofErr w:type="spellEnd"/>
      <w:r>
        <w:rPr>
          <w:lang w:val="ru-RU" w:eastAsia="ru-RU"/>
        </w:rPr>
        <w:t xml:space="preserve">  </w:t>
      </w:r>
      <w:proofErr w:type="spellStart"/>
      <w:r>
        <w:rPr>
          <w:lang w:val="ru-RU" w:eastAsia="ru-RU"/>
        </w:rPr>
        <w:t>Кировна</w:t>
      </w:r>
      <w:proofErr w:type="spellEnd"/>
      <w:r>
        <w:rPr>
          <w:lang w:val="ru-RU" w:eastAsia="ru-RU"/>
        </w:rPr>
        <w:t xml:space="preserve"> </w:t>
      </w:r>
    </w:p>
    <w:p w:rsidR="00CD70A9" w:rsidRDefault="006D36E4">
      <w:pPr>
        <w:spacing w:line="229" w:lineRule="auto"/>
        <w:ind w:left="820"/>
        <w:rPr>
          <w:rFonts w:eastAsiaTheme="minorEastAsia"/>
          <w:sz w:val="20"/>
          <w:szCs w:val="20"/>
          <w:lang w:val="ru-RU" w:eastAsia="ru-RU"/>
        </w:rPr>
      </w:pPr>
      <w:r>
        <w:rPr>
          <w:b/>
          <w:bCs/>
          <w:lang w:val="ru-RU" w:eastAsia="ru-RU"/>
        </w:rPr>
        <w:t>Кадровый состав МКОУ «</w:t>
      </w:r>
      <w:r w:rsidR="002433C2">
        <w:rPr>
          <w:b/>
          <w:bCs/>
          <w:lang w:val="ru-RU" w:eastAsia="ru-RU"/>
        </w:rPr>
        <w:t>Шушинская СОШ</w:t>
      </w:r>
      <w:r>
        <w:rPr>
          <w:b/>
          <w:bCs/>
          <w:lang w:val="ru-RU" w:eastAsia="ru-RU"/>
        </w:rPr>
        <w:t>»</w:t>
      </w:r>
    </w:p>
    <w:p w:rsidR="00CD70A9" w:rsidRDefault="00CD70A9">
      <w:pPr>
        <w:spacing w:line="8" w:lineRule="exact"/>
        <w:rPr>
          <w:rFonts w:eastAsiaTheme="minorEastAsia"/>
          <w:sz w:val="20"/>
          <w:szCs w:val="20"/>
          <w:lang w:val="ru-RU" w:eastAsia="ru-RU"/>
        </w:rPr>
      </w:pPr>
    </w:p>
    <w:p w:rsidR="00CD70A9" w:rsidRDefault="006D36E4">
      <w:pPr>
        <w:numPr>
          <w:ilvl w:val="0"/>
          <w:numId w:val="4"/>
        </w:numPr>
        <w:tabs>
          <w:tab w:val="left" w:pos="1038"/>
        </w:tabs>
        <w:spacing w:line="233" w:lineRule="auto"/>
        <w:ind w:left="820" w:right="6320" w:hanging="6"/>
        <w:rPr>
          <w:lang w:val="ru-RU" w:eastAsia="ru-RU"/>
        </w:rPr>
      </w:pPr>
      <w:r>
        <w:rPr>
          <w:lang w:val="ru-RU" w:eastAsia="ru-RU"/>
        </w:rPr>
        <w:t>школе работают – 28</w:t>
      </w:r>
      <w:r w:rsidR="000745DC">
        <w:rPr>
          <w:lang w:val="ru-RU" w:eastAsia="ru-RU"/>
        </w:rPr>
        <w:t xml:space="preserve"> педагога Из них:</w:t>
      </w:r>
    </w:p>
    <w:p w:rsidR="00CD70A9" w:rsidRDefault="00CD70A9">
      <w:pPr>
        <w:spacing w:line="13" w:lineRule="exact"/>
        <w:rPr>
          <w:lang w:val="ru-RU" w:eastAsia="ru-RU"/>
        </w:rPr>
      </w:pPr>
    </w:p>
    <w:p w:rsidR="00CD70A9" w:rsidRDefault="006D36E4">
      <w:pPr>
        <w:spacing w:line="249" w:lineRule="auto"/>
        <w:ind w:left="820" w:right="6480"/>
        <w:rPr>
          <w:sz w:val="23"/>
          <w:szCs w:val="23"/>
          <w:lang w:val="ru-RU" w:eastAsia="ru-RU"/>
        </w:rPr>
      </w:pPr>
      <w:r>
        <w:rPr>
          <w:sz w:val="23"/>
          <w:szCs w:val="23"/>
          <w:lang w:val="ru-RU" w:eastAsia="ru-RU"/>
        </w:rPr>
        <w:t>Высшей категории – 4</w:t>
      </w:r>
      <w:r w:rsidR="000745DC">
        <w:rPr>
          <w:sz w:val="23"/>
          <w:szCs w:val="23"/>
          <w:lang w:val="ru-RU" w:eastAsia="ru-RU"/>
        </w:rPr>
        <w:t xml:space="preserve"> учитель </w:t>
      </w:r>
    </w:p>
    <w:p w:rsidR="00C123F0" w:rsidRDefault="006D36E4">
      <w:pPr>
        <w:spacing w:line="249" w:lineRule="auto"/>
        <w:ind w:left="820" w:right="6480"/>
        <w:rPr>
          <w:lang w:val="ru-RU" w:eastAsia="ru-RU"/>
        </w:rPr>
      </w:pPr>
      <w:r>
        <w:rPr>
          <w:sz w:val="23"/>
          <w:szCs w:val="23"/>
          <w:lang w:val="ru-RU" w:eastAsia="ru-RU"/>
        </w:rPr>
        <w:t xml:space="preserve">Первой категории-5 учителя </w:t>
      </w:r>
    </w:p>
    <w:p w:rsidR="00CD70A9" w:rsidRDefault="006D36E4">
      <w:pPr>
        <w:ind w:left="820"/>
        <w:rPr>
          <w:lang w:val="ru-RU" w:eastAsia="ru-RU"/>
        </w:rPr>
      </w:pPr>
      <w:r>
        <w:rPr>
          <w:lang w:val="ru-RU" w:eastAsia="ru-RU"/>
        </w:rPr>
        <w:t>Имеют знач</w:t>
      </w:r>
      <w:r w:rsidR="002607D0">
        <w:rPr>
          <w:lang w:val="ru-RU" w:eastAsia="ru-RU"/>
        </w:rPr>
        <w:t>ок «Отличник образования РД» – 4</w:t>
      </w:r>
      <w:r>
        <w:rPr>
          <w:lang w:val="ru-RU" w:eastAsia="ru-RU"/>
        </w:rPr>
        <w:t xml:space="preserve"> учитель</w:t>
      </w:r>
    </w:p>
    <w:p w:rsidR="00CD70A9" w:rsidRDefault="00CD70A9">
      <w:pPr>
        <w:spacing w:line="297" w:lineRule="exact"/>
        <w:rPr>
          <w:rFonts w:eastAsiaTheme="minorEastAsia"/>
          <w:sz w:val="20"/>
          <w:szCs w:val="20"/>
          <w:lang w:val="ru-RU" w:eastAsia="ru-RU"/>
        </w:rPr>
      </w:pPr>
    </w:p>
    <w:p w:rsidR="00CD70A9" w:rsidRPr="006D36E4" w:rsidRDefault="006D36E4">
      <w:pPr>
        <w:tabs>
          <w:tab w:val="left" w:pos="2400"/>
        </w:tabs>
        <w:spacing w:line="235" w:lineRule="auto"/>
        <w:ind w:left="2420" w:right="520" w:hanging="2515"/>
        <w:rPr>
          <w:rFonts w:eastAsiaTheme="minorEastAsia"/>
          <w:lang w:val="ru-RU" w:eastAsia="ru-RU"/>
        </w:rPr>
      </w:pPr>
      <w:r w:rsidRPr="006D36E4">
        <w:rPr>
          <w:b/>
          <w:bCs/>
          <w:lang w:val="ru-RU" w:eastAsia="ru-RU"/>
        </w:rPr>
        <w:t xml:space="preserve">                         </w:t>
      </w:r>
      <w:r w:rsidR="009537F2" w:rsidRPr="006D36E4">
        <w:rPr>
          <w:b/>
          <w:bCs/>
          <w:lang w:val="ru-RU" w:eastAsia="ru-RU"/>
        </w:rPr>
        <w:t>3.</w:t>
      </w:r>
      <w:r w:rsidR="000745DC" w:rsidRPr="006D36E4">
        <w:rPr>
          <w:b/>
          <w:bCs/>
          <w:lang w:val="ru-RU" w:eastAsia="ru-RU"/>
        </w:rPr>
        <w:t>Сведения о наличии зданий и помещений для организации образовательной деятельности</w:t>
      </w:r>
    </w:p>
    <w:p w:rsidR="00CD70A9" w:rsidRDefault="00CD70A9">
      <w:pPr>
        <w:spacing w:line="283" w:lineRule="exact"/>
        <w:rPr>
          <w:rFonts w:eastAsiaTheme="minorEastAsia"/>
          <w:sz w:val="20"/>
          <w:szCs w:val="20"/>
          <w:lang w:val="ru-RU" w:eastAsia="ru-RU"/>
        </w:rPr>
      </w:pPr>
    </w:p>
    <w:p w:rsidR="00CD70A9" w:rsidRDefault="006D36E4">
      <w:pPr>
        <w:spacing w:line="238" w:lineRule="auto"/>
        <w:ind w:left="100" w:firstLine="708"/>
        <w:jc w:val="both"/>
        <w:rPr>
          <w:rFonts w:eastAsiaTheme="minorEastAsia"/>
          <w:sz w:val="20"/>
          <w:szCs w:val="20"/>
          <w:lang w:val="ru-RU" w:eastAsia="ru-RU"/>
        </w:rPr>
      </w:pPr>
      <w:r>
        <w:rPr>
          <w:lang w:val="ru-RU" w:eastAsia="ru-RU"/>
        </w:rPr>
        <w:t>Здание МКОУ «Шушинская СОШ»</w:t>
      </w:r>
      <w:r w:rsidR="000745DC">
        <w:rPr>
          <w:lang w:val="ru-RU" w:eastAsia="ru-RU"/>
        </w:rPr>
        <w:t xml:space="preserve"> </w:t>
      </w:r>
      <w:r>
        <w:rPr>
          <w:lang w:val="ru-RU" w:eastAsia="ru-RU"/>
        </w:rPr>
        <w:t>было построено в 2000</w:t>
      </w:r>
      <w:r w:rsidR="000745DC">
        <w:rPr>
          <w:lang w:val="ru-RU" w:eastAsia="ru-RU"/>
        </w:rPr>
        <w:t xml:space="preserve"> году по типовому проекту, включает </w:t>
      </w:r>
      <w:r>
        <w:rPr>
          <w:lang w:val="ru-RU" w:eastAsia="ru-RU"/>
        </w:rPr>
        <w:t xml:space="preserve">в себя 2 этажа общей площадью 1996 </w:t>
      </w:r>
      <w:r w:rsidR="000745DC">
        <w:rPr>
          <w:lang w:val="ru-RU" w:eastAsia="ru-RU"/>
        </w:rPr>
        <w:t xml:space="preserve"> </w:t>
      </w:r>
      <w:proofErr w:type="spellStart"/>
      <w:r w:rsidR="000745DC">
        <w:rPr>
          <w:lang w:val="ru-RU" w:eastAsia="ru-RU"/>
        </w:rPr>
        <w:t>кв.км</w:t>
      </w:r>
      <w:proofErr w:type="spellEnd"/>
      <w:r w:rsidR="000745DC">
        <w:rPr>
          <w:lang w:val="ru-RU" w:eastAsia="ru-RU"/>
        </w:rPr>
        <w:t>. В школ</w:t>
      </w:r>
      <w:r>
        <w:rPr>
          <w:lang w:val="ru-RU" w:eastAsia="ru-RU"/>
        </w:rPr>
        <w:t>е имеются: 16</w:t>
      </w:r>
      <w:r w:rsidR="00A222D1">
        <w:rPr>
          <w:lang w:val="ru-RU" w:eastAsia="ru-RU"/>
        </w:rPr>
        <w:t xml:space="preserve"> классных помещений</w:t>
      </w:r>
      <w:r w:rsidR="000745DC">
        <w:rPr>
          <w:lang w:val="ru-RU" w:eastAsia="ru-RU"/>
        </w:rPr>
        <w:t xml:space="preserve"> (кабинет биологии, кабинет русского языка и</w:t>
      </w:r>
      <w:r w:rsidR="00A222D1">
        <w:rPr>
          <w:lang w:val="ru-RU" w:eastAsia="ru-RU"/>
        </w:rPr>
        <w:t xml:space="preserve"> литературы</w:t>
      </w:r>
      <w:r w:rsidR="000745DC">
        <w:rPr>
          <w:lang w:val="ru-RU" w:eastAsia="ru-RU"/>
        </w:rPr>
        <w:t>, кабинет физики, кабинет англи</w:t>
      </w:r>
      <w:r w:rsidR="00C123F0">
        <w:rPr>
          <w:lang w:val="ru-RU" w:eastAsia="ru-RU"/>
        </w:rPr>
        <w:t>й</w:t>
      </w:r>
      <w:r w:rsidR="000745DC">
        <w:rPr>
          <w:lang w:val="ru-RU" w:eastAsia="ru-RU"/>
        </w:rPr>
        <w:t xml:space="preserve">ского языка, </w:t>
      </w:r>
      <w:r w:rsidR="00A222D1">
        <w:rPr>
          <w:lang w:val="ru-RU" w:eastAsia="ru-RU"/>
        </w:rPr>
        <w:t xml:space="preserve">кабинеты начальных классов, кабинет математики, кабинет географии, кабинет родного </w:t>
      </w:r>
      <w:proofErr w:type="spellStart"/>
      <w:r w:rsidR="00A222D1">
        <w:rPr>
          <w:lang w:val="ru-RU" w:eastAsia="ru-RU"/>
        </w:rPr>
        <w:t>языка,кабинет</w:t>
      </w:r>
      <w:proofErr w:type="spellEnd"/>
      <w:r w:rsidR="00A222D1">
        <w:rPr>
          <w:lang w:val="ru-RU" w:eastAsia="ru-RU"/>
        </w:rPr>
        <w:t xml:space="preserve"> истории </w:t>
      </w:r>
      <w:r w:rsidR="000745DC">
        <w:rPr>
          <w:lang w:val="ru-RU" w:eastAsia="ru-RU"/>
        </w:rPr>
        <w:t xml:space="preserve">), </w:t>
      </w:r>
      <w:r w:rsidR="00A222D1">
        <w:rPr>
          <w:lang w:val="ru-RU" w:eastAsia="ru-RU"/>
        </w:rPr>
        <w:t xml:space="preserve">Имеется кабинет директора, </w:t>
      </w:r>
      <w:r w:rsidR="000745DC">
        <w:rPr>
          <w:lang w:val="ru-RU" w:eastAsia="ru-RU"/>
        </w:rPr>
        <w:t xml:space="preserve">учительская, кабинет ИКТ, библиотека, медицинский кабинет, </w:t>
      </w:r>
      <w:r w:rsidR="00A222D1">
        <w:rPr>
          <w:lang w:val="ru-RU" w:eastAsia="ru-RU"/>
        </w:rPr>
        <w:t xml:space="preserve">спортивный зал, столовая. </w:t>
      </w:r>
      <w:r w:rsidR="000745DC">
        <w:rPr>
          <w:lang w:val="ru-RU" w:eastAsia="ru-RU"/>
        </w:rPr>
        <w:t>В кабинетах имеются</w:t>
      </w:r>
      <w:r w:rsidR="00A222D1">
        <w:rPr>
          <w:lang w:val="ru-RU" w:eastAsia="ru-RU"/>
        </w:rPr>
        <w:t>, частично,</w:t>
      </w:r>
      <w:r w:rsidR="000745DC">
        <w:rPr>
          <w:lang w:val="ru-RU" w:eastAsia="ru-RU"/>
        </w:rPr>
        <w:t xml:space="preserve"> все необходимые дидактические, развивающие пособия и материалы.</w:t>
      </w:r>
      <w:r w:rsidR="00A222D1">
        <w:rPr>
          <w:lang w:val="ru-RU" w:eastAsia="ru-RU"/>
        </w:rPr>
        <w:t xml:space="preserve"> </w:t>
      </w:r>
    </w:p>
    <w:p w:rsidR="00CD70A9" w:rsidRDefault="00CD70A9">
      <w:pPr>
        <w:spacing w:line="5" w:lineRule="exact"/>
        <w:rPr>
          <w:rFonts w:eastAsiaTheme="minorEastAsia"/>
          <w:sz w:val="20"/>
          <w:szCs w:val="20"/>
          <w:lang w:val="ru-RU" w:eastAsia="ru-RU"/>
        </w:rPr>
      </w:pPr>
    </w:p>
    <w:p w:rsidR="00CD70A9" w:rsidRDefault="006D36E4">
      <w:pPr>
        <w:ind w:left="820"/>
        <w:rPr>
          <w:rFonts w:eastAsiaTheme="minorEastAsia"/>
          <w:sz w:val="20"/>
          <w:szCs w:val="20"/>
          <w:lang w:val="ru-RU" w:eastAsia="ru-RU"/>
        </w:rPr>
      </w:pPr>
      <w:r>
        <w:rPr>
          <w:lang w:val="ru-RU" w:eastAsia="ru-RU"/>
        </w:rPr>
        <w:t>На территории учреждения имеется стадион с искусственным покрытием.</w:t>
      </w:r>
    </w:p>
    <w:p w:rsidR="00CD70A9" w:rsidRDefault="006D36E4">
      <w:pPr>
        <w:ind w:left="820"/>
        <w:rPr>
          <w:rFonts w:eastAsiaTheme="minorEastAsia"/>
          <w:sz w:val="20"/>
          <w:szCs w:val="20"/>
          <w:lang w:val="ru-RU" w:eastAsia="ru-RU"/>
        </w:rPr>
      </w:pPr>
      <w:r>
        <w:rPr>
          <w:lang w:val="ru-RU" w:eastAsia="ru-RU"/>
        </w:rPr>
        <w:t>Проектная мощность школы – 2</w:t>
      </w:r>
      <w:r w:rsidR="000745DC">
        <w:rPr>
          <w:lang w:val="ru-RU" w:eastAsia="ru-RU"/>
        </w:rPr>
        <w:t>00 человек.</w:t>
      </w:r>
    </w:p>
    <w:p w:rsidR="00CD70A9" w:rsidRDefault="006D36E4">
      <w:pPr>
        <w:ind w:left="820"/>
        <w:rPr>
          <w:rFonts w:eastAsiaTheme="minorEastAsia"/>
          <w:sz w:val="20"/>
          <w:szCs w:val="20"/>
          <w:lang w:val="ru-RU" w:eastAsia="ru-RU"/>
        </w:rPr>
      </w:pPr>
      <w:r>
        <w:rPr>
          <w:lang w:val="ru-RU" w:eastAsia="ru-RU"/>
        </w:rPr>
        <w:t>Фактическая напо</w:t>
      </w:r>
      <w:r w:rsidR="00F219D6">
        <w:rPr>
          <w:lang w:val="ru-RU" w:eastAsia="ru-RU"/>
        </w:rPr>
        <w:t>лняемость – 252</w:t>
      </w:r>
      <w:r w:rsidR="000745DC">
        <w:rPr>
          <w:lang w:val="ru-RU" w:eastAsia="ru-RU"/>
        </w:rPr>
        <w:t xml:space="preserve"> человек.</w:t>
      </w:r>
    </w:p>
    <w:p w:rsidR="00CD70A9" w:rsidRDefault="006D36E4">
      <w:pPr>
        <w:ind w:left="820"/>
        <w:rPr>
          <w:rFonts w:eastAsiaTheme="minorEastAsia"/>
          <w:sz w:val="20"/>
          <w:szCs w:val="20"/>
          <w:lang w:val="ru-RU" w:eastAsia="ru-RU"/>
        </w:rPr>
      </w:pPr>
      <w:r>
        <w:rPr>
          <w:lang w:val="ru-RU" w:eastAsia="ru-RU"/>
        </w:rPr>
        <w:t>Средняя наполняемость классов – 18 человек.</w:t>
      </w:r>
    </w:p>
    <w:p w:rsidR="00CD70A9" w:rsidRDefault="00CD70A9">
      <w:pPr>
        <w:spacing w:line="283" w:lineRule="exact"/>
        <w:rPr>
          <w:rFonts w:eastAsiaTheme="minorEastAsia"/>
          <w:sz w:val="20"/>
          <w:szCs w:val="20"/>
          <w:lang w:val="ru-RU" w:eastAsia="ru-RU"/>
        </w:rPr>
      </w:pPr>
    </w:p>
    <w:p w:rsidR="00CD70A9" w:rsidRPr="006D36E4" w:rsidRDefault="006D36E4">
      <w:pPr>
        <w:tabs>
          <w:tab w:val="left" w:pos="3700"/>
        </w:tabs>
        <w:ind w:left="3000"/>
        <w:rPr>
          <w:rFonts w:eastAsiaTheme="minorEastAsia"/>
          <w:lang w:val="ru-RU" w:eastAsia="ru-RU"/>
        </w:rPr>
      </w:pPr>
      <w:r w:rsidRPr="006D36E4">
        <w:rPr>
          <w:b/>
          <w:bCs/>
          <w:lang w:val="ru-RU" w:eastAsia="ru-RU"/>
        </w:rPr>
        <w:t>4.</w:t>
      </w:r>
      <w:r w:rsidR="000745DC" w:rsidRPr="006D36E4">
        <w:rPr>
          <w:rFonts w:eastAsiaTheme="minorEastAsia"/>
          <w:lang w:val="ru-RU" w:eastAsia="ru-RU"/>
        </w:rPr>
        <w:tab/>
      </w:r>
      <w:r w:rsidR="000745DC" w:rsidRPr="006D36E4">
        <w:rPr>
          <w:b/>
          <w:bCs/>
          <w:lang w:val="ru-RU" w:eastAsia="ru-RU"/>
        </w:rPr>
        <w:t xml:space="preserve">Сведения о контингенте </w:t>
      </w:r>
      <w:proofErr w:type="gramStart"/>
      <w:r w:rsidR="000745DC" w:rsidRPr="006D36E4">
        <w:rPr>
          <w:b/>
          <w:bCs/>
          <w:lang w:val="ru-RU" w:eastAsia="ru-RU"/>
        </w:rPr>
        <w:t>обучающихся</w:t>
      </w:r>
      <w:proofErr w:type="gramEnd"/>
    </w:p>
    <w:p w:rsidR="00CD70A9" w:rsidRDefault="00CD70A9">
      <w:pPr>
        <w:spacing w:line="268" w:lineRule="exact"/>
        <w:rPr>
          <w:rFonts w:eastAsiaTheme="minorEastAsia"/>
          <w:sz w:val="20"/>
          <w:szCs w:val="20"/>
          <w:lang w:val="ru-RU" w:eastAsia="ru-RU"/>
        </w:rPr>
      </w:pPr>
    </w:p>
    <w:p w:rsidR="00CD70A9" w:rsidRDefault="006D36E4">
      <w:pPr>
        <w:ind w:left="100"/>
        <w:rPr>
          <w:rFonts w:eastAsiaTheme="minorEastAsia"/>
          <w:sz w:val="20"/>
          <w:szCs w:val="20"/>
          <w:lang w:val="ru-RU" w:eastAsia="ru-RU"/>
        </w:rPr>
      </w:pPr>
      <w:r>
        <w:rPr>
          <w:lang w:val="ru-RU" w:eastAsia="ru-RU"/>
        </w:rPr>
        <w:t>Численность учащихся по</w:t>
      </w:r>
      <w:r w:rsidR="00E21A5C">
        <w:rPr>
          <w:lang w:val="ru-RU" w:eastAsia="ru-RU"/>
        </w:rPr>
        <w:t xml:space="preserve"> ступеням об</w:t>
      </w:r>
      <w:r w:rsidR="008D56EF">
        <w:rPr>
          <w:lang w:val="ru-RU" w:eastAsia="ru-RU"/>
        </w:rPr>
        <w:t xml:space="preserve">учения на 2022 </w:t>
      </w:r>
      <w:r w:rsidR="00C844B2">
        <w:rPr>
          <w:lang w:val="ru-RU" w:eastAsia="ru-RU"/>
        </w:rPr>
        <w:t>г. на начало года.</w:t>
      </w:r>
    </w:p>
    <w:tbl>
      <w:tblPr>
        <w:tblW w:w="0" w:type="auto"/>
        <w:tblInd w:w="10" w:type="dxa"/>
        <w:tblLayout w:type="fixed"/>
        <w:tblCellMar>
          <w:left w:w="0" w:type="dxa"/>
          <w:right w:w="0" w:type="dxa"/>
        </w:tblCellMar>
        <w:tblLook w:val="04A0" w:firstRow="1" w:lastRow="0" w:firstColumn="1" w:lastColumn="0" w:noHBand="0" w:noVBand="1"/>
      </w:tblPr>
      <w:tblGrid>
        <w:gridCol w:w="3140"/>
        <w:gridCol w:w="3120"/>
        <w:gridCol w:w="3100"/>
      </w:tblGrid>
      <w:tr w:rsidR="00834DFA">
        <w:trPr>
          <w:trHeight w:val="273"/>
        </w:trPr>
        <w:tc>
          <w:tcPr>
            <w:tcW w:w="3140" w:type="dxa"/>
            <w:tcBorders>
              <w:top w:val="single" w:sz="8" w:space="0" w:color="auto"/>
              <w:left w:val="single" w:sz="8" w:space="0" w:color="auto"/>
              <w:bottom w:val="single" w:sz="8" w:space="0" w:color="auto"/>
              <w:right w:val="single" w:sz="8" w:space="0" w:color="auto"/>
            </w:tcBorders>
            <w:vAlign w:val="bottom"/>
          </w:tcPr>
          <w:p w:rsidR="00CD70A9" w:rsidRDefault="006D36E4">
            <w:pPr>
              <w:spacing w:line="273" w:lineRule="exact"/>
              <w:ind w:left="560"/>
              <w:rPr>
                <w:rFonts w:eastAsiaTheme="minorEastAsia"/>
                <w:sz w:val="20"/>
                <w:szCs w:val="20"/>
                <w:lang w:val="ru-RU" w:eastAsia="ru-RU"/>
              </w:rPr>
            </w:pPr>
            <w:r>
              <w:rPr>
                <w:b/>
                <w:bCs/>
                <w:lang w:val="ru-RU" w:eastAsia="ru-RU"/>
              </w:rPr>
              <w:t>Ступень обучения</w:t>
            </w:r>
          </w:p>
        </w:tc>
        <w:tc>
          <w:tcPr>
            <w:tcW w:w="3120" w:type="dxa"/>
            <w:tcBorders>
              <w:top w:val="single" w:sz="8" w:space="0" w:color="auto"/>
              <w:bottom w:val="single" w:sz="8" w:space="0" w:color="auto"/>
              <w:right w:val="single" w:sz="8" w:space="0" w:color="auto"/>
            </w:tcBorders>
            <w:vAlign w:val="bottom"/>
          </w:tcPr>
          <w:p w:rsidR="00CD70A9" w:rsidRDefault="006D36E4">
            <w:pPr>
              <w:spacing w:line="273" w:lineRule="exact"/>
              <w:jc w:val="center"/>
              <w:rPr>
                <w:rFonts w:eastAsiaTheme="minorEastAsia"/>
                <w:sz w:val="20"/>
                <w:szCs w:val="20"/>
                <w:lang w:val="ru-RU" w:eastAsia="ru-RU"/>
              </w:rPr>
            </w:pPr>
            <w:r>
              <w:rPr>
                <w:b/>
                <w:bCs/>
                <w:w w:val="99"/>
                <w:lang w:val="ru-RU" w:eastAsia="ru-RU"/>
              </w:rPr>
              <w:t>Всего учащихся</w:t>
            </w:r>
          </w:p>
        </w:tc>
        <w:tc>
          <w:tcPr>
            <w:tcW w:w="3100" w:type="dxa"/>
            <w:tcBorders>
              <w:top w:val="single" w:sz="8" w:space="0" w:color="auto"/>
              <w:bottom w:val="single" w:sz="8" w:space="0" w:color="auto"/>
              <w:right w:val="single" w:sz="8" w:space="0" w:color="auto"/>
            </w:tcBorders>
            <w:vAlign w:val="bottom"/>
          </w:tcPr>
          <w:p w:rsidR="00CD70A9" w:rsidRDefault="006D36E4">
            <w:pPr>
              <w:spacing w:line="273" w:lineRule="exact"/>
              <w:jc w:val="center"/>
              <w:rPr>
                <w:rFonts w:eastAsiaTheme="minorEastAsia"/>
                <w:sz w:val="20"/>
                <w:szCs w:val="20"/>
                <w:lang w:val="ru-RU" w:eastAsia="ru-RU"/>
              </w:rPr>
            </w:pPr>
            <w:r>
              <w:rPr>
                <w:b/>
                <w:bCs/>
                <w:w w:val="98"/>
                <w:lang w:val="ru-RU" w:eastAsia="ru-RU"/>
              </w:rPr>
              <w:t>Всего классов</w:t>
            </w:r>
          </w:p>
        </w:tc>
      </w:tr>
      <w:tr w:rsidR="00834DFA">
        <w:trPr>
          <w:trHeight w:val="263"/>
        </w:trPr>
        <w:tc>
          <w:tcPr>
            <w:tcW w:w="3140" w:type="dxa"/>
            <w:tcBorders>
              <w:left w:val="single" w:sz="8" w:space="0" w:color="auto"/>
              <w:right w:val="single" w:sz="8" w:space="0" w:color="auto"/>
            </w:tcBorders>
            <w:vAlign w:val="bottom"/>
          </w:tcPr>
          <w:p w:rsidR="00CD70A9" w:rsidRDefault="006D36E4">
            <w:pPr>
              <w:spacing w:line="263" w:lineRule="exact"/>
              <w:ind w:left="100"/>
              <w:rPr>
                <w:rFonts w:eastAsiaTheme="minorEastAsia"/>
                <w:sz w:val="20"/>
                <w:szCs w:val="20"/>
                <w:lang w:val="ru-RU" w:eastAsia="ru-RU"/>
              </w:rPr>
            </w:pPr>
            <w:r>
              <w:rPr>
                <w:b/>
                <w:bCs/>
                <w:lang w:val="ru-RU" w:eastAsia="ru-RU"/>
              </w:rPr>
              <w:t>I ступень - начальное</w:t>
            </w:r>
          </w:p>
        </w:tc>
        <w:tc>
          <w:tcPr>
            <w:tcW w:w="3120" w:type="dxa"/>
            <w:tcBorders>
              <w:right w:val="single" w:sz="8" w:space="0" w:color="auto"/>
            </w:tcBorders>
            <w:vAlign w:val="bottom"/>
          </w:tcPr>
          <w:p w:rsidR="00CD70A9" w:rsidRDefault="006D36E4" w:rsidP="008D56EF">
            <w:pPr>
              <w:spacing w:line="263" w:lineRule="exact"/>
              <w:rPr>
                <w:rFonts w:eastAsiaTheme="minorEastAsia"/>
                <w:sz w:val="20"/>
                <w:szCs w:val="20"/>
                <w:lang w:val="ru-RU" w:eastAsia="ru-RU"/>
              </w:rPr>
            </w:pPr>
            <w:r>
              <w:rPr>
                <w:rFonts w:eastAsiaTheme="minorEastAsia"/>
                <w:sz w:val="20"/>
                <w:szCs w:val="20"/>
                <w:lang w:val="ru-RU" w:eastAsia="ru-RU"/>
              </w:rPr>
              <w:t>115</w:t>
            </w:r>
          </w:p>
        </w:tc>
        <w:tc>
          <w:tcPr>
            <w:tcW w:w="3100" w:type="dxa"/>
            <w:tcBorders>
              <w:right w:val="single" w:sz="8" w:space="0" w:color="auto"/>
            </w:tcBorders>
            <w:vAlign w:val="bottom"/>
          </w:tcPr>
          <w:p w:rsidR="00CD70A9" w:rsidRDefault="006D36E4">
            <w:pPr>
              <w:spacing w:line="263" w:lineRule="exact"/>
              <w:jc w:val="center"/>
              <w:rPr>
                <w:rFonts w:eastAsiaTheme="minorEastAsia"/>
                <w:sz w:val="20"/>
                <w:szCs w:val="20"/>
                <w:lang w:val="ru-RU" w:eastAsia="ru-RU"/>
              </w:rPr>
            </w:pPr>
            <w:r>
              <w:rPr>
                <w:w w:val="99"/>
                <w:lang w:val="ru-RU" w:eastAsia="ru-RU"/>
              </w:rPr>
              <w:t>6</w:t>
            </w:r>
          </w:p>
        </w:tc>
      </w:tr>
      <w:tr w:rsidR="00834DFA">
        <w:trPr>
          <w:trHeight w:val="276"/>
        </w:trPr>
        <w:tc>
          <w:tcPr>
            <w:tcW w:w="3140" w:type="dxa"/>
            <w:tcBorders>
              <w:left w:val="single" w:sz="8" w:space="0" w:color="auto"/>
              <w:right w:val="single" w:sz="8" w:space="0" w:color="auto"/>
            </w:tcBorders>
            <w:vAlign w:val="bottom"/>
          </w:tcPr>
          <w:p w:rsidR="00CD70A9" w:rsidRDefault="006D36E4">
            <w:pPr>
              <w:ind w:left="100"/>
              <w:rPr>
                <w:rFonts w:eastAsiaTheme="minorEastAsia"/>
                <w:sz w:val="20"/>
                <w:szCs w:val="20"/>
                <w:lang w:val="ru-RU" w:eastAsia="ru-RU"/>
              </w:rPr>
            </w:pPr>
            <w:r>
              <w:rPr>
                <w:b/>
                <w:bCs/>
                <w:lang w:val="ru-RU" w:eastAsia="ru-RU"/>
              </w:rPr>
              <w:t>общее образование</w:t>
            </w:r>
          </w:p>
        </w:tc>
        <w:tc>
          <w:tcPr>
            <w:tcW w:w="3120" w:type="dxa"/>
            <w:tcBorders>
              <w:right w:val="single" w:sz="8" w:space="0" w:color="auto"/>
            </w:tcBorders>
            <w:vAlign w:val="bottom"/>
          </w:tcPr>
          <w:p w:rsidR="00CD70A9" w:rsidRDefault="00CD70A9">
            <w:pPr>
              <w:rPr>
                <w:rFonts w:eastAsiaTheme="minorEastAsia"/>
                <w:lang w:val="ru-RU" w:eastAsia="ru-RU"/>
              </w:rPr>
            </w:pPr>
          </w:p>
        </w:tc>
        <w:tc>
          <w:tcPr>
            <w:tcW w:w="3100" w:type="dxa"/>
            <w:tcBorders>
              <w:right w:val="single" w:sz="8" w:space="0" w:color="auto"/>
            </w:tcBorders>
            <w:vAlign w:val="bottom"/>
          </w:tcPr>
          <w:p w:rsidR="00CD70A9" w:rsidRDefault="006D36E4">
            <w:pPr>
              <w:spacing w:line="272" w:lineRule="exact"/>
              <w:jc w:val="center"/>
              <w:rPr>
                <w:w w:val="98"/>
                <w:lang w:val="ru-RU" w:eastAsia="ru-RU"/>
              </w:rPr>
            </w:pPr>
            <w:r>
              <w:rPr>
                <w:w w:val="98"/>
                <w:lang w:val="ru-RU" w:eastAsia="ru-RU"/>
              </w:rPr>
              <w:t>1 классы – 1</w:t>
            </w:r>
            <w:r w:rsidR="000745DC">
              <w:rPr>
                <w:w w:val="98"/>
                <w:lang w:val="ru-RU" w:eastAsia="ru-RU"/>
              </w:rPr>
              <w:t>,</w:t>
            </w:r>
          </w:p>
          <w:p w:rsidR="008D56EF" w:rsidRDefault="006D36E4" w:rsidP="008D56EF">
            <w:pPr>
              <w:spacing w:line="272" w:lineRule="exact"/>
              <w:rPr>
                <w:rFonts w:eastAsiaTheme="minorEastAsia"/>
                <w:sz w:val="20"/>
                <w:szCs w:val="20"/>
                <w:lang w:val="ru-RU" w:eastAsia="ru-RU"/>
              </w:rPr>
            </w:pPr>
            <w:r>
              <w:rPr>
                <w:rFonts w:eastAsiaTheme="minorEastAsia"/>
                <w:sz w:val="20"/>
                <w:szCs w:val="20"/>
                <w:lang w:val="ru-RU" w:eastAsia="ru-RU"/>
              </w:rPr>
              <w:t xml:space="preserve">                  2 класс-1</w:t>
            </w:r>
          </w:p>
        </w:tc>
      </w:tr>
      <w:tr w:rsidR="00834DFA">
        <w:trPr>
          <w:trHeight w:val="276"/>
        </w:trPr>
        <w:tc>
          <w:tcPr>
            <w:tcW w:w="3140" w:type="dxa"/>
            <w:tcBorders>
              <w:left w:val="single" w:sz="8" w:space="0" w:color="auto"/>
              <w:right w:val="single" w:sz="8" w:space="0" w:color="auto"/>
            </w:tcBorders>
            <w:vAlign w:val="bottom"/>
          </w:tcPr>
          <w:p w:rsidR="000250EB" w:rsidRDefault="000250EB">
            <w:pPr>
              <w:ind w:left="100"/>
              <w:rPr>
                <w:b/>
                <w:bCs/>
                <w:lang w:val="ru-RU" w:eastAsia="ru-RU"/>
              </w:rPr>
            </w:pPr>
          </w:p>
        </w:tc>
        <w:tc>
          <w:tcPr>
            <w:tcW w:w="3120" w:type="dxa"/>
            <w:tcBorders>
              <w:right w:val="single" w:sz="8" w:space="0" w:color="auto"/>
            </w:tcBorders>
            <w:vAlign w:val="bottom"/>
          </w:tcPr>
          <w:p w:rsidR="000250EB" w:rsidRDefault="000250EB">
            <w:pPr>
              <w:rPr>
                <w:rFonts w:eastAsiaTheme="minorEastAsia"/>
                <w:lang w:val="ru-RU" w:eastAsia="ru-RU"/>
              </w:rPr>
            </w:pPr>
          </w:p>
        </w:tc>
        <w:tc>
          <w:tcPr>
            <w:tcW w:w="3100" w:type="dxa"/>
            <w:tcBorders>
              <w:right w:val="single" w:sz="8" w:space="0" w:color="auto"/>
            </w:tcBorders>
            <w:vAlign w:val="bottom"/>
          </w:tcPr>
          <w:p w:rsidR="000250EB" w:rsidRDefault="006D36E4" w:rsidP="000250EB">
            <w:pPr>
              <w:spacing w:line="272" w:lineRule="exact"/>
              <w:rPr>
                <w:w w:val="98"/>
                <w:lang w:val="ru-RU" w:eastAsia="ru-RU"/>
              </w:rPr>
            </w:pPr>
            <w:r>
              <w:rPr>
                <w:w w:val="98"/>
                <w:lang w:val="ru-RU" w:eastAsia="ru-RU"/>
              </w:rPr>
              <w:t xml:space="preserve">             </w:t>
            </w:r>
            <w:r w:rsidR="00C123F0">
              <w:rPr>
                <w:w w:val="98"/>
                <w:lang w:val="ru-RU" w:eastAsia="ru-RU"/>
              </w:rPr>
              <w:t xml:space="preserve"> </w:t>
            </w:r>
            <w:r w:rsidR="008D56EF">
              <w:rPr>
                <w:w w:val="98"/>
                <w:lang w:val="ru-RU" w:eastAsia="ru-RU"/>
              </w:rPr>
              <w:t xml:space="preserve"> 3</w:t>
            </w:r>
            <w:r>
              <w:rPr>
                <w:w w:val="98"/>
                <w:lang w:val="ru-RU" w:eastAsia="ru-RU"/>
              </w:rPr>
              <w:t xml:space="preserve"> класс</w:t>
            </w:r>
            <w:r w:rsidR="008D56EF">
              <w:rPr>
                <w:w w:val="98"/>
                <w:lang w:val="ru-RU" w:eastAsia="ru-RU"/>
              </w:rPr>
              <w:t>-2</w:t>
            </w:r>
          </w:p>
        </w:tc>
      </w:tr>
      <w:tr w:rsidR="00834DFA">
        <w:trPr>
          <w:trHeight w:val="271"/>
        </w:trPr>
        <w:tc>
          <w:tcPr>
            <w:tcW w:w="3140" w:type="dxa"/>
            <w:tcBorders>
              <w:left w:val="single" w:sz="8" w:space="0" w:color="auto"/>
              <w:right w:val="single" w:sz="8" w:space="0" w:color="auto"/>
            </w:tcBorders>
            <w:vAlign w:val="bottom"/>
          </w:tcPr>
          <w:p w:rsidR="00CD70A9" w:rsidRDefault="00CD70A9">
            <w:pPr>
              <w:rPr>
                <w:rFonts w:eastAsiaTheme="minorEastAsia"/>
                <w:sz w:val="23"/>
                <w:szCs w:val="23"/>
                <w:lang w:val="ru-RU" w:eastAsia="ru-RU"/>
              </w:rPr>
            </w:pPr>
          </w:p>
        </w:tc>
        <w:tc>
          <w:tcPr>
            <w:tcW w:w="3120" w:type="dxa"/>
            <w:tcBorders>
              <w:right w:val="single" w:sz="8" w:space="0" w:color="auto"/>
            </w:tcBorders>
            <w:vAlign w:val="bottom"/>
          </w:tcPr>
          <w:p w:rsidR="00CD70A9" w:rsidRDefault="00CD70A9">
            <w:pPr>
              <w:rPr>
                <w:rFonts w:eastAsiaTheme="minorEastAsia"/>
                <w:sz w:val="23"/>
                <w:szCs w:val="23"/>
                <w:lang w:val="ru-RU" w:eastAsia="ru-RU"/>
              </w:rPr>
            </w:pPr>
          </w:p>
        </w:tc>
        <w:tc>
          <w:tcPr>
            <w:tcW w:w="3100" w:type="dxa"/>
            <w:tcBorders>
              <w:right w:val="single" w:sz="8" w:space="0" w:color="auto"/>
            </w:tcBorders>
            <w:vAlign w:val="bottom"/>
          </w:tcPr>
          <w:p w:rsidR="00CD70A9" w:rsidRDefault="006D36E4" w:rsidP="008D56EF">
            <w:pPr>
              <w:spacing w:line="271" w:lineRule="exact"/>
              <w:rPr>
                <w:rFonts w:eastAsiaTheme="minorEastAsia"/>
                <w:sz w:val="20"/>
                <w:szCs w:val="20"/>
                <w:lang w:val="ru-RU" w:eastAsia="ru-RU"/>
              </w:rPr>
            </w:pPr>
            <w:r>
              <w:rPr>
                <w:rFonts w:eastAsiaTheme="minorEastAsia"/>
                <w:sz w:val="20"/>
                <w:szCs w:val="20"/>
                <w:lang w:val="ru-RU" w:eastAsia="ru-RU"/>
              </w:rPr>
              <w:t xml:space="preserve">                  </w:t>
            </w:r>
            <w:r>
              <w:rPr>
                <w:w w:val="98"/>
                <w:lang w:val="ru-RU" w:eastAsia="ru-RU"/>
              </w:rPr>
              <w:t>4 классы – 1</w:t>
            </w:r>
          </w:p>
        </w:tc>
      </w:tr>
      <w:tr w:rsidR="00834DFA">
        <w:trPr>
          <w:trHeight w:val="276"/>
        </w:trPr>
        <w:tc>
          <w:tcPr>
            <w:tcW w:w="3140" w:type="dxa"/>
            <w:tcBorders>
              <w:left w:val="single" w:sz="8" w:space="0" w:color="auto"/>
              <w:right w:val="single" w:sz="8" w:space="0" w:color="auto"/>
            </w:tcBorders>
            <w:vAlign w:val="bottom"/>
          </w:tcPr>
          <w:p w:rsidR="00CD70A9" w:rsidRDefault="00CD70A9">
            <w:pPr>
              <w:rPr>
                <w:rFonts w:eastAsiaTheme="minorEastAsia"/>
                <w:lang w:val="ru-RU" w:eastAsia="ru-RU"/>
              </w:rPr>
            </w:pPr>
          </w:p>
        </w:tc>
        <w:tc>
          <w:tcPr>
            <w:tcW w:w="3120" w:type="dxa"/>
            <w:tcBorders>
              <w:right w:val="single" w:sz="8" w:space="0" w:color="auto"/>
            </w:tcBorders>
            <w:vAlign w:val="bottom"/>
          </w:tcPr>
          <w:p w:rsidR="00CD70A9" w:rsidRDefault="00CD70A9">
            <w:pPr>
              <w:rPr>
                <w:rFonts w:eastAsiaTheme="minorEastAsia"/>
                <w:lang w:val="ru-RU" w:eastAsia="ru-RU"/>
              </w:rPr>
            </w:pPr>
          </w:p>
        </w:tc>
        <w:tc>
          <w:tcPr>
            <w:tcW w:w="3100" w:type="dxa"/>
            <w:tcBorders>
              <w:right w:val="single" w:sz="8" w:space="0" w:color="auto"/>
            </w:tcBorders>
            <w:vAlign w:val="bottom"/>
          </w:tcPr>
          <w:p w:rsidR="00CD70A9" w:rsidRDefault="00CD70A9" w:rsidP="008D56EF">
            <w:pPr>
              <w:rPr>
                <w:rFonts w:eastAsiaTheme="minorEastAsia"/>
                <w:sz w:val="20"/>
                <w:szCs w:val="20"/>
                <w:lang w:val="ru-RU" w:eastAsia="ru-RU"/>
              </w:rPr>
            </w:pPr>
          </w:p>
        </w:tc>
      </w:tr>
      <w:tr w:rsidR="00834DFA">
        <w:trPr>
          <w:trHeight w:val="281"/>
        </w:trPr>
        <w:tc>
          <w:tcPr>
            <w:tcW w:w="3140" w:type="dxa"/>
            <w:tcBorders>
              <w:left w:val="single" w:sz="8" w:space="0" w:color="auto"/>
              <w:bottom w:val="single" w:sz="8" w:space="0" w:color="auto"/>
              <w:right w:val="single" w:sz="8" w:space="0" w:color="auto"/>
            </w:tcBorders>
            <w:vAlign w:val="bottom"/>
          </w:tcPr>
          <w:p w:rsidR="00CD70A9" w:rsidRDefault="00CD70A9">
            <w:pPr>
              <w:rPr>
                <w:rFonts w:eastAsiaTheme="minorEastAsia"/>
                <w:lang w:val="ru-RU" w:eastAsia="ru-RU"/>
              </w:rPr>
            </w:pPr>
          </w:p>
        </w:tc>
        <w:tc>
          <w:tcPr>
            <w:tcW w:w="3120" w:type="dxa"/>
            <w:tcBorders>
              <w:bottom w:val="single" w:sz="8" w:space="0" w:color="auto"/>
              <w:right w:val="single" w:sz="8" w:space="0" w:color="auto"/>
            </w:tcBorders>
            <w:vAlign w:val="bottom"/>
          </w:tcPr>
          <w:p w:rsidR="00CD70A9" w:rsidRDefault="00CD70A9">
            <w:pPr>
              <w:rPr>
                <w:rFonts w:eastAsiaTheme="minorEastAsia"/>
                <w:lang w:val="ru-RU" w:eastAsia="ru-RU"/>
              </w:rPr>
            </w:pPr>
          </w:p>
        </w:tc>
        <w:tc>
          <w:tcPr>
            <w:tcW w:w="3100" w:type="dxa"/>
            <w:tcBorders>
              <w:bottom w:val="single" w:sz="8" w:space="0" w:color="auto"/>
              <w:right w:val="single" w:sz="8" w:space="0" w:color="auto"/>
            </w:tcBorders>
            <w:vAlign w:val="bottom"/>
          </w:tcPr>
          <w:p w:rsidR="00CD70A9" w:rsidRDefault="00CD70A9">
            <w:pPr>
              <w:jc w:val="center"/>
              <w:rPr>
                <w:rFonts w:eastAsiaTheme="minorEastAsia"/>
                <w:sz w:val="20"/>
                <w:szCs w:val="20"/>
                <w:lang w:val="ru-RU" w:eastAsia="ru-RU"/>
              </w:rPr>
            </w:pPr>
          </w:p>
        </w:tc>
      </w:tr>
      <w:tr w:rsidR="00834DFA">
        <w:trPr>
          <w:trHeight w:val="281"/>
        </w:trPr>
        <w:tc>
          <w:tcPr>
            <w:tcW w:w="3140" w:type="dxa"/>
            <w:tcBorders>
              <w:left w:val="single" w:sz="8" w:space="0" w:color="auto"/>
              <w:bottom w:val="single" w:sz="8" w:space="0" w:color="auto"/>
              <w:right w:val="single" w:sz="8" w:space="0" w:color="auto"/>
            </w:tcBorders>
            <w:vAlign w:val="bottom"/>
          </w:tcPr>
          <w:p w:rsidR="000250EB" w:rsidRDefault="000250EB">
            <w:pPr>
              <w:rPr>
                <w:rFonts w:eastAsiaTheme="minorEastAsia"/>
                <w:lang w:val="ru-RU" w:eastAsia="ru-RU"/>
              </w:rPr>
            </w:pPr>
          </w:p>
        </w:tc>
        <w:tc>
          <w:tcPr>
            <w:tcW w:w="3120" w:type="dxa"/>
            <w:tcBorders>
              <w:bottom w:val="single" w:sz="8" w:space="0" w:color="auto"/>
              <w:right w:val="single" w:sz="8" w:space="0" w:color="auto"/>
            </w:tcBorders>
            <w:vAlign w:val="bottom"/>
          </w:tcPr>
          <w:p w:rsidR="000250EB" w:rsidRDefault="000250EB">
            <w:pPr>
              <w:rPr>
                <w:rFonts w:eastAsiaTheme="minorEastAsia"/>
                <w:lang w:val="ru-RU" w:eastAsia="ru-RU"/>
              </w:rPr>
            </w:pPr>
          </w:p>
        </w:tc>
        <w:tc>
          <w:tcPr>
            <w:tcW w:w="3100" w:type="dxa"/>
            <w:tcBorders>
              <w:bottom w:val="single" w:sz="8" w:space="0" w:color="auto"/>
              <w:right w:val="single" w:sz="8" w:space="0" w:color="auto"/>
            </w:tcBorders>
            <w:vAlign w:val="bottom"/>
          </w:tcPr>
          <w:p w:rsidR="000250EB" w:rsidRDefault="006D36E4" w:rsidP="000250EB">
            <w:pPr>
              <w:rPr>
                <w:lang w:val="ru-RU" w:eastAsia="ru-RU"/>
              </w:rPr>
            </w:pPr>
            <w:r>
              <w:rPr>
                <w:lang w:val="ru-RU" w:eastAsia="ru-RU"/>
              </w:rPr>
              <w:t xml:space="preserve">               4Б класс</w:t>
            </w:r>
          </w:p>
        </w:tc>
      </w:tr>
      <w:tr w:rsidR="00834DFA">
        <w:trPr>
          <w:trHeight w:val="265"/>
        </w:trPr>
        <w:tc>
          <w:tcPr>
            <w:tcW w:w="3140" w:type="dxa"/>
            <w:tcBorders>
              <w:left w:val="single" w:sz="8" w:space="0" w:color="auto"/>
              <w:right w:val="single" w:sz="8" w:space="0" w:color="auto"/>
            </w:tcBorders>
            <w:vAlign w:val="bottom"/>
          </w:tcPr>
          <w:p w:rsidR="00CD70A9" w:rsidRDefault="006D36E4">
            <w:pPr>
              <w:spacing w:line="265" w:lineRule="exact"/>
              <w:ind w:left="100"/>
              <w:rPr>
                <w:rFonts w:eastAsiaTheme="minorEastAsia"/>
                <w:sz w:val="20"/>
                <w:szCs w:val="20"/>
                <w:lang w:val="ru-RU" w:eastAsia="ru-RU"/>
              </w:rPr>
            </w:pPr>
            <w:r>
              <w:rPr>
                <w:b/>
                <w:bCs/>
                <w:lang w:val="ru-RU" w:eastAsia="ru-RU"/>
              </w:rPr>
              <w:t>II ступень - основное</w:t>
            </w:r>
          </w:p>
        </w:tc>
        <w:tc>
          <w:tcPr>
            <w:tcW w:w="3120" w:type="dxa"/>
            <w:tcBorders>
              <w:right w:val="single" w:sz="8" w:space="0" w:color="auto"/>
            </w:tcBorders>
            <w:vAlign w:val="bottom"/>
          </w:tcPr>
          <w:p w:rsidR="00CD70A9" w:rsidRDefault="00CD70A9" w:rsidP="008D56EF">
            <w:pPr>
              <w:spacing w:line="264" w:lineRule="exact"/>
              <w:rPr>
                <w:rFonts w:eastAsiaTheme="minorEastAsia"/>
                <w:sz w:val="20"/>
                <w:szCs w:val="20"/>
                <w:lang w:val="ru-RU" w:eastAsia="ru-RU"/>
              </w:rPr>
            </w:pPr>
          </w:p>
        </w:tc>
        <w:tc>
          <w:tcPr>
            <w:tcW w:w="3100" w:type="dxa"/>
            <w:tcBorders>
              <w:right w:val="single" w:sz="8" w:space="0" w:color="auto"/>
            </w:tcBorders>
            <w:vAlign w:val="bottom"/>
          </w:tcPr>
          <w:p w:rsidR="00CD70A9" w:rsidRDefault="006D36E4">
            <w:pPr>
              <w:spacing w:line="264" w:lineRule="exact"/>
              <w:jc w:val="center"/>
              <w:rPr>
                <w:rFonts w:eastAsiaTheme="minorEastAsia"/>
                <w:sz w:val="20"/>
                <w:szCs w:val="20"/>
                <w:lang w:val="ru-RU" w:eastAsia="ru-RU"/>
              </w:rPr>
            </w:pPr>
            <w:r>
              <w:rPr>
                <w:w w:val="99"/>
                <w:lang w:val="ru-RU" w:eastAsia="ru-RU"/>
              </w:rPr>
              <w:t>5</w:t>
            </w:r>
          </w:p>
        </w:tc>
      </w:tr>
      <w:tr w:rsidR="00834DFA">
        <w:trPr>
          <w:trHeight w:val="276"/>
        </w:trPr>
        <w:tc>
          <w:tcPr>
            <w:tcW w:w="3140" w:type="dxa"/>
            <w:tcBorders>
              <w:left w:val="single" w:sz="8" w:space="0" w:color="auto"/>
              <w:right w:val="single" w:sz="8" w:space="0" w:color="auto"/>
            </w:tcBorders>
            <w:vAlign w:val="bottom"/>
          </w:tcPr>
          <w:p w:rsidR="00CD70A9" w:rsidRDefault="006D36E4">
            <w:pPr>
              <w:ind w:left="100"/>
              <w:rPr>
                <w:rFonts w:eastAsiaTheme="minorEastAsia"/>
                <w:sz w:val="20"/>
                <w:szCs w:val="20"/>
                <w:lang w:val="ru-RU" w:eastAsia="ru-RU"/>
              </w:rPr>
            </w:pPr>
            <w:r>
              <w:rPr>
                <w:b/>
                <w:bCs/>
                <w:lang w:val="ru-RU" w:eastAsia="ru-RU"/>
              </w:rPr>
              <w:t>общее образование</w:t>
            </w:r>
          </w:p>
        </w:tc>
        <w:tc>
          <w:tcPr>
            <w:tcW w:w="3120" w:type="dxa"/>
            <w:tcBorders>
              <w:right w:val="single" w:sz="8" w:space="0" w:color="auto"/>
            </w:tcBorders>
            <w:vAlign w:val="bottom"/>
          </w:tcPr>
          <w:p w:rsidR="00CD70A9" w:rsidRDefault="006D36E4">
            <w:pPr>
              <w:rPr>
                <w:rFonts w:eastAsiaTheme="minorEastAsia"/>
                <w:lang w:val="ru-RU" w:eastAsia="ru-RU"/>
              </w:rPr>
            </w:pPr>
            <w:r>
              <w:rPr>
                <w:rFonts w:eastAsiaTheme="minorEastAsia"/>
                <w:lang w:val="ru-RU" w:eastAsia="ru-RU"/>
              </w:rPr>
              <w:t>126</w:t>
            </w:r>
          </w:p>
        </w:tc>
        <w:tc>
          <w:tcPr>
            <w:tcW w:w="3100" w:type="dxa"/>
            <w:tcBorders>
              <w:right w:val="single" w:sz="8" w:space="0" w:color="auto"/>
            </w:tcBorders>
            <w:vAlign w:val="bottom"/>
          </w:tcPr>
          <w:p w:rsidR="00CD70A9" w:rsidRDefault="006D36E4">
            <w:pPr>
              <w:spacing w:line="271" w:lineRule="exact"/>
              <w:jc w:val="center"/>
              <w:rPr>
                <w:rFonts w:eastAsiaTheme="minorEastAsia"/>
                <w:sz w:val="20"/>
                <w:szCs w:val="20"/>
                <w:lang w:val="ru-RU" w:eastAsia="ru-RU"/>
              </w:rPr>
            </w:pPr>
            <w:r>
              <w:rPr>
                <w:w w:val="98"/>
                <w:lang w:val="ru-RU" w:eastAsia="ru-RU"/>
              </w:rPr>
              <w:t>5 классы – 2</w:t>
            </w:r>
            <w:r w:rsidR="000745DC">
              <w:rPr>
                <w:w w:val="98"/>
                <w:lang w:val="ru-RU" w:eastAsia="ru-RU"/>
              </w:rPr>
              <w:t>,</w:t>
            </w:r>
          </w:p>
        </w:tc>
      </w:tr>
      <w:tr w:rsidR="00834DFA">
        <w:trPr>
          <w:trHeight w:val="271"/>
        </w:trPr>
        <w:tc>
          <w:tcPr>
            <w:tcW w:w="3140" w:type="dxa"/>
            <w:tcBorders>
              <w:left w:val="single" w:sz="8" w:space="0" w:color="auto"/>
              <w:right w:val="single" w:sz="8" w:space="0" w:color="auto"/>
            </w:tcBorders>
            <w:vAlign w:val="bottom"/>
          </w:tcPr>
          <w:p w:rsidR="00CD70A9" w:rsidRDefault="00CD70A9">
            <w:pPr>
              <w:rPr>
                <w:rFonts w:eastAsiaTheme="minorEastAsia"/>
                <w:sz w:val="23"/>
                <w:szCs w:val="23"/>
                <w:lang w:val="ru-RU" w:eastAsia="ru-RU"/>
              </w:rPr>
            </w:pPr>
          </w:p>
        </w:tc>
        <w:tc>
          <w:tcPr>
            <w:tcW w:w="3120" w:type="dxa"/>
            <w:tcBorders>
              <w:right w:val="single" w:sz="8" w:space="0" w:color="auto"/>
            </w:tcBorders>
            <w:vAlign w:val="bottom"/>
          </w:tcPr>
          <w:p w:rsidR="00CD70A9" w:rsidRDefault="00CD70A9">
            <w:pPr>
              <w:rPr>
                <w:rFonts w:eastAsiaTheme="minorEastAsia"/>
                <w:sz w:val="23"/>
                <w:szCs w:val="23"/>
                <w:lang w:val="ru-RU" w:eastAsia="ru-RU"/>
              </w:rPr>
            </w:pPr>
          </w:p>
        </w:tc>
        <w:tc>
          <w:tcPr>
            <w:tcW w:w="3100" w:type="dxa"/>
            <w:tcBorders>
              <w:right w:val="single" w:sz="8" w:space="0" w:color="auto"/>
            </w:tcBorders>
            <w:vAlign w:val="bottom"/>
          </w:tcPr>
          <w:p w:rsidR="00CD70A9" w:rsidRDefault="006D36E4">
            <w:pPr>
              <w:spacing w:line="271" w:lineRule="exact"/>
              <w:jc w:val="center"/>
              <w:rPr>
                <w:rFonts w:eastAsiaTheme="minorEastAsia"/>
                <w:sz w:val="20"/>
                <w:szCs w:val="20"/>
                <w:lang w:val="ru-RU" w:eastAsia="ru-RU"/>
              </w:rPr>
            </w:pPr>
            <w:r>
              <w:rPr>
                <w:w w:val="98"/>
                <w:lang w:val="ru-RU" w:eastAsia="ru-RU"/>
              </w:rPr>
              <w:t>6 классы – 1,</w:t>
            </w:r>
          </w:p>
        </w:tc>
      </w:tr>
      <w:tr w:rsidR="00834DFA">
        <w:trPr>
          <w:trHeight w:val="276"/>
        </w:trPr>
        <w:tc>
          <w:tcPr>
            <w:tcW w:w="3140" w:type="dxa"/>
            <w:tcBorders>
              <w:left w:val="single" w:sz="8" w:space="0" w:color="auto"/>
              <w:right w:val="single" w:sz="8" w:space="0" w:color="auto"/>
            </w:tcBorders>
            <w:vAlign w:val="bottom"/>
          </w:tcPr>
          <w:p w:rsidR="00CD70A9" w:rsidRDefault="00CD70A9">
            <w:pPr>
              <w:rPr>
                <w:rFonts w:eastAsiaTheme="minorEastAsia"/>
                <w:lang w:val="ru-RU" w:eastAsia="ru-RU"/>
              </w:rPr>
            </w:pPr>
          </w:p>
        </w:tc>
        <w:tc>
          <w:tcPr>
            <w:tcW w:w="3120" w:type="dxa"/>
            <w:tcBorders>
              <w:right w:val="single" w:sz="8" w:space="0" w:color="auto"/>
            </w:tcBorders>
            <w:vAlign w:val="bottom"/>
          </w:tcPr>
          <w:p w:rsidR="00CD70A9" w:rsidRDefault="00CD70A9">
            <w:pPr>
              <w:rPr>
                <w:rFonts w:eastAsiaTheme="minorEastAsia"/>
                <w:lang w:val="ru-RU" w:eastAsia="ru-RU"/>
              </w:rPr>
            </w:pPr>
          </w:p>
        </w:tc>
        <w:tc>
          <w:tcPr>
            <w:tcW w:w="3100" w:type="dxa"/>
            <w:tcBorders>
              <w:right w:val="single" w:sz="8" w:space="0" w:color="auto"/>
            </w:tcBorders>
            <w:vAlign w:val="bottom"/>
          </w:tcPr>
          <w:p w:rsidR="00CD70A9" w:rsidRDefault="006D36E4">
            <w:pPr>
              <w:jc w:val="center"/>
              <w:rPr>
                <w:rFonts w:eastAsiaTheme="minorEastAsia"/>
                <w:sz w:val="20"/>
                <w:szCs w:val="20"/>
                <w:lang w:val="ru-RU" w:eastAsia="ru-RU"/>
              </w:rPr>
            </w:pPr>
            <w:r>
              <w:rPr>
                <w:w w:val="98"/>
                <w:lang w:val="ru-RU" w:eastAsia="ru-RU"/>
              </w:rPr>
              <w:t>7 классы – 1</w:t>
            </w:r>
            <w:r w:rsidR="000745DC">
              <w:rPr>
                <w:w w:val="98"/>
                <w:lang w:val="ru-RU" w:eastAsia="ru-RU"/>
              </w:rPr>
              <w:t>,</w:t>
            </w:r>
          </w:p>
        </w:tc>
      </w:tr>
      <w:tr w:rsidR="00834DFA">
        <w:trPr>
          <w:trHeight w:val="276"/>
        </w:trPr>
        <w:tc>
          <w:tcPr>
            <w:tcW w:w="3140" w:type="dxa"/>
            <w:tcBorders>
              <w:left w:val="single" w:sz="8" w:space="0" w:color="auto"/>
              <w:right w:val="single" w:sz="8" w:space="0" w:color="auto"/>
            </w:tcBorders>
            <w:vAlign w:val="bottom"/>
          </w:tcPr>
          <w:p w:rsidR="00CD70A9" w:rsidRDefault="00CD70A9">
            <w:pPr>
              <w:rPr>
                <w:rFonts w:eastAsiaTheme="minorEastAsia"/>
                <w:lang w:val="ru-RU" w:eastAsia="ru-RU"/>
              </w:rPr>
            </w:pPr>
          </w:p>
        </w:tc>
        <w:tc>
          <w:tcPr>
            <w:tcW w:w="3120" w:type="dxa"/>
            <w:tcBorders>
              <w:right w:val="single" w:sz="8" w:space="0" w:color="auto"/>
            </w:tcBorders>
            <w:vAlign w:val="bottom"/>
          </w:tcPr>
          <w:p w:rsidR="00CD70A9" w:rsidRDefault="00CD70A9">
            <w:pPr>
              <w:rPr>
                <w:rFonts w:eastAsiaTheme="minorEastAsia"/>
                <w:lang w:val="ru-RU" w:eastAsia="ru-RU"/>
              </w:rPr>
            </w:pPr>
          </w:p>
        </w:tc>
        <w:tc>
          <w:tcPr>
            <w:tcW w:w="3100" w:type="dxa"/>
            <w:tcBorders>
              <w:right w:val="single" w:sz="8" w:space="0" w:color="auto"/>
            </w:tcBorders>
            <w:vAlign w:val="bottom"/>
          </w:tcPr>
          <w:p w:rsidR="00CD70A9" w:rsidRDefault="006D36E4">
            <w:pPr>
              <w:jc w:val="center"/>
              <w:rPr>
                <w:rFonts w:eastAsiaTheme="minorEastAsia"/>
                <w:sz w:val="20"/>
                <w:szCs w:val="20"/>
                <w:lang w:val="ru-RU" w:eastAsia="ru-RU"/>
              </w:rPr>
            </w:pPr>
            <w:r>
              <w:rPr>
                <w:w w:val="98"/>
                <w:lang w:val="ru-RU" w:eastAsia="ru-RU"/>
              </w:rPr>
              <w:t>8 классы – 1,</w:t>
            </w:r>
          </w:p>
        </w:tc>
      </w:tr>
      <w:tr w:rsidR="00834DFA" w:rsidTr="00BD0775">
        <w:trPr>
          <w:trHeight w:val="284"/>
        </w:trPr>
        <w:tc>
          <w:tcPr>
            <w:tcW w:w="3140" w:type="dxa"/>
            <w:tcBorders>
              <w:left w:val="single" w:sz="8" w:space="0" w:color="auto"/>
              <w:bottom w:val="single" w:sz="4" w:space="0" w:color="auto"/>
              <w:right w:val="single" w:sz="8" w:space="0" w:color="auto"/>
            </w:tcBorders>
            <w:vAlign w:val="bottom"/>
          </w:tcPr>
          <w:p w:rsidR="00CD70A9" w:rsidRDefault="00CD70A9">
            <w:pPr>
              <w:rPr>
                <w:rFonts w:eastAsiaTheme="minorEastAsia"/>
                <w:lang w:val="ru-RU" w:eastAsia="ru-RU"/>
              </w:rPr>
            </w:pPr>
          </w:p>
        </w:tc>
        <w:tc>
          <w:tcPr>
            <w:tcW w:w="3120" w:type="dxa"/>
            <w:tcBorders>
              <w:bottom w:val="single" w:sz="4" w:space="0" w:color="auto"/>
              <w:right w:val="single" w:sz="8" w:space="0" w:color="auto"/>
            </w:tcBorders>
            <w:vAlign w:val="bottom"/>
          </w:tcPr>
          <w:p w:rsidR="00CD70A9" w:rsidRDefault="00CD70A9">
            <w:pPr>
              <w:rPr>
                <w:rFonts w:eastAsiaTheme="minorEastAsia"/>
                <w:lang w:val="ru-RU" w:eastAsia="ru-RU"/>
              </w:rPr>
            </w:pPr>
          </w:p>
        </w:tc>
        <w:tc>
          <w:tcPr>
            <w:tcW w:w="3100" w:type="dxa"/>
            <w:tcBorders>
              <w:bottom w:val="single" w:sz="4" w:space="0" w:color="auto"/>
              <w:right w:val="single" w:sz="4" w:space="0" w:color="auto"/>
            </w:tcBorders>
            <w:vAlign w:val="bottom"/>
          </w:tcPr>
          <w:p w:rsidR="00CD70A9" w:rsidRDefault="006D36E4">
            <w:pPr>
              <w:jc w:val="center"/>
              <w:rPr>
                <w:rFonts w:eastAsiaTheme="minorEastAsia"/>
                <w:sz w:val="20"/>
                <w:szCs w:val="20"/>
                <w:lang w:val="ru-RU" w:eastAsia="ru-RU"/>
              </w:rPr>
            </w:pPr>
            <w:r>
              <w:rPr>
                <w:lang w:val="ru-RU" w:eastAsia="ru-RU"/>
              </w:rPr>
              <w:t>9 классы – 1</w:t>
            </w:r>
          </w:p>
        </w:tc>
      </w:tr>
      <w:tr w:rsidR="00834DFA" w:rsidTr="00BD0775">
        <w:trPr>
          <w:trHeight w:val="284"/>
        </w:trPr>
        <w:tc>
          <w:tcPr>
            <w:tcW w:w="3140" w:type="dxa"/>
            <w:tcBorders>
              <w:top w:val="single" w:sz="4" w:space="0" w:color="auto"/>
              <w:left w:val="single" w:sz="8" w:space="0" w:color="auto"/>
              <w:right w:val="single" w:sz="8" w:space="0" w:color="auto"/>
            </w:tcBorders>
            <w:vAlign w:val="bottom"/>
          </w:tcPr>
          <w:p w:rsidR="0021296D" w:rsidRDefault="0021296D">
            <w:pPr>
              <w:rPr>
                <w:rFonts w:eastAsiaTheme="minorEastAsia"/>
                <w:lang w:val="ru-RU" w:eastAsia="ru-RU"/>
              </w:rPr>
            </w:pPr>
          </w:p>
        </w:tc>
        <w:tc>
          <w:tcPr>
            <w:tcW w:w="3120" w:type="dxa"/>
            <w:tcBorders>
              <w:top w:val="single" w:sz="4" w:space="0" w:color="auto"/>
              <w:right w:val="single" w:sz="8" w:space="0" w:color="auto"/>
            </w:tcBorders>
            <w:vAlign w:val="bottom"/>
          </w:tcPr>
          <w:p w:rsidR="0021296D" w:rsidRDefault="006D36E4">
            <w:pPr>
              <w:rPr>
                <w:rFonts w:eastAsiaTheme="minorEastAsia"/>
                <w:lang w:val="ru-RU" w:eastAsia="ru-RU"/>
              </w:rPr>
            </w:pPr>
            <w:r>
              <w:rPr>
                <w:rFonts w:eastAsiaTheme="minorEastAsia"/>
                <w:lang w:val="ru-RU" w:eastAsia="ru-RU"/>
              </w:rPr>
              <w:t>11</w:t>
            </w:r>
          </w:p>
        </w:tc>
        <w:tc>
          <w:tcPr>
            <w:tcW w:w="3100" w:type="dxa"/>
            <w:tcBorders>
              <w:top w:val="single" w:sz="4" w:space="0" w:color="auto"/>
              <w:right w:val="single" w:sz="8" w:space="0" w:color="auto"/>
            </w:tcBorders>
            <w:vAlign w:val="bottom"/>
          </w:tcPr>
          <w:p w:rsidR="0021296D" w:rsidRDefault="006D36E4">
            <w:pPr>
              <w:jc w:val="center"/>
              <w:rPr>
                <w:lang w:val="ru-RU" w:eastAsia="ru-RU"/>
              </w:rPr>
            </w:pPr>
            <w:r>
              <w:rPr>
                <w:lang w:val="ru-RU" w:eastAsia="ru-RU"/>
              </w:rPr>
              <w:t>2</w:t>
            </w:r>
          </w:p>
          <w:p w:rsidR="00BD0775" w:rsidRDefault="006D36E4" w:rsidP="00BD0775">
            <w:pPr>
              <w:rPr>
                <w:lang w:val="ru-RU" w:eastAsia="ru-RU"/>
              </w:rPr>
            </w:pPr>
            <w:r>
              <w:rPr>
                <w:lang w:val="ru-RU" w:eastAsia="ru-RU"/>
              </w:rPr>
              <w:t xml:space="preserve">              10 класс</w:t>
            </w:r>
          </w:p>
          <w:p w:rsidR="00BD0775" w:rsidRDefault="006D36E4" w:rsidP="00BD0775">
            <w:pPr>
              <w:rPr>
                <w:lang w:val="ru-RU" w:eastAsia="ru-RU"/>
              </w:rPr>
            </w:pPr>
            <w:r>
              <w:rPr>
                <w:lang w:val="ru-RU" w:eastAsia="ru-RU"/>
              </w:rPr>
              <w:t xml:space="preserve">              11 класс</w:t>
            </w:r>
          </w:p>
        </w:tc>
      </w:tr>
      <w:tr w:rsidR="00834DFA" w:rsidRPr="000841A5">
        <w:trPr>
          <w:trHeight w:val="284"/>
        </w:trPr>
        <w:tc>
          <w:tcPr>
            <w:tcW w:w="3140" w:type="dxa"/>
            <w:tcBorders>
              <w:left w:val="single" w:sz="8" w:space="0" w:color="auto"/>
              <w:bottom w:val="single" w:sz="8" w:space="0" w:color="auto"/>
              <w:right w:val="single" w:sz="8" w:space="0" w:color="auto"/>
            </w:tcBorders>
            <w:vAlign w:val="bottom"/>
          </w:tcPr>
          <w:p w:rsidR="0021296D" w:rsidRPr="00BD0775" w:rsidRDefault="006D36E4">
            <w:pPr>
              <w:rPr>
                <w:rFonts w:eastAsiaTheme="minorEastAsia"/>
                <w:lang w:val="ru-RU" w:eastAsia="ru-RU"/>
              </w:rPr>
            </w:pPr>
            <w:r>
              <w:rPr>
                <w:rFonts w:eastAsiaTheme="minorEastAsia"/>
                <w:lang w:eastAsia="ru-RU"/>
              </w:rPr>
              <w:t>III</w:t>
            </w:r>
            <w:r w:rsidRPr="006A61F1">
              <w:rPr>
                <w:rFonts w:eastAsiaTheme="minorEastAsia"/>
                <w:lang w:val="ru-RU" w:eastAsia="ru-RU"/>
              </w:rPr>
              <w:t>-</w:t>
            </w:r>
            <w:r>
              <w:rPr>
                <w:rFonts w:eastAsiaTheme="minorEastAsia"/>
                <w:lang w:val="ru-RU" w:eastAsia="ru-RU"/>
              </w:rPr>
              <w:t xml:space="preserve">ступень </w:t>
            </w:r>
            <w:r w:rsidR="006A61F1">
              <w:rPr>
                <w:rFonts w:eastAsiaTheme="minorEastAsia"/>
                <w:lang w:val="ru-RU" w:eastAsia="ru-RU"/>
              </w:rPr>
              <w:t>–среднее общее образование.</w:t>
            </w:r>
          </w:p>
        </w:tc>
        <w:tc>
          <w:tcPr>
            <w:tcW w:w="3120" w:type="dxa"/>
            <w:tcBorders>
              <w:bottom w:val="single" w:sz="8" w:space="0" w:color="auto"/>
              <w:right w:val="single" w:sz="8" w:space="0" w:color="auto"/>
            </w:tcBorders>
            <w:vAlign w:val="bottom"/>
          </w:tcPr>
          <w:p w:rsidR="0021296D" w:rsidRDefault="0021296D">
            <w:pPr>
              <w:rPr>
                <w:rFonts w:eastAsiaTheme="minorEastAsia"/>
                <w:lang w:val="ru-RU" w:eastAsia="ru-RU"/>
              </w:rPr>
            </w:pPr>
          </w:p>
        </w:tc>
        <w:tc>
          <w:tcPr>
            <w:tcW w:w="3100" w:type="dxa"/>
            <w:tcBorders>
              <w:bottom w:val="single" w:sz="8" w:space="0" w:color="auto"/>
              <w:right w:val="single" w:sz="8" w:space="0" w:color="auto"/>
            </w:tcBorders>
            <w:vAlign w:val="bottom"/>
          </w:tcPr>
          <w:p w:rsidR="0021296D" w:rsidRDefault="0021296D">
            <w:pPr>
              <w:jc w:val="center"/>
              <w:rPr>
                <w:lang w:val="ru-RU" w:eastAsia="ru-RU"/>
              </w:rPr>
            </w:pPr>
          </w:p>
        </w:tc>
      </w:tr>
    </w:tbl>
    <w:p w:rsidR="00CD70A9" w:rsidRDefault="006D36E4">
      <w:pPr>
        <w:spacing w:line="20" w:lineRule="exact"/>
        <w:rPr>
          <w:rFonts w:eastAsiaTheme="minorEastAsia"/>
          <w:sz w:val="20"/>
          <w:szCs w:val="20"/>
          <w:lang w:val="ru-RU" w:eastAsia="ru-RU"/>
        </w:rPr>
      </w:pPr>
      <w:r>
        <w:rPr>
          <w:noProof/>
          <w:sz w:val="20"/>
          <w:szCs w:val="20"/>
          <w:lang w:val="ru-RU" w:eastAsia="ru-RU"/>
        </w:rPr>
        <mc:AlternateContent>
          <mc:Choice Requires="wps">
            <w:drawing>
              <wp:anchor distT="0" distB="0" distL="0" distR="0" simplePos="0" relativeHeight="251659264" behindDoc="1" locked="0" layoutInCell="0" allowOverlap="1">
                <wp:simplePos x="0" y="0"/>
                <wp:positionH relativeFrom="column">
                  <wp:posOffset>5928360</wp:posOffset>
                </wp:positionH>
                <wp:positionV relativeFrom="paragraph">
                  <wp:posOffset>-8890</wp:posOffset>
                </wp:positionV>
                <wp:extent cx="12065" cy="12065"/>
                <wp:effectExtent l="635" t="0" r="0" b="0"/>
                <wp:wrapNone/>
                <wp:docPr id="1"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Shape 2" o:spid="_x0000_s1025" style="width:0.95pt;height:0.95pt;margin-top:-0.7pt;margin-left:466.8pt;mso-height-percent:0;mso-height-relative:page;mso-width-percent:0;mso-width-relative:page;mso-wrap-distance-bottom:0;mso-wrap-distance-left:0;mso-wrap-distance-right:0;mso-wrap-distance-top:0;position:absolute;v-text-anchor:top;z-index:-251658240" o:allowincell="f" fillcolor="black" stroked="f"/>
            </w:pict>
          </mc:Fallback>
        </mc:AlternateContent>
      </w:r>
    </w:p>
    <w:p w:rsidR="00CD70A9" w:rsidRDefault="00CD70A9">
      <w:pPr>
        <w:spacing w:line="200" w:lineRule="exact"/>
        <w:rPr>
          <w:rFonts w:eastAsiaTheme="minorEastAsia"/>
          <w:sz w:val="20"/>
          <w:szCs w:val="20"/>
          <w:lang w:val="ru-RU" w:eastAsia="ru-RU"/>
        </w:rPr>
      </w:pPr>
    </w:p>
    <w:p w:rsidR="00CD70A9" w:rsidRDefault="00CD70A9">
      <w:pPr>
        <w:spacing w:line="329" w:lineRule="exact"/>
        <w:rPr>
          <w:rFonts w:eastAsiaTheme="minorEastAsia"/>
          <w:sz w:val="20"/>
          <w:szCs w:val="20"/>
          <w:lang w:val="ru-RU" w:eastAsia="ru-RU"/>
        </w:rPr>
      </w:pPr>
    </w:p>
    <w:p w:rsidR="00CD70A9" w:rsidRDefault="00CD70A9">
      <w:pPr>
        <w:spacing w:line="200" w:lineRule="exact"/>
        <w:rPr>
          <w:rFonts w:eastAsiaTheme="minorEastAsia"/>
          <w:sz w:val="20"/>
          <w:szCs w:val="20"/>
          <w:lang w:val="ru-RU" w:eastAsia="ru-RU"/>
        </w:rPr>
      </w:pPr>
    </w:p>
    <w:p w:rsidR="00CD70A9" w:rsidRPr="00FC4100" w:rsidRDefault="00CD70A9">
      <w:pPr>
        <w:spacing w:line="374" w:lineRule="exact"/>
        <w:rPr>
          <w:rFonts w:eastAsiaTheme="minorEastAsia"/>
          <w:lang w:val="ru-RU" w:eastAsia="ru-RU"/>
        </w:rPr>
      </w:pPr>
    </w:p>
    <w:p w:rsidR="00FC4100" w:rsidRDefault="00FC4100" w:rsidP="009537F2">
      <w:pPr>
        <w:spacing w:line="234" w:lineRule="auto"/>
        <w:ind w:left="783" w:right="80"/>
        <w:rPr>
          <w:b/>
          <w:bCs/>
          <w:lang w:val="ru-RU" w:eastAsia="ru-RU"/>
        </w:rPr>
      </w:pPr>
    </w:p>
    <w:p w:rsidR="00FC4100" w:rsidRDefault="00FC4100" w:rsidP="009537F2">
      <w:pPr>
        <w:spacing w:line="234" w:lineRule="auto"/>
        <w:ind w:left="783" w:right="80"/>
        <w:rPr>
          <w:b/>
          <w:bCs/>
          <w:lang w:val="ru-RU" w:eastAsia="ru-RU"/>
        </w:rPr>
      </w:pPr>
    </w:p>
    <w:p w:rsidR="00FC4100" w:rsidRDefault="00FC4100" w:rsidP="009537F2">
      <w:pPr>
        <w:spacing w:line="234" w:lineRule="auto"/>
        <w:ind w:left="783" w:right="80"/>
        <w:rPr>
          <w:b/>
          <w:bCs/>
          <w:lang w:val="ru-RU" w:eastAsia="ru-RU"/>
        </w:rPr>
      </w:pPr>
    </w:p>
    <w:p w:rsidR="00CD70A9" w:rsidRPr="00FC4100" w:rsidRDefault="006D36E4" w:rsidP="009537F2">
      <w:pPr>
        <w:spacing w:line="234" w:lineRule="auto"/>
        <w:ind w:left="783" w:right="80"/>
        <w:rPr>
          <w:rFonts w:eastAsiaTheme="minorEastAsia"/>
          <w:lang w:val="ru-RU" w:eastAsia="ru-RU"/>
        </w:rPr>
      </w:pPr>
      <w:r w:rsidRPr="00FC4100">
        <w:rPr>
          <w:b/>
          <w:bCs/>
          <w:lang w:val="ru-RU" w:eastAsia="ru-RU"/>
        </w:rPr>
        <w:lastRenderedPageBreak/>
        <w:t xml:space="preserve">5  </w:t>
      </w:r>
      <w:r w:rsidR="000745DC" w:rsidRPr="00FC4100">
        <w:rPr>
          <w:b/>
          <w:bCs/>
          <w:lang w:val="ru-RU" w:eastAsia="ru-RU"/>
        </w:rPr>
        <w:t xml:space="preserve">. </w:t>
      </w:r>
      <w:proofErr w:type="spellStart"/>
      <w:r w:rsidR="000745DC" w:rsidRPr="00FC4100">
        <w:rPr>
          <w:b/>
          <w:bCs/>
          <w:lang w:val="ru-RU" w:eastAsia="ru-RU"/>
        </w:rPr>
        <w:t>Внутришкольный</w:t>
      </w:r>
      <w:proofErr w:type="spellEnd"/>
      <w:r w:rsidR="000745DC" w:rsidRPr="00FC4100">
        <w:rPr>
          <w:b/>
          <w:bCs/>
          <w:lang w:val="ru-RU" w:eastAsia="ru-RU"/>
        </w:rPr>
        <w:t xml:space="preserve"> контроль и мероприятия, осуществляемые в рамках школьной сист</w:t>
      </w:r>
      <w:r w:rsidR="00B5059C" w:rsidRPr="00FC4100">
        <w:rPr>
          <w:b/>
          <w:bCs/>
          <w:lang w:val="ru-RU" w:eastAsia="ru-RU"/>
        </w:rPr>
        <w:t>емы оценки качества в 2020</w:t>
      </w:r>
      <w:r w:rsidR="000745DC" w:rsidRPr="00FC4100">
        <w:rPr>
          <w:b/>
          <w:bCs/>
          <w:lang w:val="ru-RU" w:eastAsia="ru-RU"/>
        </w:rPr>
        <w:t>году</w:t>
      </w:r>
    </w:p>
    <w:p w:rsidR="00CD70A9" w:rsidRDefault="00CD70A9">
      <w:pPr>
        <w:spacing w:line="283" w:lineRule="exact"/>
        <w:rPr>
          <w:rFonts w:eastAsiaTheme="minorEastAsia"/>
          <w:sz w:val="20"/>
          <w:szCs w:val="20"/>
          <w:lang w:val="ru-RU" w:eastAsia="ru-RU"/>
        </w:rPr>
      </w:pPr>
    </w:p>
    <w:p w:rsidR="00CD70A9" w:rsidRDefault="006D36E4">
      <w:pPr>
        <w:spacing w:line="237" w:lineRule="auto"/>
        <w:ind w:firstLine="708"/>
        <w:jc w:val="both"/>
        <w:rPr>
          <w:rFonts w:eastAsiaTheme="minorEastAsia"/>
          <w:sz w:val="20"/>
          <w:szCs w:val="20"/>
          <w:lang w:val="ru-RU" w:eastAsia="ru-RU"/>
        </w:rPr>
      </w:pPr>
      <w:proofErr w:type="spellStart"/>
      <w:r>
        <w:rPr>
          <w:lang w:val="ru-RU" w:eastAsia="ru-RU"/>
        </w:rPr>
        <w:t>Внутришкольный</w:t>
      </w:r>
      <w:proofErr w:type="spellEnd"/>
      <w:r w:rsidR="00A222D1">
        <w:rPr>
          <w:lang w:val="ru-RU" w:eastAsia="ru-RU"/>
        </w:rPr>
        <w:t xml:space="preserve"> контроль в МКОУ «Шушинская СОШ</w:t>
      </w:r>
      <w:r>
        <w:rPr>
          <w:lang w:val="ru-RU" w:eastAsia="ru-RU"/>
        </w:rPr>
        <w:t xml:space="preserve">» осуществлялся на основании </w:t>
      </w:r>
      <w:r w:rsidR="00F219D6">
        <w:rPr>
          <w:lang w:val="ru-RU" w:eastAsia="ru-RU"/>
        </w:rPr>
        <w:t>Положения и Плана работы на 2022-2023</w:t>
      </w:r>
      <w:r>
        <w:rPr>
          <w:lang w:val="ru-RU" w:eastAsia="ru-RU"/>
        </w:rPr>
        <w:t xml:space="preserve"> учебный год, регламентирующего содержание и условия проведения контроля. </w:t>
      </w:r>
      <w:proofErr w:type="spellStart"/>
      <w:r>
        <w:rPr>
          <w:lang w:val="ru-RU" w:eastAsia="ru-RU"/>
        </w:rPr>
        <w:t>Внутришкольный</w:t>
      </w:r>
      <w:proofErr w:type="spellEnd"/>
      <w:r>
        <w:rPr>
          <w:lang w:val="ru-RU" w:eastAsia="ru-RU"/>
        </w:rPr>
        <w:t xml:space="preserve"> контроль осуществляют директор, заместители директора по учебно-воспитательной работе.</w:t>
      </w:r>
    </w:p>
    <w:p w:rsidR="00CD70A9" w:rsidRDefault="00CD70A9">
      <w:pPr>
        <w:spacing w:line="2" w:lineRule="exact"/>
        <w:rPr>
          <w:rFonts w:eastAsiaTheme="minorEastAsia"/>
          <w:sz w:val="20"/>
          <w:szCs w:val="20"/>
          <w:lang w:val="ru-RU" w:eastAsia="ru-RU"/>
        </w:rPr>
      </w:pPr>
    </w:p>
    <w:p w:rsidR="00CD70A9" w:rsidRDefault="006D36E4" w:rsidP="00846D92">
      <w:pPr>
        <w:numPr>
          <w:ilvl w:val="0"/>
          <w:numId w:val="5"/>
        </w:numPr>
        <w:tabs>
          <w:tab w:val="left" w:pos="1080"/>
        </w:tabs>
        <w:ind w:left="1080" w:hanging="366"/>
        <w:rPr>
          <w:lang w:val="ru-RU" w:eastAsia="ru-RU"/>
        </w:rPr>
      </w:pPr>
      <w:r>
        <w:rPr>
          <w:lang w:val="ru-RU" w:eastAsia="ru-RU"/>
        </w:rPr>
        <w:t>Учебная деятельность:</w:t>
      </w:r>
    </w:p>
    <w:p w:rsidR="00CD70A9" w:rsidRDefault="00CD70A9">
      <w:pPr>
        <w:spacing w:line="1" w:lineRule="exact"/>
        <w:rPr>
          <w:lang w:val="ru-RU" w:eastAsia="ru-RU"/>
        </w:rPr>
      </w:pPr>
    </w:p>
    <w:p w:rsidR="00CD70A9" w:rsidRDefault="006D36E4" w:rsidP="00846D92">
      <w:pPr>
        <w:numPr>
          <w:ilvl w:val="1"/>
          <w:numId w:val="5"/>
        </w:numPr>
        <w:tabs>
          <w:tab w:val="left" w:pos="1260"/>
        </w:tabs>
        <w:ind w:left="1260" w:hanging="185"/>
        <w:rPr>
          <w:rFonts w:ascii="Symbol" w:eastAsia="Symbol" w:hAnsi="Symbol" w:cs="Symbol"/>
          <w:lang w:val="ru-RU" w:eastAsia="ru-RU"/>
        </w:rPr>
      </w:pPr>
      <w:r>
        <w:rPr>
          <w:lang w:val="ru-RU" w:eastAsia="ru-RU"/>
        </w:rPr>
        <w:t xml:space="preserve">посещение уроков администрацией и учителями; </w:t>
      </w:r>
      <w:r>
        <w:rPr>
          <w:rFonts w:ascii="Symbol" w:eastAsia="Symbol" w:hAnsi="Symbol" w:cs="Symbol"/>
          <w:lang w:val="ru-RU" w:eastAsia="ru-RU"/>
        </w:rPr>
        <w:sym w:font="Symbol" w:char="F02D"/>
      </w:r>
      <w:r>
        <w:rPr>
          <w:lang w:val="ru-RU" w:eastAsia="ru-RU"/>
        </w:rPr>
        <w:t xml:space="preserve"> проведение открытых уроков;</w:t>
      </w:r>
    </w:p>
    <w:p w:rsidR="00CD70A9" w:rsidRDefault="00CD70A9">
      <w:pPr>
        <w:spacing w:line="1" w:lineRule="exact"/>
        <w:rPr>
          <w:rFonts w:ascii="Symbol" w:eastAsia="Symbol" w:hAnsi="Symbol" w:cs="Symbol"/>
          <w:lang w:val="ru-RU" w:eastAsia="ru-RU"/>
        </w:rPr>
      </w:pPr>
    </w:p>
    <w:p w:rsidR="00CD70A9" w:rsidRDefault="006D36E4" w:rsidP="00846D92">
      <w:pPr>
        <w:numPr>
          <w:ilvl w:val="1"/>
          <w:numId w:val="5"/>
        </w:numPr>
        <w:tabs>
          <w:tab w:val="left" w:pos="1260"/>
        </w:tabs>
        <w:ind w:left="1260" w:hanging="185"/>
        <w:rPr>
          <w:rFonts w:ascii="Symbol" w:eastAsia="Symbol" w:hAnsi="Symbol" w:cs="Symbol"/>
          <w:lang w:val="ru-RU" w:eastAsia="ru-RU"/>
        </w:rPr>
      </w:pPr>
      <w:r>
        <w:rPr>
          <w:lang w:val="ru-RU" w:eastAsia="ru-RU"/>
        </w:rPr>
        <w:t>отчеты о проведенных внеклассных мероприятиях по предмету:</w:t>
      </w:r>
    </w:p>
    <w:p w:rsidR="00CD70A9" w:rsidRDefault="006D36E4" w:rsidP="00846D92">
      <w:pPr>
        <w:numPr>
          <w:ilvl w:val="1"/>
          <w:numId w:val="6"/>
        </w:numPr>
        <w:tabs>
          <w:tab w:val="left" w:pos="1220"/>
        </w:tabs>
        <w:spacing w:line="237" w:lineRule="auto"/>
        <w:ind w:left="1220" w:hanging="145"/>
        <w:rPr>
          <w:lang w:val="ru-RU" w:eastAsia="ru-RU"/>
        </w:rPr>
      </w:pPr>
      <w:r>
        <w:rPr>
          <w:lang w:val="ru-RU" w:eastAsia="ru-RU"/>
        </w:rPr>
        <w:t>предметные недели;</w:t>
      </w:r>
    </w:p>
    <w:p w:rsidR="00CD70A9" w:rsidRDefault="00CD70A9">
      <w:pPr>
        <w:spacing w:line="1" w:lineRule="exact"/>
        <w:rPr>
          <w:lang w:val="ru-RU" w:eastAsia="ru-RU"/>
        </w:rPr>
      </w:pPr>
    </w:p>
    <w:p w:rsidR="00CD70A9" w:rsidRDefault="006D36E4" w:rsidP="00846D92">
      <w:pPr>
        <w:numPr>
          <w:ilvl w:val="1"/>
          <w:numId w:val="6"/>
        </w:numPr>
        <w:tabs>
          <w:tab w:val="left" w:pos="1220"/>
        </w:tabs>
        <w:ind w:left="1220" w:hanging="145"/>
        <w:rPr>
          <w:lang w:val="ru-RU" w:eastAsia="ru-RU"/>
        </w:rPr>
      </w:pPr>
      <w:r>
        <w:rPr>
          <w:lang w:val="ru-RU" w:eastAsia="ru-RU"/>
        </w:rPr>
        <w:t>участие в конкурсах, олимпиадах и т.д.</w:t>
      </w:r>
    </w:p>
    <w:p w:rsidR="00CD70A9" w:rsidRDefault="006D36E4" w:rsidP="00846D92">
      <w:pPr>
        <w:numPr>
          <w:ilvl w:val="1"/>
          <w:numId w:val="6"/>
        </w:numPr>
        <w:tabs>
          <w:tab w:val="left" w:pos="1220"/>
        </w:tabs>
        <w:ind w:left="1220" w:hanging="145"/>
        <w:rPr>
          <w:lang w:val="ru-RU" w:eastAsia="ru-RU"/>
        </w:rPr>
      </w:pPr>
      <w:r>
        <w:rPr>
          <w:lang w:val="ru-RU" w:eastAsia="ru-RU"/>
        </w:rPr>
        <w:t>регулярная проверка документации и отчетности;</w:t>
      </w:r>
    </w:p>
    <w:p w:rsidR="00CD70A9" w:rsidRDefault="00CD70A9">
      <w:pPr>
        <w:spacing w:line="3" w:lineRule="exact"/>
        <w:rPr>
          <w:lang w:val="ru-RU" w:eastAsia="ru-RU"/>
        </w:rPr>
      </w:pPr>
    </w:p>
    <w:p w:rsidR="00CD70A9" w:rsidRDefault="006D36E4" w:rsidP="00846D92">
      <w:pPr>
        <w:numPr>
          <w:ilvl w:val="0"/>
          <w:numId w:val="6"/>
        </w:numPr>
        <w:tabs>
          <w:tab w:val="left" w:pos="1140"/>
        </w:tabs>
        <w:spacing w:line="238" w:lineRule="auto"/>
        <w:ind w:left="1080" w:hanging="366"/>
        <w:jc w:val="both"/>
        <w:rPr>
          <w:lang w:val="ru-RU" w:eastAsia="ru-RU"/>
        </w:rPr>
      </w:pPr>
      <w:r>
        <w:rPr>
          <w:lang w:val="ru-RU" w:eastAsia="ru-RU"/>
        </w:rPr>
        <w:t xml:space="preserve">Воспитательный процесс </w:t>
      </w:r>
      <w:r>
        <w:rPr>
          <w:rFonts w:ascii="Symbol" w:eastAsia="Symbol" w:hAnsi="Symbol" w:cs="Symbol"/>
          <w:lang w:val="ru-RU" w:eastAsia="ru-RU"/>
        </w:rPr>
        <w:sym w:font="Symbol" w:char="F02D"/>
      </w:r>
      <w:r>
        <w:rPr>
          <w:lang w:val="ru-RU" w:eastAsia="ru-RU"/>
        </w:rPr>
        <w:t xml:space="preserve"> регулярная проверка документации и отчетности </w:t>
      </w:r>
      <w:r>
        <w:rPr>
          <w:rFonts w:ascii="Symbol" w:eastAsia="Symbol" w:hAnsi="Symbol" w:cs="Symbol"/>
          <w:lang w:val="ru-RU" w:eastAsia="ru-RU"/>
        </w:rPr>
        <w:sym w:font="Symbol" w:char="F02D"/>
      </w:r>
      <w:r>
        <w:rPr>
          <w:lang w:val="ru-RU" w:eastAsia="ru-RU"/>
        </w:rPr>
        <w:t xml:space="preserve"> посещение администрацией классных часов </w:t>
      </w:r>
      <w:r>
        <w:rPr>
          <w:rFonts w:ascii="Symbol" w:eastAsia="Symbol" w:hAnsi="Symbol" w:cs="Symbol"/>
          <w:lang w:val="ru-RU" w:eastAsia="ru-RU"/>
        </w:rPr>
        <w:sym w:font="Symbol" w:char="F02D"/>
      </w:r>
      <w:r>
        <w:rPr>
          <w:lang w:val="ru-RU" w:eastAsia="ru-RU"/>
        </w:rPr>
        <w:t xml:space="preserve"> внеклассные мероприятия участие в творческих конкурсах и спортивных мероприятиях.</w:t>
      </w:r>
    </w:p>
    <w:p w:rsidR="00CD70A9" w:rsidRDefault="00CD70A9">
      <w:pPr>
        <w:spacing w:line="286" w:lineRule="exact"/>
        <w:rPr>
          <w:rFonts w:eastAsiaTheme="minorEastAsia"/>
          <w:sz w:val="20"/>
          <w:szCs w:val="20"/>
          <w:lang w:val="ru-RU" w:eastAsia="ru-RU"/>
        </w:rPr>
      </w:pPr>
    </w:p>
    <w:p w:rsidR="00CD70A9" w:rsidRPr="006D36E4" w:rsidRDefault="006D36E4">
      <w:pPr>
        <w:tabs>
          <w:tab w:val="left" w:pos="280"/>
        </w:tabs>
        <w:ind w:right="-699"/>
        <w:jc w:val="center"/>
        <w:rPr>
          <w:rFonts w:eastAsiaTheme="minorEastAsia"/>
          <w:lang w:val="ru-RU" w:eastAsia="ru-RU"/>
        </w:rPr>
      </w:pPr>
      <w:r w:rsidRPr="006D36E4">
        <w:rPr>
          <w:b/>
          <w:bCs/>
          <w:lang w:val="ru-RU" w:eastAsia="ru-RU"/>
        </w:rPr>
        <w:t>6</w:t>
      </w:r>
      <w:r>
        <w:rPr>
          <w:b/>
          <w:bCs/>
          <w:lang w:val="ru-RU" w:eastAsia="ru-RU"/>
        </w:rPr>
        <w:t>.</w:t>
      </w:r>
      <w:r w:rsidR="000745DC" w:rsidRPr="006D36E4">
        <w:rPr>
          <w:rFonts w:eastAsiaTheme="minorEastAsia"/>
          <w:lang w:val="ru-RU" w:eastAsia="ru-RU"/>
        </w:rPr>
        <w:tab/>
      </w:r>
      <w:r w:rsidR="000745DC" w:rsidRPr="006D36E4">
        <w:rPr>
          <w:b/>
          <w:bCs/>
          <w:lang w:val="ru-RU" w:eastAsia="ru-RU"/>
        </w:rPr>
        <w:t xml:space="preserve">Содержание и качество подготовки </w:t>
      </w:r>
      <w:proofErr w:type="gramStart"/>
      <w:r w:rsidR="000745DC" w:rsidRPr="006D36E4">
        <w:rPr>
          <w:b/>
          <w:bCs/>
          <w:lang w:val="ru-RU" w:eastAsia="ru-RU"/>
        </w:rPr>
        <w:t>обучающихся</w:t>
      </w:r>
      <w:proofErr w:type="gramEnd"/>
    </w:p>
    <w:p w:rsidR="00CD70A9" w:rsidRDefault="00CD70A9">
      <w:pPr>
        <w:spacing w:line="281" w:lineRule="exact"/>
        <w:rPr>
          <w:rFonts w:eastAsiaTheme="minorEastAsia"/>
          <w:sz w:val="20"/>
          <w:szCs w:val="20"/>
          <w:lang w:val="ru-RU" w:eastAsia="ru-RU"/>
        </w:rPr>
      </w:pPr>
    </w:p>
    <w:p w:rsidR="00CD70A9" w:rsidRDefault="006D36E4">
      <w:pPr>
        <w:spacing w:line="237" w:lineRule="auto"/>
        <w:ind w:firstLine="708"/>
        <w:jc w:val="both"/>
        <w:rPr>
          <w:rFonts w:eastAsiaTheme="minorEastAsia"/>
          <w:sz w:val="20"/>
          <w:szCs w:val="20"/>
          <w:lang w:val="ru-RU" w:eastAsia="ru-RU"/>
        </w:rPr>
      </w:pPr>
      <w:r>
        <w:rPr>
          <w:lang w:val="ru-RU" w:eastAsia="ru-RU"/>
        </w:rPr>
        <w:t>Работа МКОУ «</w:t>
      </w:r>
      <w:r w:rsidR="0021296D">
        <w:rPr>
          <w:lang w:val="ru-RU" w:eastAsia="ru-RU"/>
        </w:rPr>
        <w:t>Шушинская средняя общеобразовательная  школа</w:t>
      </w:r>
      <w:r w:rsidR="00507A8D">
        <w:rPr>
          <w:lang w:val="ru-RU" w:eastAsia="ru-RU"/>
        </w:rPr>
        <w:t xml:space="preserve"> им. Серкова Д.А.</w:t>
      </w:r>
      <w:r w:rsidR="0021296D">
        <w:rPr>
          <w:lang w:val="ru-RU" w:eastAsia="ru-RU"/>
        </w:rPr>
        <w:t>»</w:t>
      </w:r>
      <w:r w:rsidR="00507A8D">
        <w:rPr>
          <w:lang w:val="ru-RU" w:eastAsia="ru-RU"/>
        </w:rPr>
        <w:t xml:space="preserve"> Новолакского района в 2022</w:t>
      </w:r>
      <w:r>
        <w:rPr>
          <w:lang w:val="ru-RU" w:eastAsia="ru-RU"/>
        </w:rPr>
        <w:t xml:space="preserve"> году была направлена на реализацию </w:t>
      </w:r>
      <w:r>
        <w:rPr>
          <w:b/>
          <w:bCs/>
          <w:lang w:val="ru-RU" w:eastAsia="ru-RU"/>
        </w:rPr>
        <w:t>цели</w:t>
      </w:r>
      <w:r>
        <w:rPr>
          <w:lang w:val="ru-RU" w:eastAsia="ru-RU"/>
        </w:rPr>
        <w:t xml:space="preserve">: повысить качество предметной </w:t>
      </w:r>
      <w:proofErr w:type="spellStart"/>
      <w:r>
        <w:rPr>
          <w:lang w:val="ru-RU" w:eastAsia="ru-RU"/>
        </w:rPr>
        <w:t>обученности</w:t>
      </w:r>
      <w:proofErr w:type="spellEnd"/>
      <w:r>
        <w:rPr>
          <w:lang w:val="ru-RU" w:eastAsia="ru-RU"/>
        </w:rPr>
        <w:t xml:space="preserve"> учащихся за счет профессиональной компетентности учителей, внедрения новых педагогических технологий, психолого-педагогических подходов в обучении и воспитании, оптимизации системы медико-профилактических мероприятий по укреплению и сохранению здоровья учащихся.</w:t>
      </w:r>
    </w:p>
    <w:p w:rsidR="00CD70A9" w:rsidRDefault="00CD70A9">
      <w:pPr>
        <w:spacing w:line="17" w:lineRule="exact"/>
        <w:rPr>
          <w:rFonts w:eastAsiaTheme="minorEastAsia"/>
          <w:sz w:val="20"/>
          <w:szCs w:val="20"/>
          <w:lang w:val="ru-RU" w:eastAsia="ru-RU"/>
        </w:rPr>
      </w:pPr>
    </w:p>
    <w:p w:rsidR="00CD70A9" w:rsidRDefault="006D36E4" w:rsidP="00846D92">
      <w:pPr>
        <w:numPr>
          <w:ilvl w:val="1"/>
          <w:numId w:val="7"/>
        </w:numPr>
        <w:tabs>
          <w:tab w:val="left" w:pos="955"/>
        </w:tabs>
        <w:spacing w:line="234" w:lineRule="auto"/>
        <w:ind w:right="20" w:firstLine="714"/>
        <w:rPr>
          <w:lang w:val="ru-RU" w:eastAsia="ru-RU"/>
        </w:rPr>
      </w:pPr>
      <w:r>
        <w:rPr>
          <w:lang w:val="ru-RU" w:eastAsia="ru-RU"/>
        </w:rPr>
        <w:t>связи с этим в 2022</w:t>
      </w:r>
      <w:r w:rsidR="000745DC">
        <w:rPr>
          <w:lang w:val="ru-RU" w:eastAsia="ru-RU"/>
        </w:rPr>
        <w:t xml:space="preserve"> году перед педагогическим коллективом школы были поставлены следующие </w:t>
      </w:r>
      <w:r w:rsidR="000745DC">
        <w:rPr>
          <w:b/>
          <w:bCs/>
          <w:lang w:val="ru-RU" w:eastAsia="ru-RU"/>
        </w:rPr>
        <w:t>задачи</w:t>
      </w:r>
      <w:r w:rsidR="000745DC">
        <w:rPr>
          <w:lang w:val="ru-RU" w:eastAsia="ru-RU"/>
        </w:rPr>
        <w:t>:</w:t>
      </w:r>
    </w:p>
    <w:p w:rsidR="00CD70A9" w:rsidRDefault="00CD70A9">
      <w:pPr>
        <w:spacing w:line="1" w:lineRule="exact"/>
        <w:rPr>
          <w:lang w:val="ru-RU" w:eastAsia="ru-RU"/>
        </w:rPr>
      </w:pPr>
    </w:p>
    <w:p w:rsidR="00CD70A9" w:rsidRDefault="006D36E4">
      <w:pPr>
        <w:rPr>
          <w:lang w:val="ru-RU" w:eastAsia="ru-RU"/>
        </w:rPr>
      </w:pPr>
      <w:r>
        <w:rPr>
          <w:lang w:val="ru-RU" w:eastAsia="ru-RU"/>
        </w:rPr>
        <w:t>Задача 1.</w:t>
      </w:r>
    </w:p>
    <w:p w:rsidR="00CD70A9" w:rsidRDefault="00CD70A9">
      <w:pPr>
        <w:spacing w:line="12" w:lineRule="exact"/>
        <w:rPr>
          <w:lang w:val="ru-RU" w:eastAsia="ru-RU"/>
        </w:rPr>
      </w:pPr>
    </w:p>
    <w:p w:rsidR="00CD70A9" w:rsidRDefault="006D36E4" w:rsidP="00846D92">
      <w:pPr>
        <w:numPr>
          <w:ilvl w:val="0"/>
          <w:numId w:val="7"/>
        </w:numPr>
        <w:tabs>
          <w:tab w:val="left" w:pos="801"/>
        </w:tabs>
        <w:spacing w:line="234" w:lineRule="auto"/>
        <w:ind w:left="580" w:right="600" w:hanging="7"/>
        <w:rPr>
          <w:lang w:val="ru-RU" w:eastAsia="ru-RU"/>
        </w:rPr>
      </w:pPr>
      <w:r>
        <w:rPr>
          <w:lang w:val="ru-RU" w:eastAsia="ru-RU"/>
        </w:rPr>
        <w:t>целью повышения качества и доступности образования всех уровней направить работу школы:</w:t>
      </w:r>
    </w:p>
    <w:p w:rsidR="00CD70A9" w:rsidRDefault="00CD70A9">
      <w:pPr>
        <w:spacing w:line="1" w:lineRule="exact"/>
        <w:rPr>
          <w:rFonts w:ascii="Symbol" w:eastAsia="Symbol" w:hAnsi="Symbol" w:cs="Symbol"/>
          <w:lang w:val="ru-RU" w:eastAsia="ru-RU"/>
        </w:rPr>
      </w:pPr>
    </w:p>
    <w:p w:rsidR="00CD70A9" w:rsidRDefault="006D36E4" w:rsidP="00846D92">
      <w:pPr>
        <w:numPr>
          <w:ilvl w:val="2"/>
          <w:numId w:val="7"/>
        </w:numPr>
        <w:tabs>
          <w:tab w:val="left" w:pos="1520"/>
        </w:tabs>
        <w:ind w:left="1520" w:hanging="356"/>
        <w:rPr>
          <w:rFonts w:ascii="Symbol" w:eastAsia="Symbol" w:hAnsi="Symbol" w:cs="Symbol"/>
          <w:lang w:val="ru-RU" w:eastAsia="ru-RU"/>
        </w:rPr>
      </w:pPr>
      <w:r>
        <w:rPr>
          <w:lang w:val="ru-RU" w:eastAsia="ru-RU"/>
        </w:rPr>
        <w:t>на качественное освоение обучающимися предметных областей;</w:t>
      </w:r>
    </w:p>
    <w:p w:rsidR="00CD70A9" w:rsidRDefault="00CD70A9">
      <w:pPr>
        <w:spacing w:line="1" w:lineRule="exact"/>
        <w:rPr>
          <w:rFonts w:ascii="Symbol" w:eastAsia="Symbol" w:hAnsi="Symbol" w:cs="Symbol"/>
          <w:lang w:val="ru-RU" w:eastAsia="ru-RU"/>
        </w:rPr>
      </w:pPr>
    </w:p>
    <w:p w:rsidR="00CD70A9" w:rsidRDefault="006D36E4" w:rsidP="00846D92">
      <w:pPr>
        <w:numPr>
          <w:ilvl w:val="2"/>
          <w:numId w:val="7"/>
        </w:numPr>
        <w:tabs>
          <w:tab w:val="left" w:pos="1520"/>
        </w:tabs>
        <w:ind w:left="1520" w:hanging="356"/>
        <w:rPr>
          <w:rFonts w:ascii="Symbol" w:eastAsia="Symbol" w:hAnsi="Symbol" w:cs="Symbol"/>
          <w:lang w:val="ru-RU" w:eastAsia="ru-RU"/>
        </w:rPr>
      </w:pPr>
      <w:r>
        <w:rPr>
          <w:lang w:val="ru-RU" w:eastAsia="ru-RU"/>
        </w:rPr>
        <w:t>на развитие системы выявления и поддержки одаренных детей;</w:t>
      </w:r>
    </w:p>
    <w:p w:rsidR="00CD70A9" w:rsidRDefault="006D36E4" w:rsidP="00846D92">
      <w:pPr>
        <w:numPr>
          <w:ilvl w:val="2"/>
          <w:numId w:val="7"/>
        </w:numPr>
        <w:tabs>
          <w:tab w:val="left" w:pos="1520"/>
        </w:tabs>
        <w:spacing w:line="239" w:lineRule="auto"/>
        <w:ind w:left="1520" w:hanging="356"/>
        <w:rPr>
          <w:rFonts w:ascii="Symbol" w:eastAsia="Symbol" w:hAnsi="Symbol" w:cs="Symbol"/>
          <w:lang w:val="ru-RU" w:eastAsia="ru-RU"/>
        </w:rPr>
      </w:pPr>
      <w:r>
        <w:rPr>
          <w:lang w:val="ru-RU" w:eastAsia="ru-RU"/>
        </w:rPr>
        <w:t>на обеспечение условий для внедрения профессионального стандарта педагога;</w:t>
      </w:r>
    </w:p>
    <w:p w:rsidR="00CD70A9" w:rsidRDefault="006D36E4" w:rsidP="00846D92">
      <w:pPr>
        <w:numPr>
          <w:ilvl w:val="2"/>
          <w:numId w:val="7"/>
        </w:numPr>
        <w:tabs>
          <w:tab w:val="left" w:pos="1520"/>
        </w:tabs>
        <w:spacing w:line="239" w:lineRule="auto"/>
        <w:ind w:left="1520" w:hanging="356"/>
        <w:rPr>
          <w:rFonts w:ascii="Symbol" w:eastAsia="Symbol" w:hAnsi="Symbol" w:cs="Symbol"/>
          <w:lang w:val="ru-RU" w:eastAsia="ru-RU"/>
        </w:rPr>
      </w:pPr>
      <w:r>
        <w:rPr>
          <w:lang w:val="ru-RU" w:eastAsia="ru-RU"/>
        </w:rPr>
        <w:t>на развитие открытости образования;</w:t>
      </w:r>
    </w:p>
    <w:p w:rsidR="00CD70A9" w:rsidRPr="0021296D" w:rsidRDefault="006D36E4" w:rsidP="00846D92">
      <w:pPr>
        <w:numPr>
          <w:ilvl w:val="2"/>
          <w:numId w:val="7"/>
        </w:numPr>
        <w:tabs>
          <w:tab w:val="left" w:pos="1520"/>
        </w:tabs>
        <w:spacing w:line="239" w:lineRule="auto"/>
        <w:ind w:left="1520" w:hanging="356"/>
        <w:rPr>
          <w:rFonts w:ascii="Symbol" w:eastAsia="Symbol" w:hAnsi="Symbol" w:cs="Symbol"/>
          <w:lang w:val="ru-RU" w:eastAsia="ru-RU"/>
        </w:rPr>
      </w:pPr>
      <w:r>
        <w:rPr>
          <w:lang w:val="ru-RU" w:eastAsia="ru-RU"/>
        </w:rPr>
        <w:t>на обеспечение контроля за соблюдением законодательства в сфере образования.</w:t>
      </w:r>
    </w:p>
    <w:p w:rsidR="0021296D" w:rsidRDefault="0021296D" w:rsidP="0021296D">
      <w:pPr>
        <w:tabs>
          <w:tab w:val="left" w:pos="1520"/>
        </w:tabs>
        <w:spacing w:line="239" w:lineRule="auto"/>
        <w:ind w:left="1520"/>
        <w:rPr>
          <w:rFonts w:ascii="Symbol" w:eastAsia="Symbol" w:hAnsi="Symbol" w:cs="Symbol"/>
          <w:lang w:val="ru-RU" w:eastAsia="ru-RU"/>
        </w:rPr>
      </w:pPr>
    </w:p>
    <w:p w:rsidR="00CD70A9" w:rsidRDefault="00CD70A9">
      <w:pPr>
        <w:spacing w:line="13" w:lineRule="exact"/>
        <w:rPr>
          <w:rFonts w:eastAsiaTheme="minorEastAsia"/>
          <w:sz w:val="20"/>
          <w:szCs w:val="20"/>
          <w:lang w:val="ru-RU" w:eastAsia="ru-RU"/>
        </w:rPr>
      </w:pPr>
    </w:p>
    <w:p w:rsidR="00CD70A9" w:rsidRDefault="006D36E4">
      <w:pPr>
        <w:spacing w:line="234" w:lineRule="auto"/>
        <w:ind w:left="580" w:right="440"/>
        <w:rPr>
          <w:rFonts w:eastAsiaTheme="minorEastAsia"/>
          <w:sz w:val="20"/>
          <w:szCs w:val="20"/>
          <w:lang w:val="ru-RU" w:eastAsia="ru-RU"/>
        </w:rPr>
      </w:pPr>
      <w:r>
        <w:rPr>
          <w:lang w:val="ru-RU" w:eastAsia="ru-RU"/>
        </w:rPr>
        <w:t>Продолжить работу по формированию системы финансово-экономических и материально-технических механизмов ресурсного обеспечения деятельности школы.</w:t>
      </w:r>
    </w:p>
    <w:p w:rsidR="00CD70A9" w:rsidRDefault="00CD70A9">
      <w:pPr>
        <w:spacing w:line="290" w:lineRule="exact"/>
        <w:rPr>
          <w:rFonts w:eastAsiaTheme="minorEastAsia"/>
          <w:sz w:val="20"/>
          <w:szCs w:val="20"/>
          <w:lang w:val="ru-RU" w:eastAsia="ru-RU"/>
        </w:rPr>
      </w:pPr>
    </w:p>
    <w:p w:rsidR="00CD70A9" w:rsidRDefault="006D36E4" w:rsidP="00846D92">
      <w:pPr>
        <w:numPr>
          <w:ilvl w:val="2"/>
          <w:numId w:val="8"/>
        </w:numPr>
        <w:tabs>
          <w:tab w:val="left" w:pos="960"/>
        </w:tabs>
        <w:spacing w:line="237" w:lineRule="auto"/>
        <w:ind w:firstLine="714"/>
        <w:jc w:val="both"/>
        <w:rPr>
          <w:lang w:val="ru-RU" w:eastAsia="ru-RU"/>
        </w:rPr>
      </w:pPr>
      <w:r>
        <w:rPr>
          <w:lang w:val="ru-RU" w:eastAsia="ru-RU"/>
        </w:rPr>
        <w:t>целью реализации поставленных задач в течение всего учебного года администрацией и педагогическим коллективом школы были проведены различные мероприятия: совещания, заседания школьных методических объединений, творческих групп, лекции, семинары, конференции, теоретические и практические педагогические советы актуальной для школы тематики.</w:t>
      </w:r>
    </w:p>
    <w:p w:rsidR="00CD70A9" w:rsidRDefault="00CD70A9">
      <w:pPr>
        <w:spacing w:line="17" w:lineRule="exact"/>
        <w:rPr>
          <w:lang w:val="ru-RU" w:eastAsia="ru-RU"/>
        </w:rPr>
      </w:pPr>
    </w:p>
    <w:p w:rsidR="00CD70A9" w:rsidRDefault="006D36E4">
      <w:pPr>
        <w:spacing w:line="234" w:lineRule="auto"/>
        <w:ind w:right="20" w:firstLine="480"/>
        <w:rPr>
          <w:lang w:val="ru-RU" w:eastAsia="ru-RU"/>
        </w:rPr>
      </w:pPr>
      <w:r>
        <w:rPr>
          <w:lang w:val="ru-RU" w:eastAsia="ru-RU"/>
        </w:rPr>
        <w:t>Одной из задач, стоящих перед школой, является совершенствование системы мониторинга качества образования.</w:t>
      </w:r>
    </w:p>
    <w:p w:rsidR="00CD70A9" w:rsidRDefault="00CD70A9">
      <w:pPr>
        <w:spacing w:line="1" w:lineRule="exact"/>
        <w:rPr>
          <w:lang w:val="ru-RU" w:eastAsia="ru-RU"/>
        </w:rPr>
      </w:pPr>
    </w:p>
    <w:p w:rsidR="00CD70A9" w:rsidRDefault="006D36E4">
      <w:pPr>
        <w:rPr>
          <w:lang w:val="ru-RU" w:eastAsia="ru-RU"/>
        </w:rPr>
      </w:pPr>
      <w:r>
        <w:rPr>
          <w:lang w:val="ru-RU" w:eastAsia="ru-RU"/>
        </w:rPr>
        <w:t>Внешний мониторинг качества образования включает в себя:</w:t>
      </w:r>
    </w:p>
    <w:p w:rsidR="00CD70A9" w:rsidRDefault="00CD70A9">
      <w:pPr>
        <w:spacing w:line="12" w:lineRule="exact"/>
        <w:rPr>
          <w:lang w:val="ru-RU" w:eastAsia="ru-RU"/>
        </w:rPr>
      </w:pPr>
    </w:p>
    <w:p w:rsidR="00CD70A9" w:rsidRDefault="006D36E4" w:rsidP="00846D92">
      <w:pPr>
        <w:numPr>
          <w:ilvl w:val="0"/>
          <w:numId w:val="8"/>
        </w:numPr>
        <w:tabs>
          <w:tab w:val="left" w:pos="180"/>
        </w:tabs>
        <w:spacing w:line="234" w:lineRule="auto"/>
        <w:ind w:firstLine="6"/>
        <w:rPr>
          <w:lang w:val="ru-RU" w:eastAsia="ru-RU"/>
        </w:rPr>
      </w:pPr>
      <w:r>
        <w:rPr>
          <w:lang w:val="ru-RU" w:eastAsia="ru-RU"/>
        </w:rPr>
        <w:t>результаты государственной итоговой аттестации (ГИА) учащихся 9 классов (ОГЭ- результаты диагности</w:t>
      </w:r>
      <w:r w:rsidR="0021296D">
        <w:rPr>
          <w:lang w:val="ru-RU" w:eastAsia="ru-RU"/>
        </w:rPr>
        <w:t>ческих работ учащихся 5-11</w:t>
      </w:r>
      <w:r>
        <w:rPr>
          <w:lang w:val="ru-RU" w:eastAsia="ru-RU"/>
        </w:rPr>
        <w:t xml:space="preserve"> классов, проводимых в различных.</w:t>
      </w:r>
    </w:p>
    <w:p w:rsidR="00CD70A9" w:rsidRDefault="00CD70A9">
      <w:pPr>
        <w:spacing w:line="1" w:lineRule="exact"/>
        <w:rPr>
          <w:lang w:val="ru-RU" w:eastAsia="ru-RU"/>
        </w:rPr>
      </w:pPr>
    </w:p>
    <w:p w:rsidR="00CD70A9" w:rsidRDefault="006D36E4">
      <w:pPr>
        <w:rPr>
          <w:lang w:val="ru-RU" w:eastAsia="ru-RU"/>
        </w:rPr>
      </w:pPr>
      <w:r>
        <w:rPr>
          <w:lang w:val="ru-RU" w:eastAsia="ru-RU"/>
        </w:rPr>
        <w:t>Внутренний мониторинг качества образования включает в себя:</w:t>
      </w:r>
    </w:p>
    <w:p w:rsidR="00CD70A9" w:rsidRDefault="006D36E4" w:rsidP="00846D92">
      <w:pPr>
        <w:numPr>
          <w:ilvl w:val="0"/>
          <w:numId w:val="8"/>
        </w:numPr>
        <w:tabs>
          <w:tab w:val="left" w:pos="140"/>
        </w:tabs>
        <w:ind w:left="140" w:hanging="134"/>
        <w:rPr>
          <w:lang w:val="ru-RU" w:eastAsia="ru-RU"/>
        </w:rPr>
      </w:pPr>
      <w:r>
        <w:rPr>
          <w:lang w:val="ru-RU" w:eastAsia="ru-RU"/>
        </w:rPr>
        <w:t>анализ успеваемости учащихся 5-11</w:t>
      </w:r>
      <w:r w:rsidR="000745DC">
        <w:rPr>
          <w:lang w:val="ru-RU" w:eastAsia="ru-RU"/>
        </w:rPr>
        <w:t xml:space="preserve"> классов по периодам обучения и учебным предметам;</w:t>
      </w:r>
    </w:p>
    <w:p w:rsidR="00CD70A9" w:rsidRDefault="00CD70A9">
      <w:pPr>
        <w:spacing w:line="12" w:lineRule="exact"/>
        <w:rPr>
          <w:lang w:val="ru-RU" w:eastAsia="ru-RU"/>
        </w:rPr>
      </w:pPr>
    </w:p>
    <w:p w:rsidR="00CD70A9" w:rsidRDefault="006D36E4" w:rsidP="00846D92">
      <w:pPr>
        <w:numPr>
          <w:ilvl w:val="0"/>
          <w:numId w:val="8"/>
        </w:numPr>
        <w:tabs>
          <w:tab w:val="left" w:pos="218"/>
        </w:tabs>
        <w:spacing w:line="237" w:lineRule="auto"/>
        <w:ind w:firstLine="6"/>
        <w:jc w:val="both"/>
        <w:rPr>
          <w:lang w:val="ru-RU" w:eastAsia="ru-RU"/>
        </w:rPr>
      </w:pPr>
      <w:r>
        <w:rPr>
          <w:lang w:val="ru-RU" w:eastAsia="ru-RU"/>
        </w:rPr>
        <w:t>анализ результатов диагностических работ учащихся 5-</w:t>
      </w:r>
      <w:r w:rsidR="0021296D">
        <w:rPr>
          <w:lang w:val="ru-RU" w:eastAsia="ru-RU"/>
        </w:rPr>
        <w:t>11</w:t>
      </w:r>
      <w:r>
        <w:rPr>
          <w:lang w:val="ru-RU" w:eastAsia="ru-RU"/>
        </w:rPr>
        <w:t xml:space="preserve"> классов, проводимых в различных формах администрацией школы в соответствии с планом </w:t>
      </w:r>
      <w:proofErr w:type="spellStart"/>
      <w:r>
        <w:rPr>
          <w:lang w:val="ru-RU" w:eastAsia="ru-RU"/>
        </w:rPr>
        <w:t>внутришкольного</w:t>
      </w:r>
      <w:proofErr w:type="spellEnd"/>
      <w:r>
        <w:rPr>
          <w:lang w:val="ru-RU" w:eastAsia="ru-RU"/>
        </w:rPr>
        <w:t xml:space="preserve"> контроля и анализ результатов контрольных работ, проводимых в различных формах учителями-предметниками в соответствии с календарно-тематическим планированием в рабочей программе;</w:t>
      </w:r>
    </w:p>
    <w:p w:rsidR="00CD70A9" w:rsidRDefault="00CD70A9">
      <w:pPr>
        <w:spacing w:line="13" w:lineRule="exact"/>
        <w:rPr>
          <w:lang w:val="ru-RU" w:eastAsia="ru-RU"/>
        </w:rPr>
      </w:pPr>
    </w:p>
    <w:p w:rsidR="00CD70A9" w:rsidRDefault="006D36E4" w:rsidP="00846D92">
      <w:pPr>
        <w:numPr>
          <w:ilvl w:val="0"/>
          <w:numId w:val="8"/>
        </w:numPr>
        <w:tabs>
          <w:tab w:val="left" w:pos="190"/>
        </w:tabs>
        <w:spacing w:line="234" w:lineRule="auto"/>
        <w:ind w:firstLine="6"/>
        <w:rPr>
          <w:lang w:val="ru-RU" w:eastAsia="ru-RU"/>
        </w:rPr>
      </w:pPr>
      <w:r>
        <w:rPr>
          <w:lang w:val="ru-RU" w:eastAsia="ru-RU"/>
        </w:rPr>
        <w:lastRenderedPageBreak/>
        <w:t>анализ реализации учебного плана школы и полноты выполнения учебных программ по всем предметам учебного плана школы.</w:t>
      </w:r>
    </w:p>
    <w:p w:rsidR="00CD70A9" w:rsidRDefault="00CD70A9">
      <w:pPr>
        <w:spacing w:line="13" w:lineRule="exact"/>
        <w:rPr>
          <w:lang w:val="ru-RU" w:eastAsia="ru-RU"/>
        </w:rPr>
      </w:pPr>
    </w:p>
    <w:p w:rsidR="00CD70A9" w:rsidRDefault="006D36E4">
      <w:pPr>
        <w:spacing w:line="238" w:lineRule="auto"/>
        <w:ind w:firstLine="708"/>
        <w:jc w:val="both"/>
        <w:rPr>
          <w:lang w:val="ru-RU" w:eastAsia="ru-RU"/>
        </w:rPr>
      </w:pPr>
      <w:r>
        <w:rPr>
          <w:lang w:val="ru-RU" w:eastAsia="ru-RU"/>
        </w:rPr>
        <w:t xml:space="preserve">Для реализации поставленной задачи в течение учебного года администрацией школы в 5-9 классах были проведены Всероссийские, городские и районные диагностические работы, административные контрольные работы по плану </w:t>
      </w:r>
      <w:proofErr w:type="spellStart"/>
      <w:r>
        <w:rPr>
          <w:lang w:val="ru-RU" w:eastAsia="ru-RU"/>
        </w:rPr>
        <w:t>внутришкольного</w:t>
      </w:r>
      <w:proofErr w:type="spellEnd"/>
      <w:r>
        <w:rPr>
          <w:lang w:val="ru-RU" w:eastAsia="ru-RU"/>
        </w:rPr>
        <w:t xml:space="preserve"> контроля. Учителя-предметники провели контрольные работы в соответствии с календарно-тематическим планированием в рабочей программе. </w:t>
      </w:r>
      <w:r w:rsidR="0021296D">
        <w:rPr>
          <w:lang w:val="ru-RU" w:eastAsia="ru-RU"/>
        </w:rPr>
        <w:t>У</w:t>
      </w:r>
      <w:r>
        <w:rPr>
          <w:lang w:val="ru-RU" w:eastAsia="ru-RU"/>
        </w:rPr>
        <w:t>чителя-предметники составляли подробный анализ контрольных работ, выявляли типичные ошибки и проводили мероприятия по ликвидации пробелов в знаниях учащихся. На заседаниях школьных методических объединений подробно обсуждались результаты контрольных и диагностических работ. Председатели ШМО представили справки по результатам проведения контрольных работ за каждый период обучения.</w:t>
      </w:r>
    </w:p>
    <w:p w:rsidR="00CD70A9" w:rsidRDefault="00CD70A9">
      <w:pPr>
        <w:spacing w:line="21" w:lineRule="exact"/>
        <w:rPr>
          <w:lang w:val="ru-RU" w:eastAsia="ru-RU"/>
        </w:rPr>
      </w:pPr>
    </w:p>
    <w:p w:rsidR="00C2545C" w:rsidRPr="00C2545C" w:rsidRDefault="006D36E4" w:rsidP="00846D92">
      <w:pPr>
        <w:numPr>
          <w:ilvl w:val="1"/>
          <w:numId w:val="8"/>
        </w:numPr>
        <w:tabs>
          <w:tab w:val="left" w:pos="713"/>
        </w:tabs>
        <w:spacing w:line="234" w:lineRule="auto"/>
        <w:ind w:firstLine="486"/>
        <w:rPr>
          <w:rFonts w:eastAsiaTheme="minorEastAsia"/>
          <w:sz w:val="20"/>
          <w:szCs w:val="20"/>
          <w:lang w:val="ru-RU" w:eastAsia="ru-RU"/>
        </w:rPr>
      </w:pPr>
      <w:r>
        <w:rPr>
          <w:lang w:val="ru-RU" w:eastAsia="ru-RU"/>
        </w:rPr>
        <w:t>целом уровень знаний, умений и навыков учащихся 5-9 классов соответствует требованиям, предъявленным государственным образовательным стандартом.</w:t>
      </w:r>
    </w:p>
    <w:p w:rsidR="00CD70A9" w:rsidRDefault="006D36E4" w:rsidP="00846D92">
      <w:pPr>
        <w:numPr>
          <w:ilvl w:val="1"/>
          <w:numId w:val="8"/>
        </w:numPr>
        <w:tabs>
          <w:tab w:val="left" w:pos="713"/>
        </w:tabs>
        <w:spacing w:line="234" w:lineRule="auto"/>
        <w:rPr>
          <w:rFonts w:eastAsiaTheme="minorEastAsia"/>
          <w:sz w:val="20"/>
          <w:szCs w:val="20"/>
          <w:lang w:val="ru-RU" w:eastAsia="ru-RU"/>
        </w:rPr>
      </w:pPr>
      <w:r>
        <w:rPr>
          <w:lang w:val="ru-RU" w:eastAsia="ru-RU"/>
        </w:rPr>
        <w:t xml:space="preserve"> </w:t>
      </w:r>
      <w:r w:rsidR="000745DC">
        <w:rPr>
          <w:lang w:val="ru-RU" w:eastAsia="ru-RU"/>
        </w:rPr>
        <w:t>Учебный пла</w:t>
      </w:r>
      <w:r w:rsidR="001F1A5F">
        <w:rPr>
          <w:lang w:val="ru-RU" w:eastAsia="ru-RU"/>
        </w:rPr>
        <w:t>н школы на 2022</w:t>
      </w:r>
      <w:r w:rsidR="00E21A5C">
        <w:rPr>
          <w:lang w:val="ru-RU" w:eastAsia="ru-RU"/>
        </w:rPr>
        <w:t>-</w:t>
      </w:r>
      <w:r w:rsidR="001F1A5F">
        <w:rPr>
          <w:lang w:val="ru-RU" w:eastAsia="ru-RU"/>
        </w:rPr>
        <w:t>2023</w:t>
      </w:r>
      <w:r w:rsidR="00DE2C85">
        <w:rPr>
          <w:lang w:val="ru-RU" w:eastAsia="ru-RU"/>
        </w:rPr>
        <w:t>уч.год</w:t>
      </w:r>
      <w:r w:rsidR="000745DC">
        <w:rPr>
          <w:lang w:val="ru-RU" w:eastAsia="ru-RU"/>
        </w:rPr>
        <w:t xml:space="preserve"> был составлен на основании базисного учебного плана и сохранял в необходимом объеме содержание 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превышал предельно допустимого.</w:t>
      </w:r>
    </w:p>
    <w:p w:rsidR="00CD70A9" w:rsidRDefault="00CD70A9">
      <w:pPr>
        <w:spacing w:line="14" w:lineRule="exact"/>
        <w:rPr>
          <w:rFonts w:eastAsiaTheme="minorEastAsia"/>
          <w:sz w:val="20"/>
          <w:szCs w:val="20"/>
          <w:lang w:val="ru-RU" w:eastAsia="ru-RU"/>
        </w:rPr>
      </w:pPr>
    </w:p>
    <w:p w:rsidR="00CD70A9" w:rsidRDefault="006D36E4" w:rsidP="00E21A5C">
      <w:pPr>
        <w:tabs>
          <w:tab w:val="left" w:pos="1740"/>
          <w:tab w:val="left" w:pos="2480"/>
          <w:tab w:val="left" w:pos="3800"/>
          <w:tab w:val="left" w:pos="4800"/>
          <w:tab w:val="left" w:pos="6320"/>
          <w:tab w:val="left" w:pos="7860"/>
          <w:tab w:val="left" w:pos="9040"/>
          <w:tab w:val="left" w:pos="9420"/>
        </w:tabs>
        <w:rPr>
          <w:rFonts w:eastAsiaTheme="minorEastAsia"/>
          <w:sz w:val="20"/>
          <w:szCs w:val="20"/>
          <w:lang w:val="ru-RU" w:eastAsia="ru-RU"/>
        </w:rPr>
      </w:pPr>
      <w:r>
        <w:rPr>
          <w:lang w:val="ru-RU" w:eastAsia="ru-RU"/>
        </w:rPr>
        <w:t>Учебный</w:t>
      </w:r>
      <w:r>
        <w:rPr>
          <w:lang w:val="ru-RU" w:eastAsia="ru-RU"/>
        </w:rPr>
        <w:tab/>
        <w:t>план</w:t>
      </w:r>
      <w:r>
        <w:rPr>
          <w:lang w:val="ru-RU" w:eastAsia="ru-RU"/>
        </w:rPr>
        <w:tab/>
        <w:t>основного</w:t>
      </w:r>
      <w:r>
        <w:rPr>
          <w:lang w:val="ru-RU" w:eastAsia="ru-RU"/>
        </w:rPr>
        <w:tab/>
        <w:t>общего</w:t>
      </w:r>
      <w:r>
        <w:rPr>
          <w:lang w:val="ru-RU" w:eastAsia="ru-RU"/>
        </w:rPr>
        <w:tab/>
        <w:t>образования</w:t>
      </w:r>
      <w:r>
        <w:rPr>
          <w:lang w:val="ru-RU" w:eastAsia="ru-RU"/>
        </w:rPr>
        <w:tab/>
        <w:t>обеспечивал</w:t>
      </w:r>
      <w:r>
        <w:rPr>
          <w:lang w:val="ru-RU" w:eastAsia="ru-RU"/>
        </w:rPr>
        <w:tab/>
        <w:t>введение</w:t>
      </w:r>
      <w:r>
        <w:rPr>
          <w:lang w:val="ru-RU" w:eastAsia="ru-RU"/>
        </w:rPr>
        <w:tab/>
        <w:t>в</w:t>
      </w:r>
      <w:r>
        <w:rPr>
          <w:rFonts w:eastAsiaTheme="minorEastAsia"/>
          <w:sz w:val="20"/>
          <w:szCs w:val="20"/>
          <w:lang w:val="ru-RU" w:eastAsia="ru-RU"/>
        </w:rPr>
        <w:tab/>
      </w:r>
      <w:r>
        <w:rPr>
          <w:sz w:val="23"/>
          <w:szCs w:val="23"/>
          <w:lang w:val="ru-RU" w:eastAsia="ru-RU"/>
        </w:rPr>
        <w:t>действие</w:t>
      </w:r>
    </w:p>
    <w:p w:rsidR="00CD70A9" w:rsidRDefault="00CD70A9">
      <w:pPr>
        <w:spacing w:line="1" w:lineRule="exact"/>
        <w:rPr>
          <w:rFonts w:eastAsiaTheme="minorEastAsia"/>
          <w:sz w:val="20"/>
          <w:szCs w:val="20"/>
          <w:lang w:val="ru-RU" w:eastAsia="ru-RU"/>
        </w:rPr>
      </w:pPr>
    </w:p>
    <w:p w:rsidR="00CD70A9" w:rsidRDefault="006D36E4" w:rsidP="00846D92">
      <w:pPr>
        <w:numPr>
          <w:ilvl w:val="0"/>
          <w:numId w:val="9"/>
        </w:numPr>
        <w:tabs>
          <w:tab w:val="left" w:pos="220"/>
        </w:tabs>
        <w:ind w:left="220" w:hanging="214"/>
        <w:rPr>
          <w:lang w:val="ru-RU" w:eastAsia="ru-RU"/>
        </w:rPr>
      </w:pPr>
      <w:r>
        <w:rPr>
          <w:lang w:val="ru-RU" w:eastAsia="ru-RU"/>
        </w:rPr>
        <w:t>реализацию требований ФГОС основного общего образования, определял общий объем нагрузки</w:t>
      </w:r>
    </w:p>
    <w:p w:rsidR="00CD70A9" w:rsidRDefault="00CD70A9">
      <w:pPr>
        <w:spacing w:line="12" w:lineRule="exact"/>
        <w:rPr>
          <w:lang w:val="ru-RU" w:eastAsia="ru-RU"/>
        </w:rPr>
      </w:pPr>
    </w:p>
    <w:p w:rsidR="00CD70A9" w:rsidRDefault="006D36E4" w:rsidP="00846D92">
      <w:pPr>
        <w:numPr>
          <w:ilvl w:val="0"/>
          <w:numId w:val="9"/>
        </w:numPr>
        <w:tabs>
          <w:tab w:val="left" w:pos="271"/>
        </w:tabs>
        <w:spacing w:line="234" w:lineRule="auto"/>
        <w:ind w:firstLine="6"/>
        <w:rPr>
          <w:lang w:val="ru-RU" w:eastAsia="ru-RU"/>
        </w:rPr>
      </w:pPr>
      <w:r>
        <w:rPr>
          <w:lang w:val="ru-RU" w:eastAsia="ru-RU"/>
        </w:rPr>
        <w:t>максимальный объем аудиторной нагрузки обучающихся, состав и структуру обязательных предметных областей.</w:t>
      </w:r>
    </w:p>
    <w:p w:rsidR="00CD70A9" w:rsidRDefault="00CD70A9">
      <w:pPr>
        <w:spacing w:line="13" w:lineRule="exact"/>
        <w:rPr>
          <w:lang w:val="ru-RU" w:eastAsia="ru-RU"/>
        </w:rPr>
      </w:pPr>
    </w:p>
    <w:p w:rsidR="00CD70A9" w:rsidRDefault="006D36E4">
      <w:pPr>
        <w:spacing w:line="237" w:lineRule="auto"/>
        <w:ind w:firstLine="708"/>
        <w:jc w:val="both"/>
        <w:rPr>
          <w:lang w:val="ru-RU" w:eastAsia="ru-RU"/>
        </w:rPr>
      </w:pPr>
      <w:r>
        <w:rPr>
          <w:lang w:val="ru-RU" w:eastAsia="ru-RU"/>
        </w:rPr>
        <w:t>Программно-методическое обеспечение позволило в полном объеме реализовать учебный план школы. Рабочие программы и календарно-тематические планирования учителей были разработаны в соответствии с содержанием учебных программ по изучаемым предметам общеобразовательного цикла и утверждены директором школы.</w:t>
      </w:r>
    </w:p>
    <w:p w:rsidR="00CD70A9" w:rsidRDefault="00CD70A9">
      <w:pPr>
        <w:spacing w:line="13" w:lineRule="exact"/>
        <w:rPr>
          <w:lang w:val="ru-RU" w:eastAsia="ru-RU"/>
        </w:rPr>
      </w:pPr>
    </w:p>
    <w:p w:rsidR="00CD70A9" w:rsidRDefault="006D36E4" w:rsidP="00846D92">
      <w:pPr>
        <w:numPr>
          <w:ilvl w:val="2"/>
          <w:numId w:val="9"/>
        </w:numPr>
        <w:tabs>
          <w:tab w:val="left" w:pos="938"/>
        </w:tabs>
        <w:spacing w:line="238" w:lineRule="auto"/>
        <w:ind w:firstLine="714"/>
        <w:jc w:val="both"/>
        <w:rPr>
          <w:lang w:val="ru-RU" w:eastAsia="ru-RU"/>
        </w:rPr>
      </w:pPr>
      <w:r>
        <w:rPr>
          <w:lang w:val="ru-RU" w:eastAsia="ru-RU"/>
        </w:rPr>
        <w:t>2022-2023</w:t>
      </w:r>
      <w:r w:rsidR="000745DC">
        <w:rPr>
          <w:lang w:val="ru-RU" w:eastAsia="ru-RU"/>
        </w:rPr>
        <w:t xml:space="preserve"> учебно</w:t>
      </w:r>
      <w:r w:rsidR="0021296D">
        <w:rPr>
          <w:lang w:val="ru-RU" w:eastAsia="ru-RU"/>
        </w:rPr>
        <w:t>м году школа работала в режиме 5</w:t>
      </w:r>
      <w:r w:rsidR="000745DC">
        <w:rPr>
          <w:lang w:val="ru-RU" w:eastAsia="ru-RU"/>
        </w:rPr>
        <w:t>-ти дневной недели для 1 классов и 6-ти дневной недели для</w:t>
      </w:r>
      <w:r w:rsidR="0021296D">
        <w:rPr>
          <w:lang w:val="ru-RU" w:eastAsia="ru-RU"/>
        </w:rPr>
        <w:t xml:space="preserve"> 2-11</w:t>
      </w:r>
      <w:r w:rsidR="000745DC">
        <w:rPr>
          <w:lang w:val="ru-RU" w:eastAsia="ru-RU"/>
        </w:rPr>
        <w:t xml:space="preserve"> классов</w:t>
      </w:r>
      <w:r w:rsidR="000745DC">
        <w:rPr>
          <w:b/>
          <w:bCs/>
          <w:lang w:val="ru-RU" w:eastAsia="ru-RU"/>
        </w:rPr>
        <w:t>.</w:t>
      </w:r>
      <w:r w:rsidR="000745DC">
        <w:rPr>
          <w:lang w:val="ru-RU" w:eastAsia="ru-RU"/>
        </w:rPr>
        <w:t xml:space="preserve"> Расписание учебных занятий было составлено с учетом целесообразности </w:t>
      </w:r>
      <w:proofErr w:type="spellStart"/>
      <w:r w:rsidR="000745DC">
        <w:rPr>
          <w:lang w:val="ru-RU" w:eastAsia="ru-RU"/>
        </w:rPr>
        <w:t>воспитательно</w:t>
      </w:r>
      <w:proofErr w:type="spellEnd"/>
      <w:r w:rsidR="000745DC">
        <w:rPr>
          <w:lang w:val="ru-RU" w:eastAsia="ru-RU"/>
        </w:rPr>
        <w:t>-образовательного процесса, создания необходимых условий для обучающихся разных возрастных групп, дневной и недельной динамики работоспособности. При анализе соответствия расписания учебному плану выявлено: расписание учебных занятий включает в себя все образовательные компоненты, представленные в учебном плане школы; включает расписание индивидуальных занятий для учащихся с ограниченными возможностями развития и здоровья.</w:t>
      </w:r>
    </w:p>
    <w:p w:rsidR="00CD70A9" w:rsidRDefault="00CD70A9">
      <w:pPr>
        <w:spacing w:line="18" w:lineRule="exact"/>
        <w:rPr>
          <w:lang w:val="ru-RU" w:eastAsia="ru-RU"/>
        </w:rPr>
      </w:pPr>
    </w:p>
    <w:p w:rsidR="00CD70A9" w:rsidRDefault="006D36E4">
      <w:pPr>
        <w:spacing w:line="234" w:lineRule="auto"/>
        <w:ind w:firstLine="720"/>
        <w:rPr>
          <w:lang w:val="ru-RU" w:eastAsia="ru-RU"/>
        </w:rPr>
      </w:pPr>
      <w:r>
        <w:rPr>
          <w:lang w:val="ru-RU" w:eastAsia="ru-RU"/>
        </w:rPr>
        <w:t>Одной из основных задач, стоящих перед школой, является повышение профессиональной компетентности учителя и всего педагогического коллектива в целом.</w:t>
      </w:r>
    </w:p>
    <w:p w:rsidR="00CD70A9" w:rsidRDefault="00CD70A9">
      <w:pPr>
        <w:spacing w:line="13" w:lineRule="exact"/>
        <w:rPr>
          <w:lang w:val="ru-RU" w:eastAsia="ru-RU"/>
        </w:rPr>
      </w:pPr>
    </w:p>
    <w:p w:rsidR="00CD70A9" w:rsidRDefault="006D36E4" w:rsidP="00846D92">
      <w:pPr>
        <w:numPr>
          <w:ilvl w:val="3"/>
          <w:numId w:val="9"/>
        </w:numPr>
        <w:tabs>
          <w:tab w:val="left" w:pos="960"/>
        </w:tabs>
        <w:spacing w:line="236" w:lineRule="auto"/>
        <w:ind w:firstLine="726"/>
        <w:jc w:val="both"/>
        <w:rPr>
          <w:lang w:val="ru-RU" w:eastAsia="ru-RU"/>
        </w:rPr>
      </w:pPr>
      <w:r>
        <w:rPr>
          <w:lang w:val="ru-RU" w:eastAsia="ru-RU"/>
        </w:rPr>
        <w:t>течение всего учебного года администрация школы проводила целенаправленную работу по совершенствованию педагогического мастерства учителей через различные мероприятия школьного, районного и городского уровня;</w:t>
      </w:r>
    </w:p>
    <w:p w:rsidR="00CD70A9" w:rsidRDefault="00CD70A9">
      <w:pPr>
        <w:spacing w:line="13" w:lineRule="exact"/>
        <w:rPr>
          <w:lang w:val="ru-RU" w:eastAsia="ru-RU"/>
        </w:rPr>
      </w:pPr>
    </w:p>
    <w:p w:rsidR="00CD70A9" w:rsidRDefault="006D36E4" w:rsidP="00846D92">
      <w:pPr>
        <w:numPr>
          <w:ilvl w:val="1"/>
          <w:numId w:val="9"/>
        </w:numPr>
        <w:tabs>
          <w:tab w:val="left" w:pos="226"/>
        </w:tabs>
        <w:spacing w:line="236" w:lineRule="auto"/>
        <w:ind w:right="20" w:firstLine="66"/>
        <w:rPr>
          <w:lang w:val="ru-RU" w:eastAsia="ru-RU"/>
        </w:rPr>
      </w:pPr>
      <w:r>
        <w:rPr>
          <w:lang w:val="ru-RU" w:eastAsia="ru-RU"/>
        </w:rPr>
        <w:t>организация обмена и распространения педагогического опыта учителей школы, района, города через посещение открытых уроков, лекций, семинаров, круглых столов, конференций; - организация и проведение теоретических и практических педсоветов;</w:t>
      </w:r>
    </w:p>
    <w:p w:rsidR="00CD70A9" w:rsidRDefault="00CD70A9">
      <w:pPr>
        <w:spacing w:line="13" w:lineRule="exact"/>
        <w:rPr>
          <w:lang w:val="ru-RU" w:eastAsia="ru-RU"/>
        </w:rPr>
      </w:pPr>
    </w:p>
    <w:p w:rsidR="00CD70A9" w:rsidRDefault="006D36E4">
      <w:pPr>
        <w:ind w:right="20"/>
        <w:rPr>
          <w:lang w:val="ru-RU" w:eastAsia="ru-RU"/>
        </w:rPr>
      </w:pPr>
      <w:r>
        <w:rPr>
          <w:lang w:val="ru-RU" w:eastAsia="ru-RU"/>
        </w:rPr>
        <w:t xml:space="preserve">- обмен педагогическим опытом через организацию и проведение предметных недель, методических декад; - организация работы </w:t>
      </w:r>
      <w:proofErr w:type="spellStart"/>
      <w:r>
        <w:rPr>
          <w:lang w:val="ru-RU" w:eastAsia="ru-RU"/>
        </w:rPr>
        <w:t>педколлектива</w:t>
      </w:r>
      <w:proofErr w:type="spellEnd"/>
      <w:r>
        <w:rPr>
          <w:lang w:val="ru-RU" w:eastAsia="ru-RU"/>
        </w:rPr>
        <w:t xml:space="preserve"> над единой методической темой ;</w:t>
      </w:r>
    </w:p>
    <w:p w:rsidR="00CD70A9" w:rsidRDefault="00CD70A9">
      <w:pPr>
        <w:spacing w:line="263" w:lineRule="exact"/>
        <w:rPr>
          <w:lang w:val="ru-RU" w:eastAsia="ru-RU"/>
        </w:rPr>
      </w:pPr>
    </w:p>
    <w:p w:rsidR="00CD70A9" w:rsidRDefault="006D36E4">
      <w:pPr>
        <w:rPr>
          <w:lang w:val="ru-RU" w:eastAsia="ru-RU"/>
        </w:rPr>
      </w:pPr>
      <w:r>
        <w:rPr>
          <w:lang w:val="ru-RU" w:eastAsia="ru-RU"/>
        </w:rPr>
        <w:t>- аттестация педагогических кадров;</w:t>
      </w:r>
    </w:p>
    <w:p w:rsidR="00CD70A9" w:rsidRDefault="006D36E4">
      <w:pPr>
        <w:rPr>
          <w:lang w:val="ru-RU" w:eastAsia="ru-RU"/>
        </w:rPr>
      </w:pPr>
      <w:r>
        <w:rPr>
          <w:lang w:val="ru-RU" w:eastAsia="ru-RU"/>
        </w:rPr>
        <w:t>- посещение учителями курсов повышения квалификации;</w:t>
      </w:r>
    </w:p>
    <w:p w:rsidR="00CD70A9" w:rsidRDefault="00CD70A9">
      <w:pPr>
        <w:spacing w:line="12" w:lineRule="exact"/>
        <w:rPr>
          <w:lang w:val="ru-RU" w:eastAsia="ru-RU"/>
        </w:rPr>
      </w:pPr>
    </w:p>
    <w:p w:rsidR="00CD70A9" w:rsidRDefault="006D36E4">
      <w:pPr>
        <w:spacing w:line="234" w:lineRule="auto"/>
        <w:ind w:right="260"/>
        <w:rPr>
          <w:lang w:val="ru-RU" w:eastAsia="ru-RU"/>
        </w:rPr>
      </w:pPr>
      <w:r>
        <w:rPr>
          <w:lang w:val="ru-RU" w:eastAsia="ru-RU"/>
        </w:rPr>
        <w:t>- участие учителей в районных, городских, всероссийских конкурсах педагогического мастерства; - организация работы ШМО, индивидуальных консультаций с учителями .</w:t>
      </w:r>
    </w:p>
    <w:p w:rsidR="00CD70A9" w:rsidRDefault="00CD70A9">
      <w:pPr>
        <w:spacing w:line="9" w:lineRule="exact"/>
        <w:rPr>
          <w:rFonts w:eastAsiaTheme="minorEastAsia"/>
          <w:sz w:val="20"/>
          <w:szCs w:val="20"/>
          <w:lang w:val="ru-RU" w:eastAsia="ru-RU"/>
        </w:rPr>
      </w:pPr>
    </w:p>
    <w:p w:rsidR="007C1487" w:rsidRPr="00B20D21" w:rsidRDefault="006D36E4" w:rsidP="007C1487">
      <w:pPr>
        <w:ind w:left="1440" w:right="57"/>
        <w:contextualSpacing/>
        <w:jc w:val="both"/>
        <w:rPr>
          <w:b/>
          <w:u w:val="single"/>
          <w:lang w:val="ru-RU" w:eastAsia="ru-RU"/>
        </w:rPr>
      </w:pPr>
      <w:r>
        <w:rPr>
          <w:b/>
          <w:bCs/>
          <w:sz w:val="28"/>
          <w:szCs w:val="28"/>
          <w:lang w:val="ru-RU" w:eastAsia="ru-RU"/>
        </w:rPr>
        <w:t>7</w:t>
      </w:r>
      <w:r w:rsidR="000745DC">
        <w:rPr>
          <w:b/>
          <w:bCs/>
          <w:sz w:val="28"/>
          <w:szCs w:val="28"/>
          <w:lang w:val="ru-RU" w:eastAsia="ru-RU"/>
        </w:rPr>
        <w:t>.</w:t>
      </w:r>
      <w:r w:rsidRPr="007C1487">
        <w:rPr>
          <w:b/>
          <w:u w:val="single"/>
          <w:lang w:val="ru-RU" w:eastAsia="ru-RU"/>
        </w:rPr>
        <w:t xml:space="preserve"> </w:t>
      </w:r>
      <w:r>
        <w:rPr>
          <w:b/>
          <w:u w:val="single"/>
          <w:lang w:val="ru-RU" w:eastAsia="ru-RU"/>
        </w:rPr>
        <w:t>.</w:t>
      </w:r>
      <w:r w:rsidRPr="00B20D21">
        <w:rPr>
          <w:b/>
          <w:u w:val="single"/>
          <w:lang w:val="ru-RU" w:eastAsia="ru-RU"/>
        </w:rPr>
        <w:t>Анали</w:t>
      </w:r>
      <w:r w:rsidR="00E21A5C">
        <w:rPr>
          <w:b/>
          <w:u w:val="single"/>
          <w:lang w:val="ru-RU" w:eastAsia="ru-RU"/>
        </w:rPr>
        <w:t>з методической р</w:t>
      </w:r>
      <w:r w:rsidR="001F1A5F">
        <w:rPr>
          <w:b/>
          <w:u w:val="single"/>
          <w:lang w:val="ru-RU" w:eastAsia="ru-RU"/>
        </w:rPr>
        <w:t>аботы за 2022</w:t>
      </w:r>
      <w:r w:rsidRPr="00B20D21">
        <w:rPr>
          <w:b/>
          <w:u w:val="single"/>
          <w:lang w:val="ru-RU" w:eastAsia="ru-RU"/>
        </w:rPr>
        <w:t xml:space="preserve"> год.</w:t>
      </w:r>
    </w:p>
    <w:p w:rsidR="00AA2E38" w:rsidRDefault="006D36E4" w:rsidP="007C1487">
      <w:pPr>
        <w:ind w:left="57" w:right="57" w:firstLine="567"/>
        <w:jc w:val="both"/>
        <w:rPr>
          <w:rFonts w:eastAsia="Calibri"/>
          <w:b/>
          <w:sz w:val="22"/>
          <w:szCs w:val="22"/>
          <w:u w:val="single"/>
          <w:lang w:val="ru-RU" w:eastAsia="ru-RU"/>
        </w:rPr>
      </w:pPr>
      <w:r w:rsidRPr="00B20D21">
        <w:rPr>
          <w:rFonts w:eastAsia="Calibri"/>
          <w:lang w:val="ru-RU" w:eastAsia="ru-RU"/>
        </w:rPr>
        <w:t>Важнейшим средством повышения педагогического мастерства учителей, связующим в единое целое всю систему работы школы, является методическая работа. С учетом уровня организации учебно</w:t>
      </w:r>
      <w:r>
        <w:rPr>
          <w:rFonts w:eastAsia="Calibri"/>
          <w:lang w:val="ru-RU" w:eastAsia="ru-RU"/>
        </w:rPr>
        <w:t>-воспитательного процесса в 20</w:t>
      </w:r>
      <w:r w:rsidR="001F1A5F">
        <w:rPr>
          <w:rFonts w:eastAsia="Calibri"/>
          <w:lang w:val="ru-RU" w:eastAsia="ru-RU"/>
        </w:rPr>
        <w:t>22</w:t>
      </w:r>
      <w:r w:rsidR="00B5059C">
        <w:rPr>
          <w:rFonts w:eastAsia="Calibri"/>
          <w:lang w:val="ru-RU" w:eastAsia="ru-RU"/>
        </w:rPr>
        <w:t xml:space="preserve"> году </w:t>
      </w:r>
      <w:r w:rsidR="00DE2C85">
        <w:rPr>
          <w:rFonts w:eastAsia="Calibri"/>
          <w:lang w:val="ru-RU" w:eastAsia="ru-RU"/>
        </w:rPr>
        <w:t xml:space="preserve">была продолжена </w:t>
      </w:r>
      <w:r w:rsidRPr="00B20D21">
        <w:rPr>
          <w:rFonts w:eastAsia="Calibri"/>
          <w:lang w:val="ru-RU" w:eastAsia="ru-RU"/>
        </w:rPr>
        <w:t xml:space="preserve">работа над методической </w:t>
      </w:r>
      <w:r w:rsidRPr="00B20D21">
        <w:rPr>
          <w:rFonts w:eastAsia="Calibri"/>
          <w:b/>
          <w:lang w:val="ru-RU" w:eastAsia="ru-RU"/>
        </w:rPr>
        <w:t xml:space="preserve">темой </w:t>
      </w:r>
      <w:proofErr w:type="spellStart"/>
      <w:r w:rsidRPr="00B20D21">
        <w:rPr>
          <w:rFonts w:eastAsia="Calibri"/>
          <w:b/>
          <w:lang w:val="ru-RU" w:eastAsia="ru-RU"/>
        </w:rPr>
        <w:t>школы:</w:t>
      </w:r>
      <w:r w:rsidRPr="00B20D21">
        <w:rPr>
          <w:rFonts w:ascii="Calibri" w:eastAsia="Calibri" w:hAnsi="Calibri"/>
          <w:b/>
          <w:bCs/>
          <w:i/>
          <w:iCs/>
          <w:lang w:val="ru-RU" w:eastAsia="ru-RU"/>
        </w:rPr>
        <w:t>“</w:t>
      </w:r>
      <w:r>
        <w:rPr>
          <w:rFonts w:ascii="Calibri" w:eastAsia="Calibri" w:hAnsi="Calibri"/>
          <w:b/>
          <w:bCs/>
          <w:i/>
          <w:iCs/>
          <w:lang w:val="ru-RU" w:eastAsia="ru-RU"/>
        </w:rPr>
        <w:t>Совершенствование</w:t>
      </w:r>
      <w:proofErr w:type="spellEnd"/>
      <w:r>
        <w:rPr>
          <w:rFonts w:ascii="Calibri" w:eastAsia="Calibri" w:hAnsi="Calibri"/>
          <w:b/>
          <w:bCs/>
          <w:i/>
          <w:iCs/>
          <w:lang w:val="ru-RU" w:eastAsia="ru-RU"/>
        </w:rPr>
        <w:t xml:space="preserve"> современного урока  на основе нравственного воспитания детей»</w:t>
      </w:r>
      <w:r>
        <w:rPr>
          <w:rFonts w:eastAsia="Calibri"/>
          <w:b/>
          <w:bdr w:val="none" w:sz="0" w:space="0" w:color="auto" w:frame="1"/>
          <w:lang w:val="ru-RU" w:eastAsia="ru-RU"/>
        </w:rPr>
        <w:t>.</w:t>
      </w:r>
      <w:r w:rsidRPr="00B20D21">
        <w:rPr>
          <w:rFonts w:eastAsia="Calibri"/>
          <w:b/>
          <w:sz w:val="22"/>
          <w:szCs w:val="22"/>
          <w:u w:val="single"/>
          <w:lang w:val="ru-RU" w:eastAsia="ru-RU"/>
        </w:rPr>
        <w:t xml:space="preserve"> </w:t>
      </w:r>
    </w:p>
    <w:p w:rsidR="007C1487" w:rsidRPr="00B20D21" w:rsidRDefault="006D36E4" w:rsidP="007C1487">
      <w:pPr>
        <w:ind w:left="57" w:right="57" w:firstLine="567"/>
        <w:jc w:val="both"/>
        <w:rPr>
          <w:rFonts w:eastAsia="Calibri"/>
          <w:sz w:val="22"/>
          <w:szCs w:val="22"/>
          <w:lang w:val="ru-RU" w:eastAsia="ru-RU"/>
        </w:rPr>
      </w:pPr>
      <w:r w:rsidRPr="00B20D21">
        <w:rPr>
          <w:rFonts w:eastAsia="Calibri"/>
          <w:b/>
          <w:sz w:val="22"/>
          <w:szCs w:val="22"/>
          <w:u w:val="single"/>
          <w:lang w:val="ru-RU" w:eastAsia="ru-RU"/>
        </w:rPr>
        <w:lastRenderedPageBreak/>
        <w:t>Цель:</w:t>
      </w:r>
      <w:r w:rsidRPr="00B20D21">
        <w:rPr>
          <w:rFonts w:eastAsia="Calibri"/>
          <w:sz w:val="22"/>
          <w:szCs w:val="22"/>
          <w:lang w:val="ru-RU" w:eastAsia="ru-RU"/>
        </w:rPr>
        <w:t xml:space="preserve"> 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w:t>
      </w:r>
    </w:p>
    <w:p w:rsidR="007C1487" w:rsidRPr="00B20D21" w:rsidRDefault="006D36E4" w:rsidP="007C1487">
      <w:pPr>
        <w:ind w:left="57" w:right="57" w:firstLine="567"/>
        <w:jc w:val="both"/>
        <w:rPr>
          <w:rFonts w:eastAsia="Calibri"/>
          <w:lang w:val="ru-RU" w:eastAsia="ru-RU"/>
        </w:rPr>
      </w:pPr>
      <w:r w:rsidRPr="00B20D21">
        <w:rPr>
          <w:rFonts w:eastAsia="Calibri"/>
          <w:lang w:val="ru-RU" w:eastAsia="ru-RU"/>
        </w:rPr>
        <w:t xml:space="preserve">В соответствии с этим были поставлены следующие </w:t>
      </w:r>
      <w:r w:rsidRPr="00B20D21">
        <w:rPr>
          <w:rFonts w:eastAsia="Calibri"/>
          <w:b/>
          <w:lang w:val="ru-RU" w:eastAsia="ru-RU"/>
        </w:rPr>
        <w:t>задачи</w:t>
      </w:r>
      <w:r w:rsidRPr="00B20D21">
        <w:rPr>
          <w:rFonts w:eastAsia="Calibri"/>
          <w:lang w:val="ru-RU" w:eastAsia="ru-RU"/>
        </w:rPr>
        <w:t>:</w:t>
      </w:r>
    </w:p>
    <w:p w:rsidR="007C1487" w:rsidRPr="00B20D21" w:rsidRDefault="006D36E4" w:rsidP="007C1487">
      <w:pPr>
        <w:ind w:right="57"/>
        <w:jc w:val="both"/>
        <w:rPr>
          <w:rFonts w:eastAsia="Calibri"/>
          <w:lang w:val="ru-RU" w:eastAsia="ru-RU"/>
        </w:rPr>
      </w:pPr>
      <w:r>
        <w:rPr>
          <w:rFonts w:eastAsia="Calibri"/>
          <w:lang w:val="ru-RU" w:eastAsia="ru-RU"/>
        </w:rPr>
        <w:t>-</w:t>
      </w:r>
      <w:r w:rsidRPr="00B20D21">
        <w:rPr>
          <w:rFonts w:eastAsia="Calibri"/>
          <w:lang w:val="ru-RU" w:eastAsia="ru-RU"/>
        </w:rPr>
        <w:t>разработать основные показатели качества</w:t>
      </w:r>
    </w:p>
    <w:p w:rsidR="007C1487" w:rsidRPr="00B20D21" w:rsidRDefault="006D36E4" w:rsidP="007C1487">
      <w:pPr>
        <w:ind w:right="57"/>
        <w:jc w:val="both"/>
        <w:rPr>
          <w:rFonts w:eastAsia="Calibri"/>
          <w:lang w:val="ru-RU" w:eastAsia="ru-RU"/>
        </w:rPr>
      </w:pPr>
      <w:r>
        <w:rPr>
          <w:rFonts w:eastAsia="Calibri"/>
          <w:lang w:val="ru-RU" w:eastAsia="ru-RU"/>
        </w:rPr>
        <w:t>-</w:t>
      </w:r>
      <w:r w:rsidRPr="00B20D21">
        <w:rPr>
          <w:rFonts w:eastAsia="Calibri"/>
          <w:lang w:val="ru-RU" w:eastAsia="ru-RU"/>
        </w:rPr>
        <w:t xml:space="preserve">продолжить освоение и внедрение новых технологий обучения </w:t>
      </w:r>
    </w:p>
    <w:p w:rsidR="007C1487" w:rsidRPr="00B20D21" w:rsidRDefault="006D36E4" w:rsidP="007C1487">
      <w:pPr>
        <w:ind w:right="57"/>
        <w:jc w:val="both"/>
        <w:rPr>
          <w:rFonts w:eastAsia="Calibri"/>
          <w:lang w:val="ru-RU" w:eastAsia="ru-RU"/>
        </w:rPr>
      </w:pPr>
      <w:r>
        <w:rPr>
          <w:rFonts w:eastAsia="Calibri"/>
          <w:lang w:val="ru-RU" w:eastAsia="ru-RU"/>
        </w:rPr>
        <w:t>-</w:t>
      </w:r>
      <w:r w:rsidRPr="00B20D21">
        <w:rPr>
          <w:rFonts w:eastAsia="Calibri"/>
          <w:lang w:val="ru-RU" w:eastAsia="ru-RU"/>
        </w:rPr>
        <w:t xml:space="preserve">повысить качество образования через обновление содержания </w:t>
      </w:r>
    </w:p>
    <w:p w:rsidR="007C1487" w:rsidRPr="00B20D21" w:rsidRDefault="006D36E4" w:rsidP="007C1487">
      <w:pPr>
        <w:ind w:right="57"/>
        <w:jc w:val="both"/>
        <w:rPr>
          <w:rFonts w:eastAsia="Calibri"/>
          <w:lang w:val="ru-RU" w:eastAsia="ru-RU"/>
        </w:rPr>
      </w:pPr>
      <w:r>
        <w:rPr>
          <w:rFonts w:eastAsia="Calibri"/>
          <w:lang w:val="ru-RU" w:eastAsia="ru-RU"/>
        </w:rPr>
        <w:t>-</w:t>
      </w:r>
      <w:r w:rsidRPr="00B20D21">
        <w:rPr>
          <w:rFonts w:eastAsia="Calibri"/>
          <w:lang w:val="ru-RU" w:eastAsia="ru-RU"/>
        </w:rPr>
        <w:t>максимально развивать личность ребенка в условиях создания ситуации коллективного успеха</w:t>
      </w:r>
    </w:p>
    <w:p w:rsidR="007C1487" w:rsidRPr="00B20D21" w:rsidRDefault="006D36E4" w:rsidP="007C1487">
      <w:pPr>
        <w:ind w:right="57"/>
        <w:jc w:val="both"/>
        <w:rPr>
          <w:rFonts w:eastAsia="Calibri"/>
          <w:lang w:val="ru-RU" w:eastAsia="ru-RU"/>
        </w:rPr>
      </w:pPr>
      <w:r>
        <w:rPr>
          <w:rFonts w:eastAsia="Calibri"/>
          <w:lang w:val="ru-RU" w:eastAsia="ru-RU"/>
        </w:rPr>
        <w:t>-</w:t>
      </w:r>
      <w:r w:rsidRPr="00B20D21">
        <w:rPr>
          <w:rFonts w:eastAsia="Calibri"/>
          <w:lang w:val="ru-RU" w:eastAsia="ru-RU"/>
        </w:rPr>
        <w:t>обновить материально-техническую базу школы.</w:t>
      </w:r>
    </w:p>
    <w:p w:rsidR="007C1487" w:rsidRPr="00B20D21" w:rsidRDefault="006D36E4" w:rsidP="007C1487">
      <w:pPr>
        <w:ind w:left="624" w:right="57"/>
        <w:jc w:val="both"/>
        <w:rPr>
          <w:rFonts w:eastAsia="Calibri"/>
          <w:b/>
          <w:u w:val="single"/>
          <w:lang w:val="ru-RU" w:eastAsia="ru-RU"/>
        </w:rPr>
      </w:pPr>
      <w:r w:rsidRPr="00B20D21">
        <w:rPr>
          <w:rFonts w:eastAsia="Calibri"/>
          <w:b/>
          <w:u w:val="single"/>
          <w:lang w:val="ru-RU" w:eastAsia="ru-RU"/>
        </w:rPr>
        <w:t>Педсовет</w:t>
      </w:r>
    </w:p>
    <w:p w:rsidR="007C1487" w:rsidRPr="00B20D21" w:rsidRDefault="006D36E4" w:rsidP="007C1487">
      <w:pPr>
        <w:tabs>
          <w:tab w:val="left" w:pos="333"/>
          <w:tab w:val="right" w:pos="9355"/>
        </w:tabs>
        <w:ind w:left="57" w:right="57" w:firstLine="567"/>
        <w:jc w:val="both"/>
        <w:rPr>
          <w:rFonts w:eastAsia="Calibri"/>
          <w:lang w:val="ru-RU" w:eastAsia="ru-RU"/>
        </w:rPr>
      </w:pPr>
      <w:r w:rsidRPr="00B20D21">
        <w:rPr>
          <w:rFonts w:eastAsia="Calibri"/>
          <w:lang w:val="ru-RU" w:eastAsia="ru-RU"/>
        </w:rPr>
        <w:t xml:space="preserve">    Высшей формой коллективной методической работы является педсовет. В соответствии с планом были проведены проблемные, тематические педсоветы проанализирована работа по четвертям  и полугодиям  учебного года.</w:t>
      </w:r>
    </w:p>
    <w:p w:rsidR="007C1487" w:rsidRDefault="006D36E4" w:rsidP="007C1487">
      <w:pPr>
        <w:ind w:left="57" w:right="57" w:firstLine="567"/>
        <w:jc w:val="both"/>
        <w:rPr>
          <w:rFonts w:eastAsia="Calibri"/>
          <w:b/>
          <w:i/>
          <w:u w:val="single"/>
          <w:shd w:val="clear" w:color="auto" w:fill="FFFFFF"/>
          <w:lang w:val="ru-RU" w:eastAsia="ru-RU"/>
        </w:rPr>
      </w:pPr>
      <w:r w:rsidRPr="00B20D21">
        <w:rPr>
          <w:rFonts w:eastAsia="Calibri"/>
          <w:b/>
          <w:i/>
          <w:u w:val="single"/>
          <w:shd w:val="clear" w:color="auto" w:fill="FFFFFF"/>
          <w:lang w:val="ru-RU" w:eastAsia="ru-RU"/>
        </w:rPr>
        <w:t xml:space="preserve">Методический совет школы </w:t>
      </w:r>
    </w:p>
    <w:p w:rsidR="007C1487" w:rsidRDefault="006D36E4" w:rsidP="007C1487">
      <w:pPr>
        <w:ind w:left="57" w:right="57" w:firstLine="567"/>
        <w:jc w:val="both"/>
        <w:rPr>
          <w:rFonts w:eastAsia="Calibri"/>
          <w:b/>
          <w:i/>
          <w:u w:val="single"/>
          <w:shd w:val="clear" w:color="auto" w:fill="FFFFFF"/>
          <w:lang w:val="ru-RU" w:eastAsia="ru-RU"/>
        </w:rPr>
      </w:pPr>
      <w:r w:rsidRPr="00B20D21">
        <w:rPr>
          <w:rFonts w:eastAsia="Calibri"/>
          <w:b/>
          <w:i/>
          <w:u w:val="single"/>
          <w:shd w:val="clear" w:color="auto" w:fill="FFFFFF"/>
          <w:lang w:val="ru-RU" w:eastAsia="ru-RU"/>
        </w:rPr>
        <w:t xml:space="preserve">   </w:t>
      </w:r>
    </w:p>
    <w:p w:rsidR="007C1487" w:rsidRDefault="006D36E4" w:rsidP="00AA2E38">
      <w:pPr>
        <w:ind w:left="57" w:right="57"/>
        <w:jc w:val="both"/>
        <w:rPr>
          <w:rFonts w:eastAsia="Calibri"/>
          <w:lang w:val="ru-RU" w:eastAsia="ru-RU"/>
        </w:rPr>
      </w:pPr>
      <w:r w:rsidRPr="00B20D21">
        <w:rPr>
          <w:rFonts w:eastAsia="Calibri"/>
          <w:shd w:val="clear" w:color="auto" w:fill="FFFFFF"/>
          <w:lang w:val="ru-RU" w:eastAsia="ru-RU"/>
        </w:rPr>
        <w:t>В соответствии с планами методической работы и внутрен</w:t>
      </w:r>
      <w:r>
        <w:rPr>
          <w:rFonts w:eastAsia="Calibri"/>
          <w:shd w:val="clear" w:color="auto" w:fill="FFFFFF"/>
          <w:lang w:val="ru-RU" w:eastAsia="ru-RU"/>
        </w:rPr>
        <w:t>не</w:t>
      </w:r>
      <w:r w:rsidR="001F1A5F">
        <w:rPr>
          <w:rFonts w:eastAsia="Calibri"/>
          <w:shd w:val="clear" w:color="auto" w:fill="FFFFFF"/>
          <w:lang w:val="ru-RU" w:eastAsia="ru-RU"/>
        </w:rPr>
        <w:t>го контроля регулярно работали 5</w:t>
      </w:r>
      <w:r>
        <w:rPr>
          <w:rFonts w:eastAsia="Calibri"/>
          <w:shd w:val="clear" w:color="auto" w:fill="FFFFFF"/>
          <w:lang w:val="ru-RU" w:eastAsia="ru-RU"/>
        </w:rPr>
        <w:t xml:space="preserve"> методических </w:t>
      </w:r>
      <w:r w:rsidRPr="00B20D21">
        <w:rPr>
          <w:rFonts w:eastAsia="Calibri"/>
          <w:shd w:val="clear" w:color="auto" w:fill="FFFFFF"/>
          <w:lang w:val="ru-RU" w:eastAsia="ru-RU"/>
        </w:rPr>
        <w:t xml:space="preserve"> совет</w:t>
      </w:r>
      <w:r w:rsidR="001F1A5F">
        <w:rPr>
          <w:rFonts w:eastAsia="Calibri"/>
          <w:shd w:val="clear" w:color="auto" w:fill="FFFFFF"/>
          <w:lang w:val="ru-RU" w:eastAsia="ru-RU"/>
        </w:rPr>
        <w:t>а</w:t>
      </w:r>
      <w:r w:rsidRPr="00B20D21">
        <w:rPr>
          <w:rFonts w:eastAsia="Calibri"/>
          <w:shd w:val="clear" w:color="auto" w:fill="FFFFFF"/>
          <w:lang w:val="ru-RU" w:eastAsia="ru-RU"/>
        </w:rPr>
        <w:t xml:space="preserve"> школы.</w:t>
      </w:r>
      <w:r w:rsidRPr="00B20D21">
        <w:rPr>
          <w:rFonts w:eastAsia="Calibri"/>
          <w:lang w:val="ru-RU" w:eastAsia="ru-RU"/>
        </w:rPr>
        <w:t xml:space="preserve"> </w:t>
      </w:r>
    </w:p>
    <w:p w:rsidR="00AA2E38" w:rsidRPr="00776F7F" w:rsidRDefault="006D36E4" w:rsidP="00AA2E38">
      <w:pPr>
        <w:rPr>
          <w:rFonts w:eastAsiaTheme="minorEastAsia"/>
          <w:lang w:val="ru-RU" w:eastAsia="ru-RU"/>
        </w:rPr>
      </w:pPr>
      <w:r w:rsidRPr="00B63358">
        <w:rPr>
          <w:rFonts w:eastAsia="Calibri"/>
          <w:b/>
          <w:i/>
          <w:u w:val="single"/>
          <w:shd w:val="clear" w:color="auto" w:fill="FFFFFF"/>
          <w:lang w:val="ru-RU" w:eastAsia="ru-RU"/>
        </w:rPr>
        <w:t>Методические объединения предметников</w:t>
      </w:r>
    </w:p>
    <w:p w:rsidR="00AA2E38" w:rsidRPr="00B20D21" w:rsidRDefault="006D36E4" w:rsidP="00AA2E38">
      <w:pPr>
        <w:ind w:left="57" w:right="57" w:firstLine="567"/>
        <w:jc w:val="both"/>
        <w:rPr>
          <w:rFonts w:eastAsia="Calibri"/>
          <w:lang w:val="ru-RU" w:eastAsia="ru-RU"/>
        </w:rPr>
      </w:pPr>
      <w:r w:rsidRPr="00B20D21">
        <w:rPr>
          <w:rFonts w:eastAsia="Calibri"/>
          <w:lang w:val="ru-RU" w:eastAsia="ru-RU"/>
        </w:rPr>
        <w:t xml:space="preserve">В </w:t>
      </w:r>
      <w:r w:rsidR="001F1A5F">
        <w:rPr>
          <w:rFonts w:eastAsia="Calibri"/>
          <w:shd w:val="clear" w:color="auto" w:fill="FFFFFF"/>
          <w:lang w:val="ru-RU" w:eastAsia="ru-RU"/>
        </w:rPr>
        <w:t>2022-2023</w:t>
      </w:r>
      <w:r w:rsidRPr="00B20D21">
        <w:rPr>
          <w:rFonts w:eastAsia="Calibri"/>
          <w:shd w:val="clear" w:color="auto" w:fill="FFFFFF"/>
          <w:lang w:val="ru-RU" w:eastAsia="ru-RU"/>
        </w:rPr>
        <w:t xml:space="preserve"> учебном году действовали следующие методические объединения:</w:t>
      </w:r>
    </w:p>
    <w:tbl>
      <w:tblPr>
        <w:tblW w:w="0" w:type="auto"/>
        <w:tblLayout w:type="fixed"/>
        <w:tblCellMar>
          <w:top w:w="15" w:type="dxa"/>
          <w:left w:w="15" w:type="dxa"/>
          <w:bottom w:w="15" w:type="dxa"/>
          <w:right w:w="15" w:type="dxa"/>
        </w:tblCellMar>
        <w:tblLook w:val="00A0" w:firstRow="1" w:lastRow="0" w:firstColumn="1" w:lastColumn="0" w:noHBand="0" w:noVBand="0"/>
      </w:tblPr>
      <w:tblGrid>
        <w:gridCol w:w="9640"/>
      </w:tblGrid>
      <w:tr w:rsidR="00834DFA" w:rsidRPr="000841A5" w:rsidTr="0034349E">
        <w:tc>
          <w:tcPr>
            <w:tcW w:w="9640" w:type="dxa"/>
            <w:shd w:val="clear" w:color="auto" w:fill="FFFFFF"/>
            <w:tcMar>
              <w:top w:w="0" w:type="dxa"/>
              <w:left w:w="0" w:type="dxa"/>
              <w:bottom w:w="0" w:type="dxa"/>
              <w:right w:w="0" w:type="dxa"/>
            </w:tcMar>
          </w:tcPr>
          <w:p w:rsidR="00AA2E38" w:rsidRPr="00B20D21" w:rsidRDefault="006D36E4" w:rsidP="0034349E">
            <w:pPr>
              <w:ind w:right="57"/>
              <w:rPr>
                <w:rFonts w:eastAsia="Calibri"/>
                <w:shd w:val="clear" w:color="auto" w:fill="FFFFFF"/>
                <w:lang w:val="ru-RU" w:eastAsia="ru-RU"/>
              </w:rPr>
            </w:pPr>
            <w:r>
              <w:rPr>
                <w:rFonts w:eastAsiaTheme="minorEastAsia"/>
                <w:sz w:val="22"/>
                <w:szCs w:val="22"/>
                <w:lang w:val="ru-RU" w:eastAsia="ru-RU"/>
              </w:rPr>
              <w:t xml:space="preserve">             ШМО учителей математики ,физики</w:t>
            </w:r>
            <w:r w:rsidR="005322E3">
              <w:rPr>
                <w:rFonts w:eastAsiaTheme="minorEastAsia"/>
                <w:sz w:val="22"/>
                <w:szCs w:val="22"/>
                <w:lang w:val="ru-RU" w:eastAsia="ru-RU"/>
              </w:rPr>
              <w:t>,</w:t>
            </w:r>
            <w:r w:rsidR="00DE2C85">
              <w:rPr>
                <w:rFonts w:eastAsiaTheme="minorEastAsia"/>
                <w:sz w:val="22"/>
                <w:szCs w:val="22"/>
                <w:lang w:val="ru-RU" w:eastAsia="ru-RU"/>
              </w:rPr>
              <w:t xml:space="preserve"> </w:t>
            </w:r>
            <w:r w:rsidR="005322E3">
              <w:rPr>
                <w:rFonts w:eastAsiaTheme="minorEastAsia"/>
                <w:sz w:val="22"/>
                <w:szCs w:val="22"/>
                <w:lang w:val="ru-RU" w:eastAsia="ru-RU"/>
              </w:rPr>
              <w:t>химии</w:t>
            </w:r>
            <w:r>
              <w:rPr>
                <w:rFonts w:eastAsiaTheme="minorEastAsia"/>
                <w:sz w:val="22"/>
                <w:szCs w:val="22"/>
                <w:lang w:val="ru-RU" w:eastAsia="ru-RU"/>
              </w:rPr>
              <w:t xml:space="preserve"> </w:t>
            </w:r>
            <w:r>
              <w:rPr>
                <w:rFonts w:eastAsia="Calibri"/>
                <w:shd w:val="clear" w:color="auto" w:fill="FFFFFF"/>
                <w:lang w:val="ru-RU" w:eastAsia="ru-RU"/>
              </w:rPr>
              <w:t xml:space="preserve">– руководитель  </w:t>
            </w:r>
            <w:r w:rsidR="000250EB">
              <w:rPr>
                <w:rFonts w:eastAsia="Calibri"/>
                <w:shd w:val="clear" w:color="auto" w:fill="FFFFFF"/>
                <w:lang w:val="ru-RU" w:eastAsia="ru-RU"/>
              </w:rPr>
              <w:t>Абдурахманова М.Г.</w:t>
            </w:r>
            <w:r>
              <w:rPr>
                <w:rFonts w:eastAsia="Calibri"/>
                <w:shd w:val="clear" w:color="auto" w:fill="FFFFFF"/>
                <w:lang w:val="ru-RU" w:eastAsia="ru-RU"/>
              </w:rPr>
              <w:t xml:space="preserve">    </w:t>
            </w:r>
          </w:p>
          <w:p w:rsidR="00AA2E38" w:rsidRDefault="00B72044" w:rsidP="0034349E">
            <w:pPr>
              <w:ind w:left="57" w:right="57" w:firstLine="567"/>
              <w:jc w:val="both"/>
              <w:rPr>
                <w:rFonts w:eastAsia="Calibri"/>
                <w:shd w:val="clear" w:color="auto" w:fill="FFFFFF"/>
                <w:lang w:val="ru-RU" w:eastAsia="ru-RU"/>
              </w:rPr>
            </w:pPr>
            <w:hyperlink r:id="rId7" w:tooltip="ШМО учителей начальной школы" w:history="1">
              <w:r w:rsidR="006D36E4" w:rsidRPr="00B20D21">
                <w:rPr>
                  <w:rFonts w:eastAsia="Calibri"/>
                  <w:shd w:val="clear" w:color="auto" w:fill="FFFFFF"/>
                  <w:lang w:val="ru-RU" w:eastAsia="ru-RU"/>
                </w:rPr>
                <w:t>ШМО учителей начальной школы</w:t>
              </w:r>
            </w:hyperlink>
            <w:r w:rsidR="006D36E4" w:rsidRPr="00B20D21">
              <w:rPr>
                <w:rFonts w:eastAsia="Calibri"/>
                <w:shd w:val="clear" w:color="auto" w:fill="FFFFFF"/>
                <w:lang w:val="ru-RU" w:eastAsia="ru-RU"/>
              </w:rPr>
              <w:t xml:space="preserve"> </w:t>
            </w:r>
            <w:r w:rsidR="00DE2C85">
              <w:rPr>
                <w:rFonts w:eastAsia="Calibri"/>
                <w:shd w:val="clear" w:color="auto" w:fill="FFFFFF"/>
                <w:lang w:val="ru-RU" w:eastAsia="ru-RU"/>
              </w:rPr>
              <w:t>- руководитель  Султанова А.Н.</w:t>
            </w:r>
            <w:r w:rsidR="006D36E4">
              <w:rPr>
                <w:rFonts w:eastAsia="Calibri"/>
                <w:shd w:val="clear" w:color="auto" w:fill="FFFFFF"/>
                <w:lang w:val="ru-RU" w:eastAsia="ru-RU"/>
              </w:rPr>
              <w:t xml:space="preserve">  </w:t>
            </w:r>
          </w:p>
          <w:p w:rsidR="00AA2E38" w:rsidRPr="00B20D21" w:rsidRDefault="006D36E4" w:rsidP="0034349E">
            <w:pPr>
              <w:ind w:left="57" w:right="57" w:firstLine="567"/>
              <w:jc w:val="both"/>
              <w:rPr>
                <w:rFonts w:eastAsia="Calibri"/>
                <w:shd w:val="clear" w:color="auto" w:fill="FFFFFF"/>
                <w:lang w:val="ru-RU" w:eastAsia="ru-RU"/>
              </w:rPr>
            </w:pPr>
            <w:r>
              <w:rPr>
                <w:rFonts w:eastAsia="Calibri"/>
                <w:shd w:val="clear" w:color="auto" w:fill="FFFFFF"/>
                <w:lang w:val="ru-RU" w:eastAsia="ru-RU"/>
              </w:rPr>
              <w:t>ШМО учителей истории,</w:t>
            </w:r>
            <w:r w:rsidR="00FC4100">
              <w:rPr>
                <w:rFonts w:eastAsia="Calibri"/>
                <w:shd w:val="clear" w:color="auto" w:fill="FFFFFF"/>
                <w:lang w:val="ru-RU" w:eastAsia="ru-RU"/>
              </w:rPr>
              <w:t xml:space="preserve"> </w:t>
            </w:r>
            <w:r>
              <w:rPr>
                <w:rFonts w:eastAsia="Calibri"/>
                <w:shd w:val="clear" w:color="auto" w:fill="FFFFFF"/>
                <w:lang w:val="ru-RU" w:eastAsia="ru-RU"/>
              </w:rPr>
              <w:t>географии</w:t>
            </w:r>
            <w:r w:rsidRPr="00B20D21">
              <w:rPr>
                <w:rFonts w:eastAsia="Calibri"/>
                <w:shd w:val="clear" w:color="auto" w:fill="FFFFFF"/>
                <w:lang w:val="ru-RU" w:eastAsia="ru-RU"/>
              </w:rPr>
              <w:t xml:space="preserve">– </w:t>
            </w:r>
            <w:r>
              <w:rPr>
                <w:rFonts w:eastAsia="Calibri"/>
                <w:shd w:val="clear" w:color="auto" w:fill="FFFFFF"/>
                <w:lang w:val="ru-RU" w:eastAsia="ru-RU"/>
              </w:rPr>
              <w:t xml:space="preserve">руководитель  </w:t>
            </w:r>
            <w:r w:rsidR="000250EB">
              <w:rPr>
                <w:rFonts w:eastAsia="Calibri"/>
                <w:shd w:val="clear" w:color="auto" w:fill="FFFFFF"/>
                <w:lang w:val="ru-RU" w:eastAsia="ru-RU"/>
              </w:rPr>
              <w:t>Абдурахманова Ж.Р.</w:t>
            </w:r>
          </w:p>
          <w:p w:rsidR="00AA2E38" w:rsidRDefault="00B72044" w:rsidP="0034349E">
            <w:pPr>
              <w:ind w:left="57" w:right="57" w:firstLine="567"/>
              <w:jc w:val="both"/>
              <w:rPr>
                <w:rFonts w:eastAsia="Calibri"/>
                <w:shd w:val="clear" w:color="auto" w:fill="FFFFFF"/>
                <w:lang w:val="ru-RU" w:eastAsia="ru-RU"/>
              </w:rPr>
            </w:pPr>
            <w:hyperlink r:id="rId8" w:tooltip="ШМО классных руководителей" w:history="1">
              <w:r w:rsidR="006D36E4" w:rsidRPr="00B20D21">
                <w:rPr>
                  <w:rFonts w:eastAsia="Calibri"/>
                  <w:shd w:val="clear" w:color="auto" w:fill="FFFFFF"/>
                  <w:lang w:val="ru-RU" w:eastAsia="ru-RU"/>
                </w:rPr>
                <w:t>ШМО классных руководителей</w:t>
              </w:r>
            </w:hyperlink>
            <w:r w:rsidR="006D36E4" w:rsidRPr="00B20D21">
              <w:rPr>
                <w:rFonts w:eastAsia="Calibri"/>
                <w:shd w:val="clear" w:color="auto" w:fill="FFFFFF"/>
                <w:lang w:val="ru-RU" w:eastAsia="ru-RU"/>
              </w:rPr>
              <w:t xml:space="preserve"> - руководитель </w:t>
            </w:r>
            <w:proofErr w:type="spellStart"/>
            <w:r w:rsidR="001F1A5F">
              <w:rPr>
                <w:rFonts w:eastAsia="Calibri"/>
                <w:shd w:val="clear" w:color="auto" w:fill="FFFFFF"/>
                <w:lang w:val="ru-RU" w:eastAsia="ru-RU"/>
              </w:rPr>
              <w:t>Джалиева</w:t>
            </w:r>
            <w:proofErr w:type="spellEnd"/>
            <w:r w:rsidR="001F1A5F">
              <w:rPr>
                <w:rFonts w:eastAsia="Calibri"/>
                <w:shd w:val="clear" w:color="auto" w:fill="FFFFFF"/>
                <w:lang w:val="ru-RU" w:eastAsia="ru-RU"/>
              </w:rPr>
              <w:t xml:space="preserve"> З.Б.</w:t>
            </w:r>
          </w:p>
          <w:p w:rsidR="00BB44D0" w:rsidRPr="00B20D21" w:rsidRDefault="006D36E4" w:rsidP="0034349E">
            <w:pPr>
              <w:ind w:left="57" w:right="57" w:firstLine="567"/>
              <w:jc w:val="both"/>
              <w:rPr>
                <w:rFonts w:eastAsia="Calibri"/>
                <w:shd w:val="clear" w:color="auto" w:fill="FFFFFF"/>
                <w:lang w:val="ru-RU" w:eastAsia="ru-RU"/>
              </w:rPr>
            </w:pPr>
            <w:r>
              <w:rPr>
                <w:rFonts w:eastAsia="Calibri"/>
                <w:shd w:val="clear" w:color="auto" w:fill="FFFFFF"/>
                <w:lang w:val="ru-RU" w:eastAsia="ru-RU"/>
              </w:rPr>
              <w:t>ШМО учителей русского языка и литературы  –</w:t>
            </w:r>
            <w:proofErr w:type="spellStart"/>
            <w:r>
              <w:rPr>
                <w:rFonts w:eastAsia="Calibri"/>
                <w:shd w:val="clear" w:color="auto" w:fill="FFFFFF"/>
                <w:lang w:val="ru-RU" w:eastAsia="ru-RU"/>
              </w:rPr>
              <w:t>Айдиева</w:t>
            </w:r>
            <w:proofErr w:type="spellEnd"/>
            <w:r>
              <w:rPr>
                <w:rFonts w:eastAsia="Calibri"/>
                <w:shd w:val="clear" w:color="auto" w:fill="FFFFFF"/>
                <w:lang w:val="ru-RU" w:eastAsia="ru-RU"/>
              </w:rPr>
              <w:t xml:space="preserve"> А.А.</w:t>
            </w:r>
          </w:p>
        </w:tc>
      </w:tr>
    </w:tbl>
    <w:p w:rsidR="00AA2E38" w:rsidRPr="00B20D21" w:rsidRDefault="006D36E4" w:rsidP="00FC4100">
      <w:pPr>
        <w:ind w:left="57" w:right="57"/>
        <w:jc w:val="both"/>
        <w:rPr>
          <w:rFonts w:eastAsia="Calibri"/>
          <w:shd w:val="clear" w:color="auto" w:fill="FFFFFF"/>
          <w:lang w:val="ru-RU" w:eastAsia="ru-RU"/>
        </w:rPr>
      </w:pPr>
      <w:r>
        <w:rPr>
          <w:rFonts w:eastAsia="Calibri"/>
          <w:shd w:val="clear" w:color="auto" w:fill="FFFFFF"/>
          <w:lang w:val="ru-RU" w:eastAsia="ru-RU"/>
        </w:rPr>
        <w:t xml:space="preserve">        </w:t>
      </w:r>
      <w:r w:rsidRPr="00B20D21">
        <w:rPr>
          <w:rFonts w:eastAsia="Calibri"/>
          <w:shd w:val="clear" w:color="auto" w:fill="FFFFFF"/>
          <w:lang w:val="ru-RU" w:eastAsia="ru-RU"/>
        </w:rPr>
        <w:t xml:space="preserve"> ШМО работали над определенной темой, тесно связанной с методической темой школы. Руководители  </w:t>
      </w:r>
      <w:r>
        <w:rPr>
          <w:rFonts w:eastAsia="Calibri"/>
          <w:shd w:val="clear" w:color="auto" w:fill="FFFFFF"/>
          <w:lang w:val="ru-RU" w:eastAsia="ru-RU"/>
        </w:rPr>
        <w:t xml:space="preserve">ШМО </w:t>
      </w:r>
      <w:r w:rsidRPr="00B20D21">
        <w:rPr>
          <w:rFonts w:eastAsia="Calibri"/>
          <w:shd w:val="clear" w:color="auto" w:fill="FFFFFF"/>
          <w:lang w:val="ru-RU" w:eastAsia="ru-RU"/>
        </w:rPr>
        <w:t>своевременно п</w:t>
      </w:r>
      <w:r>
        <w:rPr>
          <w:rFonts w:eastAsia="Calibri"/>
          <w:shd w:val="clear" w:color="auto" w:fill="FFFFFF"/>
          <w:lang w:val="ru-RU" w:eastAsia="ru-RU"/>
        </w:rPr>
        <w:t xml:space="preserve">о графику проводили заседания </w:t>
      </w:r>
      <w:r w:rsidRPr="00B20D21">
        <w:rPr>
          <w:rFonts w:eastAsia="Calibri"/>
          <w:shd w:val="clear" w:color="auto" w:fill="FFFFFF"/>
          <w:lang w:val="ru-RU" w:eastAsia="ru-RU"/>
        </w:rPr>
        <w:t>.</w:t>
      </w:r>
    </w:p>
    <w:p w:rsidR="00AA2E38" w:rsidRPr="00B20D21" w:rsidRDefault="006D36E4" w:rsidP="00AA2E38">
      <w:pPr>
        <w:shd w:val="clear" w:color="auto" w:fill="FFFFFF"/>
        <w:ind w:left="57" w:right="57" w:firstLine="567"/>
        <w:jc w:val="both"/>
        <w:textAlignment w:val="baseline"/>
        <w:rPr>
          <w:rFonts w:eastAsia="Calibri"/>
          <w:shd w:val="clear" w:color="auto" w:fill="FFFFFF"/>
          <w:lang w:val="ru-RU" w:eastAsia="ru-RU"/>
        </w:rPr>
      </w:pPr>
      <w:r w:rsidRPr="00B20D21">
        <w:rPr>
          <w:rFonts w:eastAsia="Calibri"/>
          <w:lang w:val="ru-RU" w:eastAsia="ru-RU"/>
        </w:rPr>
        <w:t>На заседаниях МО рассматривались вопросы целесообразности и эффективности методов и средств обучения в достижении оптимальных результатов образования, рассматривались вопросы, связанные с повышением качества знаний, состоянием преподавания предметов, преподаваемых в школе. Заседания МО проходили в форме дискуссий, «анализа конкретных ситуаций». Следует признать план работы МО</w:t>
      </w:r>
      <w:r w:rsidRPr="00B20D21">
        <w:rPr>
          <w:color w:val="000000"/>
          <w:lang w:val="ru-RU" w:eastAsia="ru-RU"/>
        </w:rPr>
        <w:t xml:space="preserve"> данных предметников </w:t>
      </w:r>
      <w:r w:rsidR="001F1A5F">
        <w:rPr>
          <w:rFonts w:eastAsia="Calibri"/>
          <w:lang w:val="ru-RU" w:eastAsia="ru-RU"/>
        </w:rPr>
        <w:t>на 2022-2023</w:t>
      </w:r>
      <w:r w:rsidRPr="00B20D21">
        <w:rPr>
          <w:rFonts w:eastAsia="Calibri"/>
          <w:lang w:val="ru-RU" w:eastAsia="ru-RU"/>
        </w:rPr>
        <w:t>учебный год реализованным, задачи года выполненными.</w:t>
      </w:r>
    </w:p>
    <w:p w:rsidR="00AA2E38" w:rsidRDefault="006D36E4" w:rsidP="00AA2E38">
      <w:pPr>
        <w:rPr>
          <w:color w:val="000000"/>
          <w:spacing w:val="-1"/>
          <w:lang w:val="ru-RU" w:eastAsia="ru-RU"/>
        </w:rPr>
      </w:pPr>
      <w:proofErr w:type="spellStart"/>
      <w:r>
        <w:rPr>
          <w:color w:val="000000"/>
          <w:spacing w:val="-1"/>
          <w:lang w:val="ru-RU" w:eastAsia="ru-RU"/>
        </w:rPr>
        <w:t>Взаимопосещение</w:t>
      </w:r>
      <w:proofErr w:type="spellEnd"/>
      <w:r>
        <w:rPr>
          <w:color w:val="000000"/>
          <w:spacing w:val="-1"/>
          <w:lang w:val="ru-RU" w:eastAsia="ru-RU"/>
        </w:rPr>
        <w:t xml:space="preserve">  </w:t>
      </w:r>
      <w:r w:rsidRPr="00B63358">
        <w:rPr>
          <w:color w:val="000000"/>
          <w:spacing w:val="-1"/>
          <w:lang w:val="ru-RU" w:eastAsia="ru-RU"/>
        </w:rPr>
        <w:t xml:space="preserve"> организовано</w:t>
      </w:r>
      <w:r>
        <w:rPr>
          <w:color w:val="000000"/>
          <w:spacing w:val="-1"/>
          <w:lang w:val="ru-RU" w:eastAsia="ru-RU"/>
        </w:rPr>
        <w:t xml:space="preserve"> на слабом уровне</w:t>
      </w:r>
      <w:r w:rsidRPr="00B63358">
        <w:rPr>
          <w:color w:val="000000"/>
          <w:spacing w:val="-1"/>
          <w:lang w:val="ru-RU" w:eastAsia="ru-RU"/>
        </w:rPr>
        <w:t xml:space="preserve">. </w:t>
      </w:r>
    </w:p>
    <w:p w:rsidR="00AA2E38" w:rsidRDefault="006D36E4" w:rsidP="00AA2E38">
      <w:pPr>
        <w:rPr>
          <w:color w:val="000000"/>
          <w:spacing w:val="-1"/>
          <w:lang w:val="ru-RU" w:eastAsia="ru-RU"/>
        </w:rPr>
      </w:pPr>
      <w:r w:rsidRPr="00B20D21">
        <w:rPr>
          <w:color w:val="000000"/>
          <w:lang w:val="ru-RU" w:eastAsia="ru-RU"/>
        </w:rPr>
        <w:t>Есть </w:t>
      </w:r>
      <w:r w:rsidRPr="00B20D21">
        <w:rPr>
          <w:bCs/>
          <w:color w:val="000000"/>
          <w:lang w:val="ru-RU" w:eastAsia="ru-RU"/>
        </w:rPr>
        <w:t>проблемы, над которыми предстоит работать членам МО в следующем году:</w:t>
      </w:r>
    </w:p>
    <w:p w:rsidR="00495994" w:rsidRDefault="006D36E4" w:rsidP="00C77BC2">
      <w:pPr>
        <w:spacing w:line="231" w:lineRule="auto"/>
        <w:rPr>
          <w:rFonts w:eastAsia="Calibri"/>
          <w:lang w:val="ru-RU" w:eastAsia="ru-RU"/>
        </w:rPr>
      </w:pPr>
      <w:r w:rsidRPr="00B20D21">
        <w:rPr>
          <w:color w:val="000000"/>
          <w:lang w:val="ru-RU" w:eastAsia="ru-RU"/>
        </w:rPr>
        <w:t>Организовать  работу с «сильными учениками», продумать организацию работы с одарёнными детьми; Продолжить процесс самообразования; Активизировать  использование инновационных технологий; Работать над пополнением  методической «копилки» школы; Повышать  качество знаний обучающихся.</w:t>
      </w:r>
      <w:r w:rsidR="00C77BC2">
        <w:rPr>
          <w:rFonts w:eastAsia="Calibri"/>
          <w:lang w:val="ru-RU" w:eastAsia="ru-RU"/>
        </w:rPr>
        <w:t xml:space="preserve">   </w:t>
      </w:r>
    </w:p>
    <w:p w:rsidR="00C77BC2" w:rsidRDefault="006D36E4" w:rsidP="00C77BC2">
      <w:pPr>
        <w:spacing w:line="231" w:lineRule="auto"/>
        <w:rPr>
          <w:rFonts w:eastAsiaTheme="minorEastAsia"/>
          <w:sz w:val="20"/>
          <w:szCs w:val="20"/>
          <w:lang w:val="ru-RU" w:eastAsia="ru-RU"/>
        </w:rPr>
      </w:pPr>
      <w:r>
        <w:rPr>
          <w:rFonts w:eastAsia="Calibri"/>
          <w:lang w:val="ru-RU" w:eastAsia="ru-RU"/>
        </w:rPr>
        <w:t xml:space="preserve">  </w:t>
      </w:r>
      <w:r>
        <w:rPr>
          <w:lang w:val="ru-RU" w:eastAsia="ru-RU"/>
        </w:rPr>
        <w:t>На заседаниях школьных методических объединений обсуждались следующие вопросы:</w:t>
      </w:r>
    </w:p>
    <w:p w:rsidR="00C77BC2" w:rsidRDefault="006D36E4" w:rsidP="00846D92">
      <w:pPr>
        <w:numPr>
          <w:ilvl w:val="0"/>
          <w:numId w:val="10"/>
        </w:numPr>
        <w:tabs>
          <w:tab w:val="left" w:pos="820"/>
        </w:tabs>
        <w:ind w:left="820" w:hanging="354"/>
        <w:rPr>
          <w:lang w:val="ru-RU" w:eastAsia="ru-RU"/>
        </w:rPr>
      </w:pPr>
      <w:r>
        <w:rPr>
          <w:lang w:val="ru-RU" w:eastAsia="ru-RU"/>
        </w:rPr>
        <w:t>зн</w:t>
      </w:r>
      <w:r w:rsidR="001F1A5F">
        <w:rPr>
          <w:lang w:val="ru-RU" w:eastAsia="ru-RU"/>
        </w:rPr>
        <w:t>акомство с планом работы на 2022-2023</w:t>
      </w:r>
      <w:r>
        <w:rPr>
          <w:lang w:val="ru-RU" w:eastAsia="ru-RU"/>
        </w:rPr>
        <w:t xml:space="preserve"> </w:t>
      </w:r>
      <w:proofErr w:type="spellStart"/>
      <w:r>
        <w:rPr>
          <w:lang w:val="ru-RU" w:eastAsia="ru-RU"/>
        </w:rPr>
        <w:t>уч.г</w:t>
      </w:r>
      <w:proofErr w:type="spellEnd"/>
      <w:r>
        <w:rPr>
          <w:lang w:val="ru-RU" w:eastAsia="ru-RU"/>
        </w:rPr>
        <w:t>.;</w:t>
      </w:r>
    </w:p>
    <w:p w:rsidR="00C77BC2" w:rsidRDefault="006D36E4" w:rsidP="00846D92">
      <w:pPr>
        <w:numPr>
          <w:ilvl w:val="0"/>
          <w:numId w:val="10"/>
        </w:numPr>
        <w:tabs>
          <w:tab w:val="left" w:pos="820"/>
        </w:tabs>
        <w:ind w:left="820" w:hanging="354"/>
        <w:rPr>
          <w:lang w:val="ru-RU" w:eastAsia="ru-RU"/>
        </w:rPr>
      </w:pPr>
      <w:r>
        <w:rPr>
          <w:lang w:val="ru-RU" w:eastAsia="ru-RU"/>
        </w:rPr>
        <w:t>работа с образовательными стандартами;</w:t>
      </w:r>
    </w:p>
    <w:p w:rsidR="00C77BC2" w:rsidRDefault="006D36E4" w:rsidP="00846D92">
      <w:pPr>
        <w:numPr>
          <w:ilvl w:val="0"/>
          <w:numId w:val="10"/>
        </w:numPr>
        <w:tabs>
          <w:tab w:val="left" w:pos="820"/>
        </w:tabs>
        <w:ind w:left="820" w:hanging="354"/>
        <w:rPr>
          <w:lang w:val="ru-RU" w:eastAsia="ru-RU"/>
        </w:rPr>
      </w:pPr>
      <w:r>
        <w:rPr>
          <w:lang w:val="ru-RU" w:eastAsia="ru-RU"/>
        </w:rPr>
        <w:t>преемственность в работе начальных классов и среднего звена;</w:t>
      </w:r>
    </w:p>
    <w:p w:rsidR="00C77BC2" w:rsidRDefault="006D36E4" w:rsidP="00846D92">
      <w:pPr>
        <w:numPr>
          <w:ilvl w:val="0"/>
          <w:numId w:val="10"/>
        </w:numPr>
        <w:tabs>
          <w:tab w:val="left" w:pos="820"/>
        </w:tabs>
        <w:ind w:left="820" w:hanging="354"/>
        <w:rPr>
          <w:lang w:val="ru-RU" w:eastAsia="ru-RU"/>
        </w:rPr>
      </w:pPr>
      <w:r>
        <w:rPr>
          <w:lang w:val="ru-RU" w:eastAsia="ru-RU"/>
        </w:rPr>
        <w:t>внеурочная деятельность в рамках реализации ФГОС;</w:t>
      </w:r>
    </w:p>
    <w:p w:rsidR="00C77BC2" w:rsidRDefault="006D36E4" w:rsidP="00846D92">
      <w:pPr>
        <w:numPr>
          <w:ilvl w:val="0"/>
          <w:numId w:val="10"/>
        </w:numPr>
        <w:tabs>
          <w:tab w:val="left" w:pos="820"/>
        </w:tabs>
        <w:ind w:left="820" w:hanging="354"/>
        <w:rPr>
          <w:lang w:val="ru-RU" w:eastAsia="ru-RU"/>
        </w:rPr>
      </w:pPr>
      <w:r>
        <w:rPr>
          <w:lang w:val="ru-RU" w:eastAsia="ru-RU"/>
        </w:rPr>
        <w:t>методы работы по ликвидации пробелов в знаниях учащихся;</w:t>
      </w:r>
    </w:p>
    <w:p w:rsidR="00C77BC2" w:rsidRDefault="00C77BC2" w:rsidP="00C77BC2">
      <w:pPr>
        <w:spacing w:line="12" w:lineRule="exact"/>
        <w:rPr>
          <w:lang w:val="ru-RU" w:eastAsia="ru-RU"/>
        </w:rPr>
      </w:pPr>
    </w:p>
    <w:p w:rsidR="00C77BC2" w:rsidRDefault="006D36E4" w:rsidP="00846D92">
      <w:pPr>
        <w:numPr>
          <w:ilvl w:val="0"/>
          <w:numId w:val="10"/>
        </w:numPr>
        <w:tabs>
          <w:tab w:val="left" w:pos="820"/>
        </w:tabs>
        <w:spacing w:line="234" w:lineRule="auto"/>
        <w:ind w:left="820" w:hanging="354"/>
        <w:rPr>
          <w:lang w:val="ru-RU" w:eastAsia="ru-RU"/>
        </w:rPr>
      </w:pPr>
      <w:r>
        <w:rPr>
          <w:lang w:val="ru-RU" w:eastAsia="ru-RU"/>
        </w:rPr>
        <w:t>методы работы с учащимися, имеющими повышенную мотивацию к учебно-познавательной деятельности;</w:t>
      </w:r>
    </w:p>
    <w:p w:rsidR="00C77BC2" w:rsidRDefault="00C77BC2" w:rsidP="00C77BC2">
      <w:pPr>
        <w:spacing w:line="1" w:lineRule="exact"/>
        <w:rPr>
          <w:lang w:val="ru-RU" w:eastAsia="ru-RU"/>
        </w:rPr>
      </w:pPr>
    </w:p>
    <w:p w:rsidR="00C77BC2" w:rsidRDefault="006D36E4" w:rsidP="00846D92">
      <w:pPr>
        <w:numPr>
          <w:ilvl w:val="0"/>
          <w:numId w:val="10"/>
        </w:numPr>
        <w:tabs>
          <w:tab w:val="left" w:pos="820"/>
        </w:tabs>
        <w:ind w:left="820" w:hanging="354"/>
        <w:rPr>
          <w:lang w:val="ru-RU" w:eastAsia="ru-RU"/>
        </w:rPr>
      </w:pPr>
      <w:r>
        <w:rPr>
          <w:lang w:val="ru-RU" w:eastAsia="ru-RU"/>
        </w:rPr>
        <w:t>формы и методы промежуточного контроля;</w:t>
      </w:r>
    </w:p>
    <w:p w:rsidR="00C77BC2" w:rsidRDefault="006D36E4" w:rsidP="00846D92">
      <w:pPr>
        <w:numPr>
          <w:ilvl w:val="0"/>
          <w:numId w:val="10"/>
        </w:numPr>
        <w:tabs>
          <w:tab w:val="left" w:pos="880"/>
        </w:tabs>
        <w:ind w:left="880" w:hanging="414"/>
        <w:rPr>
          <w:lang w:val="ru-RU" w:eastAsia="ru-RU"/>
        </w:rPr>
      </w:pPr>
      <w:r>
        <w:rPr>
          <w:lang w:val="ru-RU" w:eastAsia="ru-RU"/>
        </w:rPr>
        <w:t>выявление, изучение и распространение педагогического опыта.</w:t>
      </w:r>
    </w:p>
    <w:p w:rsidR="00C77BC2" w:rsidRDefault="006D36E4" w:rsidP="00846D92">
      <w:pPr>
        <w:numPr>
          <w:ilvl w:val="0"/>
          <w:numId w:val="10"/>
        </w:numPr>
        <w:tabs>
          <w:tab w:val="left" w:pos="820"/>
        </w:tabs>
        <w:ind w:left="820" w:hanging="354"/>
        <w:rPr>
          <w:lang w:val="ru-RU" w:eastAsia="ru-RU"/>
        </w:rPr>
      </w:pPr>
      <w:r>
        <w:rPr>
          <w:lang w:val="ru-RU" w:eastAsia="ru-RU"/>
        </w:rPr>
        <w:t>создание условия для повышения уровня квалификации педагогов;</w:t>
      </w:r>
    </w:p>
    <w:p w:rsidR="00C77BC2" w:rsidRDefault="006D36E4" w:rsidP="00846D92">
      <w:pPr>
        <w:numPr>
          <w:ilvl w:val="0"/>
          <w:numId w:val="10"/>
        </w:numPr>
        <w:tabs>
          <w:tab w:val="left" w:pos="820"/>
        </w:tabs>
        <w:ind w:left="820" w:hanging="354"/>
        <w:rPr>
          <w:lang w:val="ru-RU" w:eastAsia="ru-RU"/>
        </w:rPr>
      </w:pPr>
      <w:r>
        <w:rPr>
          <w:lang w:val="ru-RU" w:eastAsia="ru-RU"/>
        </w:rPr>
        <w:t>отчёты учителей по темам самообразования;</w:t>
      </w:r>
    </w:p>
    <w:p w:rsidR="00C77BC2" w:rsidRDefault="006D36E4" w:rsidP="00846D92">
      <w:pPr>
        <w:numPr>
          <w:ilvl w:val="0"/>
          <w:numId w:val="10"/>
        </w:numPr>
        <w:tabs>
          <w:tab w:val="left" w:pos="820"/>
        </w:tabs>
        <w:ind w:left="820" w:hanging="354"/>
        <w:rPr>
          <w:lang w:val="ru-RU" w:eastAsia="ru-RU"/>
        </w:rPr>
      </w:pPr>
      <w:r>
        <w:rPr>
          <w:lang w:val="ru-RU" w:eastAsia="ru-RU"/>
        </w:rPr>
        <w:t>новые технологии и проблемы их внедрения в практику;</w:t>
      </w:r>
    </w:p>
    <w:p w:rsidR="00C77BC2" w:rsidRDefault="006D36E4" w:rsidP="00846D92">
      <w:pPr>
        <w:numPr>
          <w:ilvl w:val="0"/>
          <w:numId w:val="10"/>
        </w:numPr>
        <w:tabs>
          <w:tab w:val="left" w:pos="820"/>
        </w:tabs>
        <w:ind w:left="820" w:hanging="354"/>
        <w:rPr>
          <w:lang w:val="ru-RU" w:eastAsia="ru-RU"/>
        </w:rPr>
      </w:pPr>
      <w:r>
        <w:rPr>
          <w:lang w:val="ru-RU" w:eastAsia="ru-RU"/>
        </w:rPr>
        <w:t>итоговая аттестация учащихся.</w:t>
      </w:r>
    </w:p>
    <w:p w:rsidR="00C77BC2" w:rsidRDefault="00C77BC2" w:rsidP="00C77BC2">
      <w:pPr>
        <w:spacing w:line="12" w:lineRule="exact"/>
        <w:rPr>
          <w:rFonts w:eastAsiaTheme="minorEastAsia"/>
          <w:sz w:val="20"/>
          <w:szCs w:val="20"/>
          <w:lang w:val="ru-RU" w:eastAsia="ru-RU"/>
        </w:rPr>
      </w:pPr>
    </w:p>
    <w:p w:rsidR="00C77BC2" w:rsidRDefault="006D36E4" w:rsidP="00C77BC2">
      <w:pPr>
        <w:ind w:left="100" w:firstLine="828"/>
        <w:jc w:val="both"/>
        <w:rPr>
          <w:lang w:val="ru-RU" w:eastAsia="ru-RU"/>
        </w:rPr>
      </w:pPr>
      <w:r>
        <w:rPr>
          <w:lang w:val="ru-RU" w:eastAsia="ru-RU"/>
        </w:rPr>
        <w:t>На заседаниях ШМО рассматривались вопросы, связанные с анализом работы за прошлый учебный год, изучались тексты и задания диагностических контрольных работ, учебно-методические материалы для проведения школьного тура олимпиад.</w:t>
      </w:r>
    </w:p>
    <w:p w:rsidR="00C77BC2" w:rsidRDefault="00C77BC2" w:rsidP="00C77BC2">
      <w:pPr>
        <w:ind w:left="100" w:firstLine="828"/>
        <w:jc w:val="both"/>
        <w:rPr>
          <w:rFonts w:eastAsiaTheme="minorEastAsia"/>
          <w:sz w:val="20"/>
          <w:szCs w:val="20"/>
          <w:lang w:val="ru-RU" w:eastAsia="ru-RU"/>
        </w:rPr>
      </w:pPr>
    </w:p>
    <w:p w:rsidR="00C77BC2" w:rsidRDefault="00C77BC2" w:rsidP="00C77BC2">
      <w:pPr>
        <w:rPr>
          <w:rFonts w:eastAsiaTheme="minorEastAsia"/>
          <w:b/>
          <w:lang w:val="ru-RU" w:eastAsia="ru-RU"/>
        </w:rPr>
      </w:pPr>
    </w:p>
    <w:p w:rsidR="00495994" w:rsidRDefault="006D36E4" w:rsidP="00C77BC2">
      <w:pPr>
        <w:rPr>
          <w:rFonts w:eastAsia="Calibri"/>
          <w:lang w:val="ru-RU" w:eastAsia="ru-RU"/>
        </w:rPr>
      </w:pPr>
      <w:r>
        <w:rPr>
          <w:rFonts w:eastAsiaTheme="minorEastAsia"/>
          <w:lang w:val="ru-RU" w:eastAsia="ru-RU"/>
        </w:rPr>
        <w:t xml:space="preserve">    </w:t>
      </w:r>
      <w:r w:rsidRPr="00B20D21">
        <w:rPr>
          <w:lang w:val="ru-RU" w:eastAsia="ru-RU"/>
        </w:rPr>
        <w:t>В целом методическая работа методического совета в школе на современном этапе приобрела особую значимость.</w:t>
      </w:r>
      <w:r w:rsidRPr="00B20D21">
        <w:rPr>
          <w:rFonts w:eastAsia="Calibri"/>
          <w:lang w:val="ru-RU" w:eastAsia="ru-RU"/>
        </w:rPr>
        <w:t xml:space="preserve"> Совершенствованию  методического мастерства способного компетентно заниматься осуществлением учебно-воспитательной деятельности и эффективно решать вопросы обучения  школьников способствовало проведение общешкольного методического дня и обсуждение на педагогических советах вопросов,  связанных с обучением и воспитанием.      </w:t>
      </w:r>
    </w:p>
    <w:p w:rsidR="00C77BC2" w:rsidRPr="00776F7F" w:rsidRDefault="006D36E4" w:rsidP="00C77BC2">
      <w:pPr>
        <w:rPr>
          <w:color w:val="000000"/>
          <w:spacing w:val="-1"/>
          <w:lang w:val="ru-RU" w:eastAsia="ru-RU"/>
        </w:rPr>
      </w:pPr>
      <w:r w:rsidRPr="00B20D21">
        <w:rPr>
          <w:rFonts w:eastAsia="Calibri"/>
          <w:lang w:val="ru-RU" w:eastAsia="ru-RU"/>
        </w:rPr>
        <w:t xml:space="preserve">                                                                                      </w:t>
      </w:r>
    </w:p>
    <w:p w:rsidR="00AA2E38" w:rsidRDefault="006D36E4" w:rsidP="00AA2E38">
      <w:pPr>
        <w:shd w:val="clear" w:color="auto" w:fill="FFFFFF"/>
        <w:ind w:left="57" w:right="57" w:firstLine="567"/>
        <w:jc w:val="both"/>
        <w:textAlignment w:val="baseline"/>
        <w:rPr>
          <w:rFonts w:eastAsia="Calibri"/>
          <w:b/>
          <w:i/>
          <w:u w:val="single"/>
          <w:shd w:val="clear" w:color="auto" w:fill="FFFFFF"/>
          <w:lang w:val="ru-RU" w:eastAsia="ru-RU"/>
        </w:rPr>
      </w:pPr>
      <w:r>
        <w:rPr>
          <w:rFonts w:eastAsia="Calibri"/>
          <w:b/>
          <w:i/>
          <w:u w:val="single"/>
          <w:shd w:val="clear" w:color="auto" w:fill="FFFFFF"/>
          <w:lang w:val="ru-RU" w:eastAsia="ru-RU"/>
        </w:rPr>
        <w:t>Предметные недели</w:t>
      </w:r>
    </w:p>
    <w:p w:rsidR="001F1A5F" w:rsidRPr="00B20D21" w:rsidRDefault="001F1A5F" w:rsidP="00AA2E38">
      <w:pPr>
        <w:shd w:val="clear" w:color="auto" w:fill="FFFFFF"/>
        <w:ind w:left="57" w:right="57" w:firstLine="567"/>
        <w:jc w:val="both"/>
        <w:textAlignment w:val="baseline"/>
        <w:rPr>
          <w:rFonts w:eastAsia="Calibri"/>
          <w:b/>
          <w:i/>
          <w:u w:val="single"/>
          <w:shd w:val="clear" w:color="auto" w:fill="FFFFFF"/>
          <w:lang w:val="ru-RU" w:eastAsia="ru-RU"/>
        </w:rPr>
      </w:pPr>
    </w:p>
    <w:p w:rsidR="001F1A5F" w:rsidRPr="001F1A5F" w:rsidRDefault="006D36E4" w:rsidP="001F1A5F">
      <w:pPr>
        <w:rPr>
          <w:rFonts w:eastAsiaTheme="minorEastAsia"/>
          <w:b/>
          <w:lang w:val="ru-RU" w:eastAsia="ru-RU"/>
        </w:rPr>
      </w:pPr>
      <w:r w:rsidRPr="001F1A5F">
        <w:rPr>
          <w:rFonts w:eastAsia="Calibri"/>
          <w:lang w:val="ru-RU" w:eastAsia="ru-RU"/>
        </w:rPr>
        <w:t xml:space="preserve">   </w:t>
      </w:r>
      <w:r w:rsidRPr="001F1A5F">
        <w:rPr>
          <w:rFonts w:eastAsiaTheme="minorEastAsia"/>
          <w:lang w:val="ru-RU" w:eastAsia="ru-RU"/>
        </w:rPr>
        <w:t xml:space="preserve">  </w:t>
      </w:r>
      <w:r w:rsidRPr="001F1A5F">
        <w:rPr>
          <w:rFonts w:eastAsiaTheme="minorEastAsia"/>
          <w:b/>
          <w:lang w:val="ru-RU" w:eastAsia="ru-RU"/>
        </w:rPr>
        <w:t>График предметных недель на 2022-2023 учебный год</w:t>
      </w:r>
    </w:p>
    <w:tbl>
      <w:tblPr>
        <w:tblStyle w:val="a3"/>
        <w:tblW w:w="10773" w:type="dxa"/>
        <w:tblInd w:w="534" w:type="dxa"/>
        <w:tblLook w:val="04A0" w:firstRow="1" w:lastRow="0" w:firstColumn="1" w:lastColumn="0" w:noHBand="0" w:noVBand="1"/>
      </w:tblPr>
      <w:tblGrid>
        <w:gridCol w:w="534"/>
        <w:gridCol w:w="4002"/>
        <w:gridCol w:w="1467"/>
        <w:gridCol w:w="4770"/>
      </w:tblGrid>
      <w:tr w:rsidR="00834DFA" w:rsidTr="00E71046">
        <w:trPr>
          <w:trHeight w:val="521"/>
        </w:trPr>
        <w:tc>
          <w:tcPr>
            <w:tcW w:w="534" w:type="dxa"/>
          </w:tcPr>
          <w:p w:rsidR="001F1A5F" w:rsidRPr="001935D4" w:rsidRDefault="006D36E4" w:rsidP="00E71046">
            <w:pPr>
              <w:rPr>
                <w:b/>
              </w:rPr>
            </w:pPr>
            <w:r w:rsidRPr="001935D4">
              <w:rPr>
                <w:b/>
              </w:rPr>
              <w:t>№</w:t>
            </w:r>
          </w:p>
        </w:tc>
        <w:tc>
          <w:tcPr>
            <w:tcW w:w="4002" w:type="dxa"/>
          </w:tcPr>
          <w:p w:rsidR="001F1A5F" w:rsidRPr="001935D4" w:rsidRDefault="006D36E4" w:rsidP="00E71046">
            <w:pPr>
              <w:rPr>
                <w:b/>
              </w:rPr>
            </w:pPr>
            <w:r w:rsidRPr="001935D4">
              <w:rPr>
                <w:b/>
              </w:rPr>
              <w:t xml:space="preserve">предметная неделя </w:t>
            </w:r>
          </w:p>
        </w:tc>
        <w:tc>
          <w:tcPr>
            <w:tcW w:w="1467" w:type="dxa"/>
          </w:tcPr>
          <w:p w:rsidR="001F1A5F" w:rsidRPr="001935D4" w:rsidRDefault="006D36E4" w:rsidP="00E71046">
            <w:pPr>
              <w:rPr>
                <w:b/>
              </w:rPr>
            </w:pPr>
            <w:r w:rsidRPr="001935D4">
              <w:rPr>
                <w:b/>
              </w:rPr>
              <w:t>сроки</w:t>
            </w:r>
          </w:p>
        </w:tc>
        <w:tc>
          <w:tcPr>
            <w:tcW w:w="4770" w:type="dxa"/>
          </w:tcPr>
          <w:p w:rsidR="001F1A5F" w:rsidRPr="001935D4" w:rsidRDefault="006D36E4" w:rsidP="00E71046">
            <w:pPr>
              <w:rPr>
                <w:b/>
              </w:rPr>
            </w:pPr>
            <w:r w:rsidRPr="001935D4">
              <w:rPr>
                <w:b/>
              </w:rPr>
              <w:t>мероприятие</w:t>
            </w:r>
          </w:p>
        </w:tc>
      </w:tr>
      <w:tr w:rsidR="00834DFA" w:rsidRPr="000841A5" w:rsidTr="00E71046">
        <w:tc>
          <w:tcPr>
            <w:tcW w:w="534" w:type="dxa"/>
          </w:tcPr>
          <w:p w:rsidR="001F1A5F" w:rsidRPr="001935D4" w:rsidRDefault="006D36E4" w:rsidP="00E71046">
            <w:pPr>
              <w:rPr>
                <w:b/>
              </w:rPr>
            </w:pPr>
            <w:r w:rsidRPr="001935D4">
              <w:rPr>
                <w:b/>
              </w:rPr>
              <w:t>1</w:t>
            </w:r>
          </w:p>
        </w:tc>
        <w:tc>
          <w:tcPr>
            <w:tcW w:w="4002" w:type="dxa"/>
          </w:tcPr>
          <w:p w:rsidR="001F1A5F" w:rsidRPr="001935D4" w:rsidRDefault="006D36E4" w:rsidP="00E71046">
            <w:pPr>
              <w:rPr>
                <w:b/>
              </w:rPr>
            </w:pPr>
            <w:r w:rsidRPr="001935D4">
              <w:rPr>
                <w:b/>
              </w:rPr>
              <w:t>Неделя химии и биологии</w:t>
            </w:r>
          </w:p>
        </w:tc>
        <w:tc>
          <w:tcPr>
            <w:tcW w:w="1467" w:type="dxa"/>
          </w:tcPr>
          <w:p w:rsidR="001F1A5F" w:rsidRPr="001935D4" w:rsidRDefault="006D36E4" w:rsidP="00E71046">
            <w:pPr>
              <w:rPr>
                <w:b/>
              </w:rPr>
            </w:pPr>
            <w:r>
              <w:rPr>
                <w:b/>
              </w:rPr>
              <w:t>С 10.10 -15.10.2022</w:t>
            </w:r>
          </w:p>
        </w:tc>
        <w:tc>
          <w:tcPr>
            <w:tcW w:w="4770" w:type="dxa"/>
          </w:tcPr>
          <w:p w:rsidR="001F1A5F" w:rsidRPr="001935D4" w:rsidRDefault="006D36E4" w:rsidP="00E71046">
            <w:pPr>
              <w:rPr>
                <w:b/>
              </w:rPr>
            </w:pPr>
            <w:r w:rsidRPr="001935D4">
              <w:rPr>
                <w:b/>
              </w:rPr>
              <w:t>1.Открытие недели.</w:t>
            </w:r>
          </w:p>
          <w:p w:rsidR="001F1A5F" w:rsidRPr="001935D4" w:rsidRDefault="006D36E4" w:rsidP="00E71046">
            <w:pPr>
              <w:rPr>
                <w:b/>
              </w:rPr>
            </w:pPr>
            <w:r w:rsidRPr="001935D4">
              <w:rPr>
                <w:b/>
              </w:rPr>
              <w:t>2.Открытый урок по химии</w:t>
            </w:r>
          </w:p>
          <w:p w:rsidR="001F1A5F" w:rsidRPr="001935D4" w:rsidRDefault="006D36E4" w:rsidP="00E71046">
            <w:pPr>
              <w:rPr>
                <w:b/>
              </w:rPr>
            </w:pPr>
            <w:r w:rsidRPr="001935D4">
              <w:rPr>
                <w:b/>
              </w:rPr>
              <w:t>3.открытый урок по биологии</w:t>
            </w:r>
          </w:p>
          <w:p w:rsidR="001F1A5F" w:rsidRPr="001935D4" w:rsidRDefault="006D36E4" w:rsidP="00E71046">
            <w:pPr>
              <w:rPr>
                <w:b/>
              </w:rPr>
            </w:pPr>
            <w:r w:rsidRPr="001935D4">
              <w:rPr>
                <w:b/>
              </w:rPr>
              <w:t xml:space="preserve">4.Урок-конференция </w:t>
            </w:r>
          </w:p>
          <w:p w:rsidR="001F1A5F" w:rsidRPr="001935D4" w:rsidRDefault="006D36E4" w:rsidP="00E71046">
            <w:pPr>
              <w:rPr>
                <w:b/>
              </w:rPr>
            </w:pPr>
            <w:r w:rsidRPr="001935D4">
              <w:rPr>
                <w:b/>
              </w:rPr>
              <w:t>5.КВН по биологии</w:t>
            </w:r>
          </w:p>
          <w:p w:rsidR="001F1A5F" w:rsidRPr="001935D4" w:rsidRDefault="006D36E4" w:rsidP="00E71046">
            <w:pPr>
              <w:rPr>
                <w:b/>
              </w:rPr>
            </w:pPr>
            <w:r w:rsidRPr="001935D4">
              <w:rPr>
                <w:b/>
              </w:rPr>
              <w:t xml:space="preserve">6.Конкурс газет </w:t>
            </w:r>
          </w:p>
          <w:p w:rsidR="001F1A5F" w:rsidRPr="001935D4" w:rsidRDefault="006D36E4" w:rsidP="00E71046">
            <w:pPr>
              <w:rPr>
                <w:b/>
              </w:rPr>
            </w:pPr>
            <w:r w:rsidRPr="001935D4">
              <w:rPr>
                <w:b/>
              </w:rPr>
              <w:t xml:space="preserve">7.Закрытие недели </w:t>
            </w:r>
          </w:p>
        </w:tc>
      </w:tr>
      <w:tr w:rsidR="00834DFA" w:rsidTr="00E71046">
        <w:tc>
          <w:tcPr>
            <w:tcW w:w="534" w:type="dxa"/>
          </w:tcPr>
          <w:p w:rsidR="001F1A5F" w:rsidRPr="001935D4" w:rsidRDefault="006D36E4" w:rsidP="00E71046">
            <w:pPr>
              <w:rPr>
                <w:b/>
              </w:rPr>
            </w:pPr>
            <w:r w:rsidRPr="001935D4">
              <w:rPr>
                <w:b/>
              </w:rPr>
              <w:t xml:space="preserve"> 2</w:t>
            </w:r>
          </w:p>
        </w:tc>
        <w:tc>
          <w:tcPr>
            <w:tcW w:w="4002" w:type="dxa"/>
          </w:tcPr>
          <w:p w:rsidR="001F1A5F" w:rsidRPr="001935D4" w:rsidRDefault="006D36E4" w:rsidP="00E71046">
            <w:pPr>
              <w:rPr>
                <w:b/>
              </w:rPr>
            </w:pPr>
            <w:r w:rsidRPr="001935D4">
              <w:rPr>
                <w:b/>
              </w:rPr>
              <w:t xml:space="preserve">Неделя географии, КТНД и истории Дагестана </w:t>
            </w:r>
          </w:p>
        </w:tc>
        <w:tc>
          <w:tcPr>
            <w:tcW w:w="1467" w:type="dxa"/>
          </w:tcPr>
          <w:p w:rsidR="001F1A5F" w:rsidRPr="001935D4" w:rsidRDefault="006D36E4" w:rsidP="00E71046">
            <w:pPr>
              <w:rPr>
                <w:b/>
              </w:rPr>
            </w:pPr>
            <w:r w:rsidRPr="001935D4">
              <w:rPr>
                <w:b/>
              </w:rPr>
              <w:t xml:space="preserve">С </w:t>
            </w:r>
            <w:r>
              <w:rPr>
                <w:b/>
              </w:rPr>
              <w:t>17.10-22.10</w:t>
            </w:r>
            <w:r w:rsidRPr="001935D4">
              <w:rPr>
                <w:b/>
              </w:rPr>
              <w:t>.202</w:t>
            </w:r>
            <w:r>
              <w:rPr>
                <w:b/>
              </w:rPr>
              <w:t>2</w:t>
            </w:r>
          </w:p>
        </w:tc>
        <w:tc>
          <w:tcPr>
            <w:tcW w:w="4770" w:type="dxa"/>
          </w:tcPr>
          <w:p w:rsidR="001F1A5F" w:rsidRPr="001935D4" w:rsidRDefault="006D36E4" w:rsidP="00E71046">
            <w:pPr>
              <w:rPr>
                <w:b/>
              </w:rPr>
            </w:pPr>
            <w:r w:rsidRPr="001935D4">
              <w:rPr>
                <w:b/>
              </w:rPr>
              <w:t>1.Открытие недели</w:t>
            </w:r>
          </w:p>
          <w:p w:rsidR="001F1A5F" w:rsidRPr="001935D4" w:rsidRDefault="006D36E4" w:rsidP="00E71046">
            <w:pPr>
              <w:rPr>
                <w:b/>
              </w:rPr>
            </w:pPr>
            <w:r w:rsidRPr="001935D4">
              <w:rPr>
                <w:b/>
              </w:rPr>
              <w:t>2.Открытый урок по географии</w:t>
            </w:r>
          </w:p>
          <w:p w:rsidR="001F1A5F" w:rsidRPr="001935D4" w:rsidRDefault="006D36E4" w:rsidP="00E71046">
            <w:pPr>
              <w:rPr>
                <w:b/>
              </w:rPr>
            </w:pPr>
            <w:r w:rsidRPr="001935D4">
              <w:rPr>
                <w:b/>
              </w:rPr>
              <w:t>3.ЧТО ,ГДЕ ,КОГДА</w:t>
            </w:r>
          </w:p>
          <w:p w:rsidR="001F1A5F" w:rsidRPr="001935D4" w:rsidRDefault="006D36E4" w:rsidP="00E71046">
            <w:pPr>
              <w:rPr>
                <w:b/>
              </w:rPr>
            </w:pPr>
            <w:r w:rsidRPr="001935D4">
              <w:rPr>
                <w:b/>
              </w:rPr>
              <w:t xml:space="preserve">4.Брейн – ринг(история Дагестана)8-11 </w:t>
            </w:r>
            <w:proofErr w:type="spellStart"/>
            <w:r w:rsidRPr="001935D4">
              <w:rPr>
                <w:b/>
              </w:rPr>
              <w:t>кл</w:t>
            </w:r>
            <w:proofErr w:type="spellEnd"/>
            <w:r w:rsidRPr="001935D4">
              <w:rPr>
                <w:b/>
              </w:rPr>
              <w:t>.</w:t>
            </w:r>
          </w:p>
          <w:p w:rsidR="001F1A5F" w:rsidRPr="001935D4" w:rsidRDefault="006D36E4" w:rsidP="00E71046">
            <w:pPr>
              <w:rPr>
                <w:b/>
              </w:rPr>
            </w:pPr>
            <w:r w:rsidRPr="001935D4">
              <w:rPr>
                <w:b/>
              </w:rPr>
              <w:t>5.Конкурс газет</w:t>
            </w:r>
          </w:p>
          <w:p w:rsidR="001F1A5F" w:rsidRPr="001935D4" w:rsidRDefault="006D36E4" w:rsidP="00E71046">
            <w:pPr>
              <w:rPr>
                <w:b/>
              </w:rPr>
            </w:pPr>
            <w:r w:rsidRPr="001935D4">
              <w:rPr>
                <w:b/>
              </w:rPr>
              <w:t>6.Закрытие недели</w:t>
            </w:r>
          </w:p>
        </w:tc>
      </w:tr>
      <w:tr w:rsidR="00834DFA" w:rsidRPr="000841A5" w:rsidTr="00E71046">
        <w:tc>
          <w:tcPr>
            <w:tcW w:w="534" w:type="dxa"/>
          </w:tcPr>
          <w:p w:rsidR="001F1A5F" w:rsidRPr="001935D4" w:rsidRDefault="006D36E4" w:rsidP="00E71046">
            <w:pPr>
              <w:rPr>
                <w:b/>
              </w:rPr>
            </w:pPr>
            <w:r w:rsidRPr="001935D4">
              <w:rPr>
                <w:b/>
              </w:rPr>
              <w:t>3</w:t>
            </w:r>
          </w:p>
        </w:tc>
        <w:tc>
          <w:tcPr>
            <w:tcW w:w="4002" w:type="dxa"/>
          </w:tcPr>
          <w:p w:rsidR="001F1A5F" w:rsidRPr="001935D4" w:rsidRDefault="006D36E4" w:rsidP="00E71046">
            <w:pPr>
              <w:rPr>
                <w:b/>
              </w:rPr>
            </w:pPr>
            <w:r w:rsidRPr="001935D4">
              <w:rPr>
                <w:b/>
              </w:rPr>
              <w:t xml:space="preserve">Неделя технологии, музыки, ИЗО, физической культуры </w:t>
            </w:r>
          </w:p>
        </w:tc>
        <w:tc>
          <w:tcPr>
            <w:tcW w:w="1467" w:type="dxa"/>
          </w:tcPr>
          <w:p w:rsidR="001F1A5F" w:rsidRPr="001935D4" w:rsidRDefault="006D36E4" w:rsidP="00E71046">
            <w:pPr>
              <w:rPr>
                <w:b/>
              </w:rPr>
            </w:pPr>
            <w:r>
              <w:rPr>
                <w:b/>
              </w:rPr>
              <w:t>С 21.11-26.11</w:t>
            </w:r>
            <w:r w:rsidRPr="001935D4">
              <w:rPr>
                <w:b/>
              </w:rPr>
              <w:t>.202</w:t>
            </w:r>
            <w:r>
              <w:rPr>
                <w:b/>
              </w:rPr>
              <w:t>2</w:t>
            </w:r>
          </w:p>
        </w:tc>
        <w:tc>
          <w:tcPr>
            <w:tcW w:w="4770" w:type="dxa"/>
          </w:tcPr>
          <w:p w:rsidR="001F1A5F" w:rsidRPr="001935D4" w:rsidRDefault="006D36E4" w:rsidP="00E71046">
            <w:pPr>
              <w:rPr>
                <w:b/>
              </w:rPr>
            </w:pPr>
            <w:r w:rsidRPr="001935D4">
              <w:rPr>
                <w:b/>
              </w:rPr>
              <w:t>1.Отрытие недели</w:t>
            </w:r>
          </w:p>
          <w:p w:rsidR="001F1A5F" w:rsidRPr="001935D4" w:rsidRDefault="006D36E4" w:rsidP="00E71046">
            <w:pPr>
              <w:rPr>
                <w:b/>
              </w:rPr>
            </w:pPr>
            <w:r w:rsidRPr="001935D4">
              <w:rPr>
                <w:b/>
              </w:rPr>
              <w:t>2.Открытый урок по технологии</w:t>
            </w:r>
          </w:p>
          <w:p w:rsidR="001F1A5F" w:rsidRPr="001935D4" w:rsidRDefault="006D36E4" w:rsidP="00E71046">
            <w:pPr>
              <w:rPr>
                <w:b/>
              </w:rPr>
            </w:pPr>
            <w:r w:rsidRPr="001935D4">
              <w:rPr>
                <w:b/>
              </w:rPr>
              <w:t>3.Выставка</w:t>
            </w:r>
          </w:p>
          <w:p w:rsidR="001F1A5F" w:rsidRPr="001935D4" w:rsidRDefault="006D36E4" w:rsidP="00E71046">
            <w:pPr>
              <w:rPr>
                <w:b/>
              </w:rPr>
            </w:pPr>
            <w:r w:rsidRPr="001935D4">
              <w:rPr>
                <w:b/>
              </w:rPr>
              <w:t>4.Открытый урок по музыке</w:t>
            </w:r>
          </w:p>
          <w:p w:rsidR="001F1A5F" w:rsidRPr="001935D4" w:rsidRDefault="006D36E4" w:rsidP="00E71046">
            <w:pPr>
              <w:rPr>
                <w:b/>
              </w:rPr>
            </w:pPr>
            <w:r w:rsidRPr="001935D4">
              <w:rPr>
                <w:b/>
              </w:rPr>
              <w:t xml:space="preserve">5.Открытый урок по физической культуре </w:t>
            </w:r>
          </w:p>
          <w:p w:rsidR="001F1A5F" w:rsidRPr="001935D4" w:rsidRDefault="006D36E4" w:rsidP="00E71046">
            <w:pPr>
              <w:rPr>
                <w:b/>
              </w:rPr>
            </w:pPr>
            <w:r w:rsidRPr="001935D4">
              <w:rPr>
                <w:b/>
              </w:rPr>
              <w:t>6.«Веселые старты»</w:t>
            </w:r>
          </w:p>
          <w:p w:rsidR="001F1A5F" w:rsidRPr="001935D4" w:rsidRDefault="006D36E4" w:rsidP="00E71046">
            <w:pPr>
              <w:rPr>
                <w:b/>
              </w:rPr>
            </w:pPr>
            <w:r w:rsidRPr="001935D4">
              <w:rPr>
                <w:b/>
              </w:rPr>
              <w:t>7.Ярмарка</w:t>
            </w:r>
          </w:p>
          <w:p w:rsidR="001F1A5F" w:rsidRPr="001935D4" w:rsidRDefault="006D36E4" w:rsidP="00E71046">
            <w:pPr>
              <w:rPr>
                <w:b/>
              </w:rPr>
            </w:pPr>
            <w:r w:rsidRPr="001935D4">
              <w:rPr>
                <w:b/>
              </w:rPr>
              <w:t>8.Закрытие недели</w:t>
            </w:r>
          </w:p>
        </w:tc>
      </w:tr>
      <w:tr w:rsidR="00834DFA" w:rsidTr="00E71046">
        <w:tc>
          <w:tcPr>
            <w:tcW w:w="534" w:type="dxa"/>
          </w:tcPr>
          <w:p w:rsidR="001F1A5F" w:rsidRPr="001935D4" w:rsidRDefault="006D36E4" w:rsidP="00E71046">
            <w:pPr>
              <w:rPr>
                <w:b/>
              </w:rPr>
            </w:pPr>
            <w:r>
              <w:rPr>
                <w:b/>
              </w:rPr>
              <w:t>4</w:t>
            </w:r>
          </w:p>
        </w:tc>
        <w:tc>
          <w:tcPr>
            <w:tcW w:w="4002" w:type="dxa"/>
          </w:tcPr>
          <w:p w:rsidR="001F1A5F" w:rsidRPr="001935D4" w:rsidRDefault="006D36E4" w:rsidP="00E71046">
            <w:pPr>
              <w:rPr>
                <w:b/>
              </w:rPr>
            </w:pPr>
            <w:r>
              <w:rPr>
                <w:b/>
              </w:rPr>
              <w:t>Неделя иностранных языков</w:t>
            </w:r>
          </w:p>
        </w:tc>
        <w:tc>
          <w:tcPr>
            <w:tcW w:w="1467" w:type="dxa"/>
          </w:tcPr>
          <w:p w:rsidR="001F1A5F" w:rsidRDefault="006D36E4" w:rsidP="00E71046">
            <w:pPr>
              <w:rPr>
                <w:b/>
              </w:rPr>
            </w:pPr>
            <w:r>
              <w:rPr>
                <w:b/>
              </w:rPr>
              <w:t>С 05.12-10</w:t>
            </w:r>
            <w:r w:rsidRPr="001935D4">
              <w:rPr>
                <w:b/>
              </w:rPr>
              <w:t>.12.202</w:t>
            </w:r>
            <w:r>
              <w:rPr>
                <w:b/>
              </w:rPr>
              <w:t>2</w:t>
            </w:r>
          </w:p>
        </w:tc>
        <w:tc>
          <w:tcPr>
            <w:tcW w:w="4770" w:type="dxa"/>
          </w:tcPr>
          <w:p w:rsidR="001F1A5F" w:rsidRPr="001935D4" w:rsidRDefault="006D36E4" w:rsidP="00E71046">
            <w:pPr>
              <w:rPr>
                <w:b/>
              </w:rPr>
            </w:pPr>
            <w:r w:rsidRPr="001935D4">
              <w:rPr>
                <w:b/>
              </w:rPr>
              <w:t>1.Открытие недели</w:t>
            </w:r>
          </w:p>
          <w:p w:rsidR="001F1A5F" w:rsidRPr="001935D4" w:rsidRDefault="006D36E4" w:rsidP="00E71046">
            <w:pPr>
              <w:rPr>
                <w:b/>
              </w:rPr>
            </w:pPr>
            <w:r w:rsidRPr="001935D4">
              <w:rPr>
                <w:b/>
              </w:rPr>
              <w:t>2.Урок-сказка</w:t>
            </w:r>
          </w:p>
          <w:p w:rsidR="001F1A5F" w:rsidRPr="001935D4" w:rsidRDefault="006D36E4" w:rsidP="00E71046">
            <w:pPr>
              <w:rPr>
                <w:b/>
              </w:rPr>
            </w:pPr>
            <w:r w:rsidRPr="001935D4">
              <w:rPr>
                <w:b/>
              </w:rPr>
              <w:t xml:space="preserve">3.Конкурс чтецов </w:t>
            </w:r>
          </w:p>
          <w:p w:rsidR="001F1A5F" w:rsidRPr="001935D4" w:rsidRDefault="006D36E4" w:rsidP="00E71046">
            <w:pPr>
              <w:rPr>
                <w:b/>
              </w:rPr>
            </w:pPr>
            <w:r w:rsidRPr="001935D4">
              <w:rPr>
                <w:b/>
              </w:rPr>
              <w:t>4.Открытый урок в 10 классе.</w:t>
            </w:r>
          </w:p>
          <w:p w:rsidR="001F1A5F" w:rsidRPr="001935D4" w:rsidRDefault="006D36E4" w:rsidP="00E71046">
            <w:pPr>
              <w:rPr>
                <w:b/>
              </w:rPr>
            </w:pPr>
            <w:r w:rsidRPr="001935D4">
              <w:rPr>
                <w:b/>
              </w:rPr>
              <w:t>5.Конкурс газет</w:t>
            </w:r>
          </w:p>
          <w:p w:rsidR="001F1A5F" w:rsidRPr="001935D4" w:rsidRDefault="006D36E4" w:rsidP="00E71046">
            <w:pPr>
              <w:rPr>
                <w:b/>
              </w:rPr>
            </w:pPr>
            <w:r w:rsidRPr="001935D4">
              <w:rPr>
                <w:b/>
              </w:rPr>
              <w:t>6.Закрытие недели</w:t>
            </w:r>
          </w:p>
        </w:tc>
      </w:tr>
      <w:tr w:rsidR="00834DFA" w:rsidRPr="000841A5" w:rsidTr="00E71046">
        <w:tc>
          <w:tcPr>
            <w:tcW w:w="534" w:type="dxa"/>
          </w:tcPr>
          <w:p w:rsidR="001F1A5F" w:rsidRPr="001935D4" w:rsidRDefault="006D36E4" w:rsidP="00E71046">
            <w:pPr>
              <w:rPr>
                <w:b/>
              </w:rPr>
            </w:pPr>
            <w:r>
              <w:rPr>
                <w:b/>
              </w:rPr>
              <w:t>5</w:t>
            </w:r>
          </w:p>
        </w:tc>
        <w:tc>
          <w:tcPr>
            <w:tcW w:w="4002" w:type="dxa"/>
          </w:tcPr>
          <w:p w:rsidR="001F1A5F" w:rsidRPr="001935D4" w:rsidRDefault="006D36E4" w:rsidP="00E71046">
            <w:pPr>
              <w:rPr>
                <w:b/>
              </w:rPr>
            </w:pPr>
            <w:r w:rsidRPr="001935D4">
              <w:rPr>
                <w:b/>
              </w:rPr>
              <w:t>Неделя русского языка и литературы</w:t>
            </w:r>
          </w:p>
        </w:tc>
        <w:tc>
          <w:tcPr>
            <w:tcW w:w="1467" w:type="dxa"/>
          </w:tcPr>
          <w:p w:rsidR="001F1A5F" w:rsidRPr="001935D4" w:rsidRDefault="006D36E4" w:rsidP="00E71046">
            <w:pPr>
              <w:rPr>
                <w:b/>
              </w:rPr>
            </w:pPr>
            <w:r>
              <w:rPr>
                <w:b/>
              </w:rPr>
              <w:t>С 19.12-24</w:t>
            </w:r>
            <w:r w:rsidRPr="001935D4">
              <w:rPr>
                <w:b/>
              </w:rPr>
              <w:t>.12.202</w:t>
            </w:r>
            <w:r>
              <w:rPr>
                <w:b/>
              </w:rPr>
              <w:t>2</w:t>
            </w:r>
          </w:p>
        </w:tc>
        <w:tc>
          <w:tcPr>
            <w:tcW w:w="4770" w:type="dxa"/>
          </w:tcPr>
          <w:p w:rsidR="001F1A5F" w:rsidRDefault="001F1A5F" w:rsidP="00E71046">
            <w:pPr>
              <w:rPr>
                <w:b/>
              </w:rPr>
            </w:pPr>
          </w:p>
          <w:p w:rsidR="001F1A5F" w:rsidRPr="001935D4" w:rsidRDefault="006D36E4" w:rsidP="00E71046">
            <w:pPr>
              <w:rPr>
                <w:b/>
              </w:rPr>
            </w:pPr>
            <w:r w:rsidRPr="001935D4">
              <w:rPr>
                <w:b/>
              </w:rPr>
              <w:t xml:space="preserve">1.Открытие недели </w:t>
            </w:r>
          </w:p>
          <w:p w:rsidR="001F1A5F" w:rsidRPr="001935D4" w:rsidRDefault="006D36E4" w:rsidP="00E71046">
            <w:pPr>
              <w:rPr>
                <w:b/>
              </w:rPr>
            </w:pPr>
            <w:r w:rsidRPr="001935D4">
              <w:rPr>
                <w:b/>
              </w:rPr>
              <w:t>2.Вечер поэзии (5-8кл.)</w:t>
            </w:r>
          </w:p>
          <w:p w:rsidR="001F1A5F" w:rsidRPr="001935D4" w:rsidRDefault="006D36E4" w:rsidP="00E71046">
            <w:pPr>
              <w:rPr>
                <w:b/>
              </w:rPr>
            </w:pPr>
            <w:r w:rsidRPr="001935D4">
              <w:rPr>
                <w:b/>
              </w:rPr>
              <w:t>3.Открытый урок по русскому языку (5-7кл.)</w:t>
            </w:r>
          </w:p>
          <w:p w:rsidR="001F1A5F" w:rsidRPr="001935D4" w:rsidRDefault="006D36E4" w:rsidP="00E71046">
            <w:pPr>
              <w:rPr>
                <w:b/>
              </w:rPr>
            </w:pPr>
            <w:r w:rsidRPr="001935D4">
              <w:rPr>
                <w:b/>
              </w:rPr>
              <w:t>4.Конкурс чтецов.</w:t>
            </w:r>
          </w:p>
          <w:p w:rsidR="001F1A5F" w:rsidRPr="001935D4" w:rsidRDefault="006D36E4" w:rsidP="00E71046">
            <w:pPr>
              <w:rPr>
                <w:b/>
              </w:rPr>
            </w:pPr>
            <w:r w:rsidRPr="001935D4">
              <w:rPr>
                <w:b/>
              </w:rPr>
              <w:t xml:space="preserve">5.Конкурс газет </w:t>
            </w:r>
          </w:p>
          <w:p w:rsidR="001F1A5F" w:rsidRPr="0049793C" w:rsidRDefault="006D36E4" w:rsidP="00E71046">
            <w:pPr>
              <w:rPr>
                <w:sz w:val="40"/>
                <w:szCs w:val="40"/>
              </w:rPr>
            </w:pPr>
            <w:r w:rsidRPr="001935D4">
              <w:rPr>
                <w:b/>
              </w:rPr>
              <w:t>6.Закрытие недели.</w:t>
            </w:r>
          </w:p>
          <w:p w:rsidR="001F1A5F" w:rsidRPr="001935D4" w:rsidRDefault="001F1A5F" w:rsidP="00E71046">
            <w:pPr>
              <w:rPr>
                <w:b/>
              </w:rPr>
            </w:pPr>
          </w:p>
        </w:tc>
      </w:tr>
      <w:tr w:rsidR="00834DFA" w:rsidRPr="000841A5" w:rsidTr="00E71046">
        <w:tc>
          <w:tcPr>
            <w:tcW w:w="534" w:type="dxa"/>
          </w:tcPr>
          <w:p w:rsidR="001F1A5F" w:rsidRPr="001935D4" w:rsidRDefault="006D36E4" w:rsidP="00E71046">
            <w:pPr>
              <w:rPr>
                <w:b/>
              </w:rPr>
            </w:pPr>
            <w:r>
              <w:rPr>
                <w:b/>
              </w:rPr>
              <w:t>6</w:t>
            </w:r>
          </w:p>
        </w:tc>
        <w:tc>
          <w:tcPr>
            <w:tcW w:w="4002" w:type="dxa"/>
          </w:tcPr>
          <w:p w:rsidR="001F1A5F" w:rsidRPr="001935D4" w:rsidRDefault="006D36E4" w:rsidP="00E71046">
            <w:pPr>
              <w:rPr>
                <w:b/>
              </w:rPr>
            </w:pPr>
            <w:r>
              <w:rPr>
                <w:b/>
              </w:rPr>
              <w:t xml:space="preserve">Неделя истории и обществознания </w:t>
            </w:r>
          </w:p>
        </w:tc>
        <w:tc>
          <w:tcPr>
            <w:tcW w:w="1467" w:type="dxa"/>
          </w:tcPr>
          <w:p w:rsidR="001F1A5F" w:rsidRDefault="006D36E4" w:rsidP="00E71046">
            <w:pPr>
              <w:rPr>
                <w:b/>
              </w:rPr>
            </w:pPr>
            <w:r>
              <w:rPr>
                <w:b/>
              </w:rPr>
              <w:t>С 16.01-21.01.2023г.</w:t>
            </w:r>
          </w:p>
        </w:tc>
        <w:tc>
          <w:tcPr>
            <w:tcW w:w="4770" w:type="dxa"/>
          </w:tcPr>
          <w:p w:rsidR="001F1A5F" w:rsidRPr="0049793C" w:rsidRDefault="001F1A5F" w:rsidP="00E71046">
            <w:pPr>
              <w:rPr>
                <w:b/>
                <w:sz w:val="40"/>
                <w:szCs w:val="40"/>
              </w:rPr>
            </w:pPr>
          </w:p>
          <w:p w:rsidR="001F1A5F" w:rsidRPr="001935D4" w:rsidRDefault="006D36E4" w:rsidP="00E71046">
            <w:pPr>
              <w:rPr>
                <w:b/>
              </w:rPr>
            </w:pPr>
            <w:r w:rsidRPr="001935D4">
              <w:rPr>
                <w:b/>
              </w:rPr>
              <w:t>1.Открытие недели</w:t>
            </w:r>
          </w:p>
          <w:p w:rsidR="001F1A5F" w:rsidRPr="001935D4" w:rsidRDefault="006D36E4" w:rsidP="00E71046">
            <w:pPr>
              <w:rPr>
                <w:b/>
              </w:rPr>
            </w:pPr>
            <w:r w:rsidRPr="001935D4">
              <w:rPr>
                <w:b/>
              </w:rPr>
              <w:t xml:space="preserve">2.Открытый урок по истории в 7 </w:t>
            </w:r>
            <w:proofErr w:type="spellStart"/>
            <w:r w:rsidRPr="001935D4">
              <w:rPr>
                <w:b/>
              </w:rPr>
              <w:t>кл</w:t>
            </w:r>
            <w:proofErr w:type="spellEnd"/>
            <w:r w:rsidRPr="001935D4">
              <w:rPr>
                <w:b/>
              </w:rPr>
              <w:t>.</w:t>
            </w:r>
          </w:p>
          <w:p w:rsidR="001F1A5F" w:rsidRPr="001935D4" w:rsidRDefault="006D36E4" w:rsidP="00E71046">
            <w:pPr>
              <w:rPr>
                <w:b/>
              </w:rPr>
            </w:pPr>
            <w:r w:rsidRPr="001935D4">
              <w:rPr>
                <w:b/>
              </w:rPr>
              <w:t xml:space="preserve">3.Открытый урок по обществознанию в 9 </w:t>
            </w:r>
            <w:proofErr w:type="spellStart"/>
            <w:r w:rsidRPr="001935D4">
              <w:rPr>
                <w:b/>
              </w:rPr>
              <w:lastRenderedPageBreak/>
              <w:t>кл</w:t>
            </w:r>
            <w:proofErr w:type="spellEnd"/>
            <w:r w:rsidRPr="001935D4">
              <w:rPr>
                <w:b/>
              </w:rPr>
              <w:t>.</w:t>
            </w:r>
          </w:p>
          <w:p w:rsidR="001F1A5F" w:rsidRPr="001935D4" w:rsidRDefault="006D36E4" w:rsidP="00E71046">
            <w:pPr>
              <w:rPr>
                <w:b/>
              </w:rPr>
            </w:pPr>
            <w:r w:rsidRPr="001935D4">
              <w:rPr>
                <w:b/>
              </w:rPr>
              <w:t xml:space="preserve">4.Отрытый урок по обществознанию в 6 </w:t>
            </w:r>
            <w:proofErr w:type="spellStart"/>
            <w:r w:rsidRPr="001935D4">
              <w:rPr>
                <w:b/>
              </w:rPr>
              <w:t>кл</w:t>
            </w:r>
            <w:proofErr w:type="spellEnd"/>
            <w:r w:rsidRPr="001935D4">
              <w:rPr>
                <w:b/>
              </w:rPr>
              <w:t>.</w:t>
            </w:r>
          </w:p>
          <w:p w:rsidR="001F1A5F" w:rsidRPr="001935D4" w:rsidRDefault="006D36E4" w:rsidP="00E71046">
            <w:pPr>
              <w:rPr>
                <w:b/>
              </w:rPr>
            </w:pPr>
            <w:r w:rsidRPr="001935D4">
              <w:rPr>
                <w:b/>
              </w:rPr>
              <w:t xml:space="preserve">5.Викторина (6,7,8 </w:t>
            </w:r>
            <w:proofErr w:type="spellStart"/>
            <w:r w:rsidRPr="001935D4">
              <w:rPr>
                <w:b/>
              </w:rPr>
              <w:t>кл</w:t>
            </w:r>
            <w:proofErr w:type="spellEnd"/>
            <w:r w:rsidRPr="001935D4">
              <w:rPr>
                <w:b/>
              </w:rPr>
              <w:t>.)</w:t>
            </w:r>
          </w:p>
          <w:p w:rsidR="001F1A5F" w:rsidRPr="001935D4" w:rsidRDefault="006D36E4" w:rsidP="00E71046">
            <w:pPr>
              <w:rPr>
                <w:b/>
              </w:rPr>
            </w:pPr>
            <w:r w:rsidRPr="001935D4">
              <w:rPr>
                <w:b/>
              </w:rPr>
              <w:t>6.Конкурс газет</w:t>
            </w:r>
          </w:p>
          <w:p w:rsidR="001F1A5F" w:rsidRDefault="006D36E4" w:rsidP="00E71046">
            <w:pPr>
              <w:rPr>
                <w:b/>
              </w:rPr>
            </w:pPr>
            <w:r w:rsidRPr="001935D4">
              <w:rPr>
                <w:b/>
              </w:rPr>
              <w:t>7.Закрытие недели.</w:t>
            </w:r>
          </w:p>
          <w:p w:rsidR="001F1A5F" w:rsidRDefault="001F1A5F" w:rsidP="00E71046">
            <w:pPr>
              <w:rPr>
                <w:b/>
              </w:rPr>
            </w:pPr>
          </w:p>
        </w:tc>
      </w:tr>
      <w:tr w:rsidR="00834DFA" w:rsidTr="00E71046">
        <w:tc>
          <w:tcPr>
            <w:tcW w:w="534" w:type="dxa"/>
          </w:tcPr>
          <w:p w:rsidR="001F1A5F" w:rsidRPr="001935D4" w:rsidRDefault="006D36E4" w:rsidP="00E71046">
            <w:pPr>
              <w:rPr>
                <w:b/>
              </w:rPr>
            </w:pPr>
            <w:r>
              <w:rPr>
                <w:b/>
              </w:rPr>
              <w:lastRenderedPageBreak/>
              <w:t>7</w:t>
            </w:r>
          </w:p>
        </w:tc>
        <w:tc>
          <w:tcPr>
            <w:tcW w:w="4002" w:type="dxa"/>
          </w:tcPr>
          <w:p w:rsidR="001F1A5F" w:rsidRPr="001935D4" w:rsidRDefault="006D36E4" w:rsidP="00E71046">
            <w:pPr>
              <w:rPr>
                <w:b/>
              </w:rPr>
            </w:pPr>
            <w:r w:rsidRPr="001935D4">
              <w:rPr>
                <w:b/>
              </w:rPr>
              <w:t>Неделя математики</w:t>
            </w:r>
          </w:p>
        </w:tc>
        <w:tc>
          <w:tcPr>
            <w:tcW w:w="1467" w:type="dxa"/>
          </w:tcPr>
          <w:p w:rsidR="001F1A5F" w:rsidRPr="001935D4" w:rsidRDefault="006D36E4" w:rsidP="00E71046">
            <w:pPr>
              <w:rPr>
                <w:b/>
              </w:rPr>
            </w:pPr>
            <w:r w:rsidRPr="001935D4">
              <w:rPr>
                <w:b/>
              </w:rPr>
              <w:t xml:space="preserve">С </w:t>
            </w:r>
            <w:r>
              <w:rPr>
                <w:b/>
              </w:rPr>
              <w:t>06.02-11.02.2022</w:t>
            </w:r>
          </w:p>
        </w:tc>
        <w:tc>
          <w:tcPr>
            <w:tcW w:w="4770" w:type="dxa"/>
          </w:tcPr>
          <w:p w:rsidR="001F1A5F" w:rsidRPr="001935D4" w:rsidRDefault="006D36E4" w:rsidP="00E71046">
            <w:pPr>
              <w:rPr>
                <w:b/>
              </w:rPr>
            </w:pPr>
            <w:r w:rsidRPr="001935D4">
              <w:rPr>
                <w:b/>
              </w:rPr>
              <w:t>1.Открытие недели</w:t>
            </w:r>
          </w:p>
          <w:p w:rsidR="001F1A5F" w:rsidRPr="001935D4" w:rsidRDefault="006D36E4" w:rsidP="00E71046">
            <w:pPr>
              <w:rPr>
                <w:b/>
              </w:rPr>
            </w:pPr>
            <w:r w:rsidRPr="001935D4">
              <w:rPr>
                <w:b/>
              </w:rPr>
              <w:t>2.Урок-игра «Слабое звено»</w:t>
            </w:r>
          </w:p>
          <w:p w:rsidR="001F1A5F" w:rsidRPr="001935D4" w:rsidRDefault="006D36E4" w:rsidP="00E71046">
            <w:pPr>
              <w:rPr>
                <w:b/>
              </w:rPr>
            </w:pPr>
            <w:r w:rsidRPr="001935D4">
              <w:rPr>
                <w:b/>
              </w:rPr>
              <w:t>3.Урок-игра  «Поле чудес»</w:t>
            </w:r>
          </w:p>
          <w:p w:rsidR="001F1A5F" w:rsidRPr="001935D4" w:rsidRDefault="006D36E4" w:rsidP="00E71046">
            <w:pPr>
              <w:rPr>
                <w:b/>
              </w:rPr>
            </w:pPr>
            <w:r w:rsidRPr="001935D4">
              <w:rPr>
                <w:b/>
              </w:rPr>
              <w:t>4.Викторина по геометрии</w:t>
            </w:r>
          </w:p>
          <w:p w:rsidR="001F1A5F" w:rsidRPr="001935D4" w:rsidRDefault="006D36E4" w:rsidP="00E71046">
            <w:pPr>
              <w:rPr>
                <w:b/>
              </w:rPr>
            </w:pPr>
            <w:r w:rsidRPr="001935D4">
              <w:rPr>
                <w:b/>
              </w:rPr>
              <w:t>5.«Самый умный»</w:t>
            </w:r>
          </w:p>
          <w:p w:rsidR="001F1A5F" w:rsidRPr="001935D4" w:rsidRDefault="006D36E4" w:rsidP="00E71046">
            <w:pPr>
              <w:rPr>
                <w:b/>
              </w:rPr>
            </w:pPr>
            <w:r w:rsidRPr="001935D4">
              <w:rPr>
                <w:b/>
              </w:rPr>
              <w:t>6.Закрытие недели</w:t>
            </w:r>
          </w:p>
        </w:tc>
      </w:tr>
      <w:tr w:rsidR="00834DFA" w:rsidRPr="000841A5" w:rsidTr="00E71046">
        <w:tc>
          <w:tcPr>
            <w:tcW w:w="534" w:type="dxa"/>
          </w:tcPr>
          <w:p w:rsidR="001F1A5F" w:rsidRPr="001935D4" w:rsidRDefault="006D36E4" w:rsidP="00E71046">
            <w:pPr>
              <w:rPr>
                <w:b/>
              </w:rPr>
            </w:pPr>
            <w:r>
              <w:rPr>
                <w:b/>
              </w:rPr>
              <w:t>8</w:t>
            </w:r>
          </w:p>
        </w:tc>
        <w:tc>
          <w:tcPr>
            <w:tcW w:w="4002" w:type="dxa"/>
          </w:tcPr>
          <w:p w:rsidR="001F1A5F" w:rsidRPr="001935D4" w:rsidRDefault="006D36E4" w:rsidP="00E71046">
            <w:pPr>
              <w:rPr>
                <w:b/>
              </w:rPr>
            </w:pPr>
            <w:r w:rsidRPr="001935D4">
              <w:rPr>
                <w:b/>
              </w:rPr>
              <w:t xml:space="preserve">Неделя начальных классов </w:t>
            </w:r>
          </w:p>
        </w:tc>
        <w:tc>
          <w:tcPr>
            <w:tcW w:w="1467" w:type="dxa"/>
          </w:tcPr>
          <w:p w:rsidR="001F1A5F" w:rsidRPr="001935D4" w:rsidRDefault="006D36E4" w:rsidP="00E71046">
            <w:pPr>
              <w:rPr>
                <w:b/>
              </w:rPr>
            </w:pPr>
            <w:r>
              <w:rPr>
                <w:b/>
              </w:rPr>
              <w:t>С 20.02-25.02.2023</w:t>
            </w:r>
          </w:p>
        </w:tc>
        <w:tc>
          <w:tcPr>
            <w:tcW w:w="4770" w:type="dxa"/>
          </w:tcPr>
          <w:p w:rsidR="001F1A5F" w:rsidRPr="001935D4" w:rsidRDefault="006D36E4" w:rsidP="00E71046">
            <w:pPr>
              <w:rPr>
                <w:b/>
              </w:rPr>
            </w:pPr>
            <w:r w:rsidRPr="001935D4">
              <w:rPr>
                <w:b/>
              </w:rPr>
              <w:t xml:space="preserve">1.Открытие </w:t>
            </w:r>
            <w:proofErr w:type="spellStart"/>
            <w:r w:rsidRPr="001935D4">
              <w:rPr>
                <w:b/>
              </w:rPr>
              <w:t>едели</w:t>
            </w:r>
            <w:proofErr w:type="spellEnd"/>
            <w:r w:rsidRPr="001935D4">
              <w:rPr>
                <w:b/>
              </w:rPr>
              <w:t xml:space="preserve"> </w:t>
            </w:r>
          </w:p>
          <w:p w:rsidR="001F1A5F" w:rsidRPr="001935D4" w:rsidRDefault="006D36E4" w:rsidP="00E71046">
            <w:pPr>
              <w:rPr>
                <w:b/>
              </w:rPr>
            </w:pPr>
            <w:r w:rsidRPr="001935D4">
              <w:rPr>
                <w:b/>
              </w:rPr>
              <w:t xml:space="preserve">2.Открытый урок по математике (2-4 </w:t>
            </w:r>
            <w:proofErr w:type="spellStart"/>
            <w:r w:rsidRPr="001935D4">
              <w:rPr>
                <w:b/>
              </w:rPr>
              <w:t>кл</w:t>
            </w:r>
            <w:proofErr w:type="spellEnd"/>
            <w:r w:rsidRPr="001935D4">
              <w:rPr>
                <w:b/>
              </w:rPr>
              <w:t>.)</w:t>
            </w:r>
          </w:p>
          <w:p w:rsidR="001F1A5F" w:rsidRPr="001935D4" w:rsidRDefault="006D36E4" w:rsidP="00E71046">
            <w:pPr>
              <w:rPr>
                <w:b/>
              </w:rPr>
            </w:pPr>
            <w:r w:rsidRPr="001935D4">
              <w:rPr>
                <w:b/>
              </w:rPr>
              <w:t xml:space="preserve">3.Открытые урок по окружающему миру(2-4 </w:t>
            </w:r>
            <w:proofErr w:type="spellStart"/>
            <w:r w:rsidRPr="001935D4">
              <w:rPr>
                <w:b/>
              </w:rPr>
              <w:t>кл</w:t>
            </w:r>
            <w:proofErr w:type="spellEnd"/>
            <w:r w:rsidRPr="001935D4">
              <w:rPr>
                <w:b/>
              </w:rPr>
              <w:t>)</w:t>
            </w:r>
          </w:p>
          <w:p w:rsidR="001F1A5F" w:rsidRPr="001935D4" w:rsidRDefault="006D36E4" w:rsidP="00E71046">
            <w:pPr>
              <w:rPr>
                <w:b/>
              </w:rPr>
            </w:pPr>
            <w:r w:rsidRPr="001935D4">
              <w:rPr>
                <w:b/>
              </w:rPr>
              <w:t>4.Викторина (2,3,4 классы)</w:t>
            </w:r>
          </w:p>
          <w:p w:rsidR="001F1A5F" w:rsidRPr="001935D4" w:rsidRDefault="006D36E4" w:rsidP="00E71046">
            <w:pPr>
              <w:rPr>
                <w:b/>
              </w:rPr>
            </w:pPr>
            <w:r w:rsidRPr="001935D4">
              <w:rPr>
                <w:b/>
              </w:rPr>
              <w:t xml:space="preserve">5.Конкурс газет </w:t>
            </w:r>
          </w:p>
          <w:p w:rsidR="001F1A5F" w:rsidRPr="001935D4" w:rsidRDefault="006D36E4" w:rsidP="00E71046">
            <w:pPr>
              <w:rPr>
                <w:b/>
              </w:rPr>
            </w:pPr>
            <w:r w:rsidRPr="001935D4">
              <w:rPr>
                <w:b/>
              </w:rPr>
              <w:t>6.Закрытие  недели, награждение</w:t>
            </w:r>
          </w:p>
        </w:tc>
      </w:tr>
      <w:tr w:rsidR="00834DFA" w:rsidTr="00E71046">
        <w:tc>
          <w:tcPr>
            <w:tcW w:w="534" w:type="dxa"/>
          </w:tcPr>
          <w:p w:rsidR="001F1A5F" w:rsidRPr="001935D4" w:rsidRDefault="006D36E4" w:rsidP="00E71046">
            <w:pPr>
              <w:rPr>
                <w:b/>
              </w:rPr>
            </w:pPr>
            <w:r w:rsidRPr="001935D4">
              <w:rPr>
                <w:b/>
              </w:rPr>
              <w:t>9</w:t>
            </w:r>
          </w:p>
        </w:tc>
        <w:tc>
          <w:tcPr>
            <w:tcW w:w="4002" w:type="dxa"/>
          </w:tcPr>
          <w:p w:rsidR="001F1A5F" w:rsidRPr="001935D4" w:rsidRDefault="006D36E4" w:rsidP="00E71046">
            <w:pPr>
              <w:rPr>
                <w:b/>
              </w:rPr>
            </w:pPr>
            <w:r w:rsidRPr="001935D4">
              <w:rPr>
                <w:b/>
              </w:rPr>
              <w:t>Неделя родного языка и литературы</w:t>
            </w:r>
          </w:p>
        </w:tc>
        <w:tc>
          <w:tcPr>
            <w:tcW w:w="1467" w:type="dxa"/>
          </w:tcPr>
          <w:p w:rsidR="001F1A5F" w:rsidRPr="001935D4" w:rsidRDefault="006D36E4" w:rsidP="00E71046">
            <w:pPr>
              <w:rPr>
                <w:b/>
              </w:rPr>
            </w:pPr>
            <w:r>
              <w:rPr>
                <w:b/>
              </w:rPr>
              <w:t>С13.03-18.03.2023</w:t>
            </w:r>
          </w:p>
        </w:tc>
        <w:tc>
          <w:tcPr>
            <w:tcW w:w="4770" w:type="dxa"/>
          </w:tcPr>
          <w:p w:rsidR="001F1A5F" w:rsidRPr="001935D4" w:rsidRDefault="006D36E4" w:rsidP="00E71046">
            <w:pPr>
              <w:rPr>
                <w:b/>
              </w:rPr>
            </w:pPr>
            <w:r w:rsidRPr="001935D4">
              <w:rPr>
                <w:b/>
              </w:rPr>
              <w:t>1.Открытие недели</w:t>
            </w:r>
          </w:p>
          <w:p w:rsidR="001F1A5F" w:rsidRPr="001935D4" w:rsidRDefault="006D36E4" w:rsidP="00E71046">
            <w:pPr>
              <w:rPr>
                <w:b/>
              </w:rPr>
            </w:pPr>
            <w:r w:rsidRPr="001935D4">
              <w:rPr>
                <w:b/>
              </w:rPr>
              <w:t xml:space="preserve">2.Конкурс чтецов </w:t>
            </w:r>
          </w:p>
          <w:p w:rsidR="001F1A5F" w:rsidRPr="001935D4" w:rsidRDefault="006D36E4" w:rsidP="00E71046">
            <w:pPr>
              <w:rPr>
                <w:b/>
              </w:rPr>
            </w:pPr>
            <w:r w:rsidRPr="001935D4">
              <w:rPr>
                <w:b/>
              </w:rPr>
              <w:t xml:space="preserve">3.Конкурс рисунков </w:t>
            </w:r>
          </w:p>
          <w:p w:rsidR="001F1A5F" w:rsidRPr="001935D4" w:rsidRDefault="006D36E4" w:rsidP="00E71046">
            <w:pPr>
              <w:rPr>
                <w:b/>
              </w:rPr>
            </w:pPr>
            <w:r w:rsidRPr="001935D4">
              <w:rPr>
                <w:b/>
              </w:rPr>
              <w:t>4.Открытый урок по математике на родном языке</w:t>
            </w:r>
          </w:p>
          <w:p w:rsidR="001F1A5F" w:rsidRPr="001935D4" w:rsidRDefault="006D36E4" w:rsidP="00E71046">
            <w:pPr>
              <w:rPr>
                <w:b/>
              </w:rPr>
            </w:pPr>
            <w:r w:rsidRPr="001935D4">
              <w:rPr>
                <w:b/>
              </w:rPr>
              <w:t>5.Открытый урок биологии на родном (аварском)языке.</w:t>
            </w:r>
          </w:p>
          <w:p w:rsidR="001F1A5F" w:rsidRPr="001935D4" w:rsidRDefault="006D36E4" w:rsidP="00E71046">
            <w:pPr>
              <w:rPr>
                <w:b/>
              </w:rPr>
            </w:pPr>
            <w:r w:rsidRPr="001935D4">
              <w:rPr>
                <w:b/>
              </w:rPr>
              <w:t>6.Закрытие недели.</w:t>
            </w:r>
          </w:p>
        </w:tc>
      </w:tr>
      <w:tr w:rsidR="00834DFA" w:rsidTr="00E71046">
        <w:tc>
          <w:tcPr>
            <w:tcW w:w="534" w:type="dxa"/>
          </w:tcPr>
          <w:p w:rsidR="001F1A5F" w:rsidRPr="001935D4" w:rsidRDefault="006D36E4" w:rsidP="00E71046">
            <w:pPr>
              <w:rPr>
                <w:b/>
              </w:rPr>
            </w:pPr>
            <w:r w:rsidRPr="001935D4">
              <w:rPr>
                <w:b/>
              </w:rPr>
              <w:t>10</w:t>
            </w:r>
          </w:p>
        </w:tc>
        <w:tc>
          <w:tcPr>
            <w:tcW w:w="4002" w:type="dxa"/>
          </w:tcPr>
          <w:p w:rsidR="001F1A5F" w:rsidRPr="001935D4" w:rsidRDefault="006D36E4" w:rsidP="00E71046">
            <w:pPr>
              <w:rPr>
                <w:b/>
              </w:rPr>
            </w:pPr>
            <w:r w:rsidRPr="001935D4">
              <w:rPr>
                <w:b/>
              </w:rPr>
              <w:t>Неделя физики и информатики</w:t>
            </w:r>
          </w:p>
        </w:tc>
        <w:tc>
          <w:tcPr>
            <w:tcW w:w="1467" w:type="dxa"/>
          </w:tcPr>
          <w:p w:rsidR="001F1A5F" w:rsidRPr="001935D4" w:rsidRDefault="006D36E4" w:rsidP="00E71046">
            <w:pPr>
              <w:rPr>
                <w:b/>
              </w:rPr>
            </w:pPr>
            <w:r>
              <w:rPr>
                <w:b/>
              </w:rPr>
              <w:t>С10.04-15.04.2023</w:t>
            </w:r>
          </w:p>
        </w:tc>
        <w:tc>
          <w:tcPr>
            <w:tcW w:w="4770" w:type="dxa"/>
          </w:tcPr>
          <w:p w:rsidR="001F1A5F" w:rsidRPr="001935D4" w:rsidRDefault="006D36E4" w:rsidP="00E71046">
            <w:pPr>
              <w:rPr>
                <w:b/>
              </w:rPr>
            </w:pPr>
            <w:r w:rsidRPr="001935D4">
              <w:rPr>
                <w:b/>
              </w:rPr>
              <w:t>1.Открытие недели</w:t>
            </w:r>
          </w:p>
          <w:p w:rsidR="001F1A5F" w:rsidRPr="001935D4" w:rsidRDefault="006D36E4" w:rsidP="00E71046">
            <w:pPr>
              <w:rPr>
                <w:b/>
              </w:rPr>
            </w:pPr>
            <w:r w:rsidRPr="001935D4">
              <w:rPr>
                <w:b/>
              </w:rPr>
              <w:t>2.Урок-соревнования(9-10кл)</w:t>
            </w:r>
          </w:p>
          <w:p w:rsidR="001F1A5F" w:rsidRPr="001935D4" w:rsidRDefault="006D36E4" w:rsidP="00E71046">
            <w:pPr>
              <w:rPr>
                <w:b/>
              </w:rPr>
            </w:pPr>
            <w:r w:rsidRPr="001935D4">
              <w:rPr>
                <w:b/>
              </w:rPr>
              <w:t>3.Открытый урок по физике в 9 классе</w:t>
            </w:r>
          </w:p>
          <w:p w:rsidR="001F1A5F" w:rsidRPr="001935D4" w:rsidRDefault="006D36E4" w:rsidP="00E71046">
            <w:pPr>
              <w:rPr>
                <w:b/>
              </w:rPr>
            </w:pPr>
            <w:r w:rsidRPr="001935D4">
              <w:rPr>
                <w:b/>
              </w:rPr>
              <w:t>4.Открытый урок по информатике в 11 классе</w:t>
            </w:r>
          </w:p>
          <w:p w:rsidR="001F1A5F" w:rsidRPr="001935D4" w:rsidRDefault="006D36E4" w:rsidP="00E71046">
            <w:pPr>
              <w:rPr>
                <w:b/>
              </w:rPr>
            </w:pPr>
            <w:r w:rsidRPr="001935D4">
              <w:rPr>
                <w:b/>
              </w:rPr>
              <w:t>5.Конкурс газет</w:t>
            </w:r>
          </w:p>
          <w:p w:rsidR="001F1A5F" w:rsidRPr="001935D4" w:rsidRDefault="006D36E4" w:rsidP="00E71046">
            <w:pPr>
              <w:tabs>
                <w:tab w:val="left" w:pos="2805"/>
              </w:tabs>
              <w:rPr>
                <w:b/>
              </w:rPr>
            </w:pPr>
            <w:r w:rsidRPr="001935D4">
              <w:rPr>
                <w:b/>
              </w:rPr>
              <w:t>6.Закрытие недели</w:t>
            </w:r>
            <w:r w:rsidRPr="001935D4">
              <w:rPr>
                <w:b/>
              </w:rPr>
              <w:tab/>
            </w:r>
          </w:p>
        </w:tc>
      </w:tr>
    </w:tbl>
    <w:p w:rsidR="00BB44D0" w:rsidRPr="0049793C" w:rsidRDefault="00BB44D0" w:rsidP="001F1A5F">
      <w:pPr>
        <w:shd w:val="clear" w:color="auto" w:fill="FFFFFF"/>
        <w:ind w:left="57" w:right="57" w:firstLine="567"/>
        <w:jc w:val="both"/>
        <w:textAlignment w:val="baseline"/>
        <w:rPr>
          <w:rFonts w:eastAsiaTheme="minorEastAsia"/>
          <w:b/>
          <w:sz w:val="40"/>
          <w:szCs w:val="40"/>
          <w:lang w:val="ru-RU" w:eastAsia="ru-RU"/>
        </w:rPr>
      </w:pPr>
    </w:p>
    <w:p w:rsidR="00BB44D0" w:rsidRPr="0049793C" w:rsidRDefault="00BB44D0" w:rsidP="00BB44D0">
      <w:pPr>
        <w:rPr>
          <w:rFonts w:eastAsiaTheme="minorEastAsia"/>
          <w:sz w:val="40"/>
          <w:szCs w:val="40"/>
          <w:lang w:val="ru-RU" w:eastAsia="ru-RU"/>
        </w:rPr>
      </w:pPr>
    </w:p>
    <w:p w:rsidR="00BB44D0" w:rsidRDefault="00BB44D0" w:rsidP="00AA2E38">
      <w:pPr>
        <w:rPr>
          <w:rFonts w:eastAsiaTheme="minorEastAsia"/>
          <w:lang w:val="ru-RU" w:eastAsia="ru-RU"/>
        </w:rPr>
      </w:pPr>
    </w:p>
    <w:p w:rsidR="00BB44D0" w:rsidRPr="00635B15" w:rsidRDefault="00BB44D0" w:rsidP="00AA2E38">
      <w:pPr>
        <w:rPr>
          <w:rFonts w:eastAsiaTheme="minorEastAsia"/>
          <w:lang w:val="ru-RU" w:eastAsia="ru-RU"/>
        </w:rPr>
      </w:pPr>
    </w:p>
    <w:p w:rsidR="00AA2E38" w:rsidRDefault="006D36E4" w:rsidP="00AA2E38">
      <w:pPr>
        <w:rPr>
          <w:rFonts w:eastAsia="Calibri"/>
          <w:lang w:val="ru-RU" w:eastAsia="ru-RU"/>
        </w:rPr>
      </w:pPr>
      <w:r w:rsidRPr="00635B15">
        <w:rPr>
          <w:lang w:val="ru-RU" w:eastAsia="ru-RU"/>
        </w:rPr>
        <w:t>Все  мероприятия прошли на  удовлетворительном  уровне.</w:t>
      </w:r>
      <w:r w:rsidRPr="00635B15">
        <w:rPr>
          <w:rFonts w:eastAsiaTheme="minorEastAsia"/>
          <w:lang w:val="ru-RU" w:eastAsia="ru-RU"/>
        </w:rPr>
        <w:t xml:space="preserve"> </w:t>
      </w:r>
      <w:r w:rsidRPr="00B20D21">
        <w:rPr>
          <w:rFonts w:eastAsia="Calibri"/>
          <w:lang w:val="ru-RU" w:eastAsia="ru-RU"/>
        </w:rPr>
        <w:t xml:space="preserve">Основная цель предметной недели активизация познавательного процесса, </w:t>
      </w:r>
      <w:proofErr w:type="spellStart"/>
      <w:r w:rsidRPr="00B20D21">
        <w:rPr>
          <w:rFonts w:eastAsia="Calibri"/>
          <w:lang w:val="ru-RU" w:eastAsia="ru-RU"/>
        </w:rPr>
        <w:t>соревнова</w:t>
      </w:r>
      <w:r>
        <w:rPr>
          <w:rFonts w:eastAsia="Calibri"/>
          <w:lang w:val="ru-RU" w:eastAsia="ru-RU"/>
        </w:rPr>
        <w:t>тельность</w:t>
      </w:r>
      <w:proofErr w:type="spellEnd"/>
      <w:r>
        <w:rPr>
          <w:rFonts w:eastAsia="Calibri"/>
          <w:lang w:val="ru-RU" w:eastAsia="ru-RU"/>
        </w:rPr>
        <w:t xml:space="preserve"> в знаниях по предмету.</w:t>
      </w:r>
    </w:p>
    <w:p w:rsidR="001F1A5F" w:rsidRDefault="006D36E4" w:rsidP="00AA2E38">
      <w:pPr>
        <w:rPr>
          <w:rFonts w:eastAsiaTheme="minorEastAsia"/>
          <w:lang w:val="ru-RU" w:eastAsia="ru-RU"/>
        </w:rPr>
      </w:pPr>
      <w:r>
        <w:rPr>
          <w:rFonts w:eastAsia="Calibri"/>
          <w:lang w:val="ru-RU" w:eastAsia="ru-RU"/>
        </w:rPr>
        <w:t xml:space="preserve">Выводы: </w:t>
      </w:r>
      <w:r w:rsidRPr="00635B15">
        <w:rPr>
          <w:rFonts w:eastAsiaTheme="minorEastAsia"/>
          <w:lang w:val="ru-RU" w:eastAsia="ru-RU"/>
        </w:rPr>
        <w:t>Мало учащихся принимают участие в мероприятиях, нет  охвата учащихся.</w:t>
      </w:r>
    </w:p>
    <w:p w:rsidR="00AA2E38" w:rsidRPr="00EB71D7" w:rsidRDefault="006D36E4" w:rsidP="00AA2E38">
      <w:pPr>
        <w:rPr>
          <w:rFonts w:eastAsia="Calibri"/>
          <w:lang w:val="ru-RU" w:eastAsia="ru-RU"/>
        </w:rPr>
      </w:pPr>
      <w:r w:rsidRPr="00635B15">
        <w:rPr>
          <w:rFonts w:eastAsiaTheme="minorEastAsia"/>
          <w:lang w:val="ru-RU" w:eastAsia="ru-RU"/>
        </w:rPr>
        <w:t xml:space="preserve"> На всех мероприятиях участвуют  одни и те же учащиеся. Болельщиков нет. </w:t>
      </w:r>
    </w:p>
    <w:p w:rsidR="00AA2E38" w:rsidRDefault="006D36E4" w:rsidP="00AA2E38">
      <w:pPr>
        <w:rPr>
          <w:rFonts w:eastAsiaTheme="minorEastAsia"/>
          <w:lang w:val="ru-RU" w:eastAsia="ru-RU"/>
        </w:rPr>
      </w:pPr>
      <w:r>
        <w:rPr>
          <w:rFonts w:eastAsiaTheme="minorEastAsia"/>
          <w:lang w:val="ru-RU" w:eastAsia="ru-RU"/>
        </w:rPr>
        <w:t>Часто учителя сами не посещают мероприятия своих коллег.</w:t>
      </w:r>
    </w:p>
    <w:p w:rsidR="00AA2E38" w:rsidRPr="00635B15" w:rsidRDefault="006D36E4" w:rsidP="00AA2E38">
      <w:pPr>
        <w:rPr>
          <w:color w:val="000000"/>
          <w:sz w:val="22"/>
          <w:szCs w:val="22"/>
          <w:lang w:val="ru-RU" w:eastAsia="ru-RU"/>
        </w:rPr>
      </w:pPr>
      <w:r>
        <w:rPr>
          <w:color w:val="000000"/>
          <w:sz w:val="22"/>
          <w:szCs w:val="22"/>
          <w:lang w:val="ru-RU" w:eastAsia="ru-RU"/>
        </w:rPr>
        <w:t>Участники мероприятий проявляют</w:t>
      </w:r>
      <w:r w:rsidRPr="00635B15">
        <w:rPr>
          <w:color w:val="000000"/>
          <w:sz w:val="22"/>
          <w:szCs w:val="22"/>
          <w:lang w:val="ru-RU" w:eastAsia="ru-RU"/>
        </w:rPr>
        <w:t xml:space="preserve"> слабые навыки самостоятельной работы. </w:t>
      </w:r>
    </w:p>
    <w:p w:rsidR="00AA2E38" w:rsidRDefault="006D36E4" w:rsidP="00AA2E38">
      <w:pPr>
        <w:ind w:left="57" w:right="57"/>
        <w:jc w:val="both"/>
        <w:rPr>
          <w:rFonts w:eastAsia="Calibri"/>
          <w:lang w:val="ru-RU" w:eastAsia="ru-RU"/>
        </w:rPr>
      </w:pPr>
      <w:r>
        <w:rPr>
          <w:color w:val="000000"/>
          <w:sz w:val="22"/>
          <w:szCs w:val="22"/>
          <w:lang w:val="ru-RU" w:eastAsia="ru-RU"/>
        </w:rPr>
        <w:t>Единицы  могут</w:t>
      </w:r>
      <w:r w:rsidRPr="00635B15">
        <w:rPr>
          <w:color w:val="000000"/>
          <w:sz w:val="22"/>
          <w:szCs w:val="22"/>
          <w:lang w:val="ru-RU" w:eastAsia="ru-RU"/>
        </w:rPr>
        <w:t xml:space="preserve">  раскрыться и реализовать свои творческие</w:t>
      </w:r>
      <w:r w:rsidR="002540CB">
        <w:rPr>
          <w:color w:val="000000"/>
          <w:sz w:val="22"/>
          <w:szCs w:val="22"/>
          <w:lang w:val="ru-RU" w:eastAsia="ru-RU"/>
        </w:rPr>
        <w:t xml:space="preserve"> способности.</w:t>
      </w:r>
    </w:p>
    <w:p w:rsidR="00AA2E38" w:rsidRDefault="00AA2E38" w:rsidP="007C1487">
      <w:pPr>
        <w:ind w:left="57" w:right="57" w:firstLine="567"/>
        <w:jc w:val="both"/>
        <w:rPr>
          <w:rFonts w:eastAsia="Calibri"/>
          <w:lang w:val="ru-RU" w:eastAsia="ru-RU"/>
        </w:rPr>
      </w:pPr>
    </w:p>
    <w:p w:rsidR="00C77BC2" w:rsidRPr="00C2545C" w:rsidRDefault="006D36E4" w:rsidP="00C2545C">
      <w:pPr>
        <w:ind w:left="100" w:firstLine="828"/>
        <w:jc w:val="both"/>
        <w:rPr>
          <w:rFonts w:eastAsiaTheme="minorEastAsia"/>
          <w:sz w:val="20"/>
          <w:szCs w:val="20"/>
          <w:lang w:val="ru-RU" w:eastAsia="ru-RU"/>
        </w:rPr>
        <w:sectPr w:rsidR="00C77BC2" w:rsidRPr="00C2545C" w:rsidSect="001F1A5F">
          <w:pgSz w:w="11900" w:h="16838"/>
          <w:pgMar w:top="426" w:right="986" w:bottom="851" w:left="460" w:header="0" w:footer="0" w:gutter="0"/>
          <w:cols w:space="720" w:equalWidth="0">
            <w:col w:w="10460" w:space="0"/>
          </w:cols>
        </w:sectPr>
      </w:pPr>
      <w:r>
        <w:rPr>
          <w:rFonts w:eastAsiaTheme="minorEastAsia"/>
          <w:sz w:val="20"/>
          <w:szCs w:val="20"/>
          <w:lang w:val="ru-RU" w:eastAsia="ru-RU"/>
        </w:rPr>
        <w:t xml:space="preserve"> </w:t>
      </w:r>
    </w:p>
    <w:p w:rsidR="005322E3" w:rsidRDefault="006D36E4" w:rsidP="00495994">
      <w:pPr>
        <w:tabs>
          <w:tab w:val="left" w:pos="793"/>
        </w:tabs>
        <w:ind w:right="600"/>
        <w:jc w:val="both"/>
        <w:rPr>
          <w:b/>
          <w:lang w:val="ru-RU" w:eastAsia="ru-RU"/>
        </w:rPr>
      </w:pPr>
      <w:r>
        <w:rPr>
          <w:b/>
          <w:lang w:val="ru-RU" w:eastAsia="ru-RU"/>
        </w:rPr>
        <w:lastRenderedPageBreak/>
        <w:t xml:space="preserve">                         </w:t>
      </w:r>
      <w:r w:rsidR="006A61F1">
        <w:rPr>
          <w:b/>
          <w:lang w:val="ru-RU" w:eastAsia="ru-RU"/>
        </w:rPr>
        <w:t>8.</w:t>
      </w:r>
      <w:r>
        <w:rPr>
          <w:b/>
          <w:lang w:val="ru-RU" w:eastAsia="ru-RU"/>
        </w:rPr>
        <w:t xml:space="preserve">   Работа с одаренными детьми.</w:t>
      </w:r>
    </w:p>
    <w:p w:rsidR="009537F2" w:rsidRPr="0050299E" w:rsidRDefault="006D36E4" w:rsidP="009537F2">
      <w:pPr>
        <w:shd w:val="clear" w:color="auto" w:fill="FFFFFF"/>
        <w:ind w:firstLine="710"/>
        <w:jc w:val="both"/>
        <w:rPr>
          <w:color w:val="000000"/>
          <w:lang w:val="ru-RU" w:eastAsia="ru-RU"/>
        </w:rPr>
      </w:pPr>
      <w:r w:rsidRPr="0050299E">
        <w:rPr>
          <w:color w:val="000000"/>
          <w:lang w:val="ru-RU" w:eastAsia="ru-RU"/>
        </w:rPr>
        <w:t>На современном этапе развития нашего общества, внимание к детям, опережающим сверстников, с признаками незаурядного интеллекта, - актуальнейшая задача школы.</w:t>
      </w:r>
    </w:p>
    <w:p w:rsidR="009537F2" w:rsidRPr="0050299E" w:rsidRDefault="006D36E4" w:rsidP="009537F2">
      <w:pPr>
        <w:shd w:val="clear" w:color="auto" w:fill="FFFFFF"/>
        <w:ind w:firstLine="710"/>
        <w:jc w:val="both"/>
        <w:rPr>
          <w:color w:val="000000"/>
          <w:lang w:val="ru-RU" w:eastAsia="ru-RU"/>
        </w:rPr>
      </w:pPr>
      <w:r w:rsidRPr="0050299E">
        <w:rPr>
          <w:color w:val="000000"/>
          <w:lang w:val="ru-RU" w:eastAsia="ru-RU"/>
        </w:rPr>
        <w:t>Каждый ребенок талантлив, но талантлив по-своему. Как найти заветный ключик к каждому, к его внутреннему миру, зажечь его, вызвать неподдельный интерес к происходящему в первом классе и удержать этот интерес до окончания начальной школы? Решение пришло само собой – надо приобщать детей к творческому процессу, чтобы они были не только слушателями, исполнителями, но и творцами.</w:t>
      </w:r>
    </w:p>
    <w:p w:rsidR="009537F2" w:rsidRPr="0050299E" w:rsidRDefault="006D36E4" w:rsidP="009537F2">
      <w:pPr>
        <w:shd w:val="clear" w:color="auto" w:fill="FFFFFF"/>
        <w:ind w:firstLine="710"/>
        <w:jc w:val="both"/>
        <w:rPr>
          <w:color w:val="000000"/>
          <w:lang w:val="ru-RU" w:eastAsia="ru-RU"/>
        </w:rPr>
      </w:pPr>
      <w:r w:rsidRPr="0050299E">
        <w:rPr>
          <w:color w:val="000000"/>
          <w:lang w:val="ru-RU" w:eastAsia="ru-RU"/>
        </w:rPr>
        <w:t>Размышляя над формами, методами обучения и воспитания, результат будет лишь там, где на первом месте стоит личность каждого из учеников. </w:t>
      </w:r>
    </w:p>
    <w:p w:rsidR="009537F2" w:rsidRPr="0050299E" w:rsidRDefault="006D36E4" w:rsidP="009537F2">
      <w:pPr>
        <w:shd w:val="clear" w:color="auto" w:fill="FFFFFF"/>
        <w:ind w:firstLine="710"/>
        <w:jc w:val="both"/>
        <w:rPr>
          <w:color w:val="000000"/>
          <w:lang w:val="ru-RU" w:eastAsia="ru-RU"/>
        </w:rPr>
      </w:pPr>
      <w:r w:rsidRPr="0050299E">
        <w:rPr>
          <w:b/>
          <w:bCs/>
          <w:color w:val="000000"/>
          <w:lang w:val="ru-RU" w:eastAsia="ru-RU"/>
        </w:rPr>
        <w:t>Цель</w:t>
      </w:r>
      <w:r w:rsidRPr="0050299E">
        <w:rPr>
          <w:color w:val="000000"/>
          <w:lang w:val="ru-RU" w:eastAsia="ru-RU"/>
        </w:rPr>
        <w:t>  работы с одаренными детьми: выявление, обучение, воспитание и поддержка одаренных детей, повышение социального статуса творческой личности. Создание условий для оптимального развития детей, расширение возможностей развития индивидуальных способностей, улучшение условий социальной адаптации учеников, гармонизация отношений в системах «учитель –  одаренный ученик», «одаренный ученик – ученик», «одаренный ученик – родитель». Совершенствование системы работы по стимулированию творческого самовыражения, самоутверждения и самореализации каждого учащегося в различных видах деятельности.</w:t>
      </w:r>
    </w:p>
    <w:p w:rsidR="009537F2" w:rsidRPr="0050299E" w:rsidRDefault="006D36E4" w:rsidP="009537F2">
      <w:pPr>
        <w:shd w:val="clear" w:color="auto" w:fill="FFFFFF"/>
        <w:ind w:firstLine="710"/>
        <w:jc w:val="both"/>
        <w:rPr>
          <w:color w:val="000000"/>
          <w:lang w:val="ru-RU" w:eastAsia="ru-RU"/>
        </w:rPr>
      </w:pPr>
      <w:r w:rsidRPr="0050299E">
        <w:rPr>
          <w:b/>
          <w:bCs/>
          <w:color w:val="000000"/>
          <w:lang w:val="ru-RU" w:eastAsia="ru-RU"/>
        </w:rPr>
        <w:t>Задачи развития:</w:t>
      </w:r>
    </w:p>
    <w:p w:rsidR="009537F2" w:rsidRPr="0050299E" w:rsidRDefault="006D36E4" w:rsidP="00846D92">
      <w:pPr>
        <w:numPr>
          <w:ilvl w:val="0"/>
          <w:numId w:val="11"/>
        </w:numPr>
        <w:shd w:val="clear" w:color="auto" w:fill="FFFFFF"/>
        <w:jc w:val="both"/>
        <w:rPr>
          <w:color w:val="000000"/>
          <w:lang w:val="ru-RU" w:eastAsia="ru-RU"/>
        </w:rPr>
      </w:pPr>
      <w:r w:rsidRPr="0050299E">
        <w:rPr>
          <w:color w:val="000000"/>
          <w:lang w:val="ru-RU" w:eastAsia="ru-RU"/>
        </w:rPr>
        <w:t>развитие личности одаренных учащихся;</w:t>
      </w:r>
    </w:p>
    <w:p w:rsidR="009537F2" w:rsidRPr="0050299E" w:rsidRDefault="006D36E4" w:rsidP="00846D92">
      <w:pPr>
        <w:numPr>
          <w:ilvl w:val="0"/>
          <w:numId w:val="11"/>
        </w:numPr>
        <w:shd w:val="clear" w:color="auto" w:fill="FFFFFF"/>
        <w:jc w:val="both"/>
        <w:rPr>
          <w:color w:val="000000"/>
          <w:lang w:val="ru-RU" w:eastAsia="ru-RU"/>
        </w:rPr>
      </w:pPr>
      <w:r w:rsidRPr="0050299E">
        <w:rPr>
          <w:color w:val="000000"/>
          <w:lang w:val="ru-RU" w:eastAsia="ru-RU"/>
        </w:rPr>
        <w:t>развитие учебной деятельности;</w:t>
      </w:r>
    </w:p>
    <w:p w:rsidR="009537F2" w:rsidRPr="0050299E" w:rsidRDefault="006D36E4" w:rsidP="00846D92">
      <w:pPr>
        <w:numPr>
          <w:ilvl w:val="0"/>
          <w:numId w:val="11"/>
        </w:numPr>
        <w:shd w:val="clear" w:color="auto" w:fill="FFFFFF"/>
        <w:jc w:val="both"/>
        <w:rPr>
          <w:color w:val="000000"/>
          <w:lang w:val="ru-RU" w:eastAsia="ru-RU"/>
        </w:rPr>
      </w:pPr>
      <w:r w:rsidRPr="0050299E">
        <w:rPr>
          <w:color w:val="000000"/>
          <w:lang w:val="ru-RU" w:eastAsia="ru-RU"/>
        </w:rPr>
        <w:t>развитие позитивной Я-концепции;</w:t>
      </w:r>
    </w:p>
    <w:p w:rsidR="009537F2" w:rsidRPr="0050299E" w:rsidRDefault="006D36E4" w:rsidP="00846D92">
      <w:pPr>
        <w:numPr>
          <w:ilvl w:val="0"/>
          <w:numId w:val="11"/>
        </w:numPr>
        <w:shd w:val="clear" w:color="auto" w:fill="FFFFFF"/>
        <w:jc w:val="both"/>
        <w:rPr>
          <w:color w:val="000000"/>
          <w:lang w:val="ru-RU" w:eastAsia="ru-RU"/>
        </w:rPr>
      </w:pPr>
      <w:r w:rsidRPr="0050299E">
        <w:rPr>
          <w:color w:val="000000"/>
          <w:lang w:val="ru-RU" w:eastAsia="ru-RU"/>
        </w:rPr>
        <w:t>развитие творческой самостоятельности;</w:t>
      </w:r>
    </w:p>
    <w:p w:rsidR="009537F2" w:rsidRPr="0050299E" w:rsidRDefault="006D36E4" w:rsidP="00846D92">
      <w:pPr>
        <w:numPr>
          <w:ilvl w:val="0"/>
          <w:numId w:val="11"/>
        </w:numPr>
        <w:shd w:val="clear" w:color="auto" w:fill="FFFFFF"/>
        <w:jc w:val="both"/>
        <w:rPr>
          <w:color w:val="000000"/>
          <w:lang w:val="ru-RU" w:eastAsia="ru-RU"/>
        </w:rPr>
      </w:pPr>
      <w:r w:rsidRPr="0050299E">
        <w:rPr>
          <w:color w:val="000000"/>
          <w:lang w:val="ru-RU" w:eastAsia="ru-RU"/>
        </w:rPr>
        <w:t>развитие коммуникативных умений;</w:t>
      </w:r>
    </w:p>
    <w:p w:rsidR="009537F2" w:rsidRPr="0050299E" w:rsidRDefault="006D36E4" w:rsidP="00846D92">
      <w:pPr>
        <w:numPr>
          <w:ilvl w:val="0"/>
          <w:numId w:val="11"/>
        </w:numPr>
        <w:shd w:val="clear" w:color="auto" w:fill="FFFFFF"/>
        <w:jc w:val="both"/>
        <w:rPr>
          <w:color w:val="000000"/>
          <w:lang w:val="ru-RU" w:eastAsia="ru-RU"/>
        </w:rPr>
      </w:pPr>
      <w:r w:rsidRPr="0050299E">
        <w:rPr>
          <w:color w:val="000000"/>
          <w:lang w:val="ru-RU" w:eastAsia="ru-RU"/>
        </w:rPr>
        <w:t>развитие рефлексивных умений.</w:t>
      </w:r>
    </w:p>
    <w:p w:rsidR="009537F2" w:rsidRPr="0050299E" w:rsidRDefault="006D36E4" w:rsidP="009537F2">
      <w:pPr>
        <w:shd w:val="clear" w:color="auto" w:fill="FFFFFF"/>
        <w:ind w:firstLine="710"/>
        <w:rPr>
          <w:color w:val="000000"/>
          <w:lang w:val="ru-RU" w:eastAsia="ru-RU"/>
        </w:rPr>
      </w:pPr>
      <w:r w:rsidRPr="0050299E">
        <w:rPr>
          <w:b/>
          <w:bCs/>
          <w:color w:val="000000"/>
          <w:lang w:val="ru-RU" w:eastAsia="ru-RU"/>
        </w:rPr>
        <w:t>Принципы работы с одаренными детьми:</w:t>
      </w:r>
    </w:p>
    <w:p w:rsidR="009537F2" w:rsidRPr="0050299E" w:rsidRDefault="006D36E4" w:rsidP="009537F2">
      <w:pPr>
        <w:shd w:val="clear" w:color="auto" w:fill="FFFFFF"/>
        <w:ind w:firstLine="710"/>
        <w:rPr>
          <w:color w:val="000000"/>
          <w:lang w:val="ru-RU" w:eastAsia="ru-RU"/>
        </w:rPr>
      </w:pPr>
      <w:r w:rsidRPr="0050299E">
        <w:rPr>
          <w:color w:val="000000"/>
          <w:lang w:val="ru-RU" w:eastAsia="ru-RU"/>
        </w:rPr>
        <w:t>-принцип максимального разнообразия предоставленных возможностей для развития личности;</w:t>
      </w:r>
    </w:p>
    <w:p w:rsidR="009537F2" w:rsidRPr="0050299E" w:rsidRDefault="006D36E4" w:rsidP="009537F2">
      <w:pPr>
        <w:shd w:val="clear" w:color="auto" w:fill="FFFFFF"/>
        <w:ind w:firstLine="710"/>
        <w:rPr>
          <w:color w:val="000000"/>
          <w:lang w:val="ru-RU" w:eastAsia="ru-RU"/>
        </w:rPr>
      </w:pPr>
      <w:r w:rsidRPr="0050299E">
        <w:rPr>
          <w:color w:val="000000"/>
          <w:lang w:val="ru-RU" w:eastAsia="ru-RU"/>
        </w:rPr>
        <w:t>-принцип возрастания роли внеурочной деятельности;</w:t>
      </w:r>
    </w:p>
    <w:p w:rsidR="009537F2" w:rsidRPr="0050299E" w:rsidRDefault="006D36E4" w:rsidP="009537F2">
      <w:pPr>
        <w:shd w:val="clear" w:color="auto" w:fill="FFFFFF"/>
        <w:ind w:firstLine="710"/>
        <w:rPr>
          <w:color w:val="000000"/>
          <w:lang w:val="ru-RU" w:eastAsia="ru-RU"/>
        </w:rPr>
      </w:pPr>
      <w:r w:rsidRPr="0050299E">
        <w:rPr>
          <w:color w:val="000000"/>
          <w:lang w:val="ru-RU" w:eastAsia="ru-RU"/>
        </w:rPr>
        <w:t>-принцип индивидуализации и дифференциации обучения;</w:t>
      </w:r>
    </w:p>
    <w:p w:rsidR="009537F2" w:rsidRPr="0050299E" w:rsidRDefault="006D36E4" w:rsidP="009537F2">
      <w:pPr>
        <w:shd w:val="clear" w:color="auto" w:fill="FFFFFF"/>
        <w:ind w:firstLine="710"/>
        <w:rPr>
          <w:color w:val="000000"/>
          <w:lang w:val="ru-RU" w:eastAsia="ru-RU"/>
        </w:rPr>
      </w:pPr>
      <w:r w:rsidRPr="0050299E">
        <w:rPr>
          <w:color w:val="000000"/>
          <w:lang w:val="ru-RU" w:eastAsia="ru-RU"/>
        </w:rPr>
        <w:t>-принцип создания условий для совместной работы учащихся при минимальном участии учителя;</w:t>
      </w:r>
    </w:p>
    <w:p w:rsidR="009537F2" w:rsidRPr="0050299E" w:rsidRDefault="006D36E4" w:rsidP="009537F2">
      <w:pPr>
        <w:shd w:val="clear" w:color="auto" w:fill="FFFFFF"/>
        <w:ind w:firstLine="710"/>
        <w:rPr>
          <w:color w:val="000000"/>
          <w:lang w:val="ru-RU" w:eastAsia="ru-RU"/>
        </w:rPr>
      </w:pPr>
      <w:r w:rsidRPr="0050299E">
        <w:rPr>
          <w:color w:val="000000"/>
          <w:lang w:val="ru-RU" w:eastAsia="ru-RU"/>
        </w:rPr>
        <w:t>-принцип свободы выбора учащимся дополнительных образовательных услуг, помощи, наставничества;</w:t>
      </w:r>
    </w:p>
    <w:p w:rsidR="009537F2" w:rsidRPr="0050299E" w:rsidRDefault="006D36E4" w:rsidP="009537F2">
      <w:pPr>
        <w:shd w:val="clear" w:color="auto" w:fill="FFFFFF"/>
        <w:ind w:firstLine="710"/>
        <w:rPr>
          <w:color w:val="000000"/>
          <w:lang w:val="ru-RU" w:eastAsia="ru-RU"/>
        </w:rPr>
      </w:pPr>
      <w:r w:rsidRPr="0050299E">
        <w:rPr>
          <w:color w:val="000000"/>
          <w:lang w:val="ru-RU" w:eastAsia="ru-RU"/>
        </w:rPr>
        <w:t>-принцип опережающего обучения;</w:t>
      </w:r>
    </w:p>
    <w:p w:rsidR="009537F2" w:rsidRPr="0050299E" w:rsidRDefault="006D36E4" w:rsidP="009537F2">
      <w:pPr>
        <w:shd w:val="clear" w:color="auto" w:fill="FFFFFF"/>
        <w:ind w:firstLine="710"/>
        <w:rPr>
          <w:color w:val="000000"/>
          <w:lang w:val="ru-RU" w:eastAsia="ru-RU"/>
        </w:rPr>
      </w:pPr>
      <w:r w:rsidRPr="0050299E">
        <w:rPr>
          <w:color w:val="000000"/>
          <w:lang w:val="ru-RU" w:eastAsia="ru-RU"/>
        </w:rPr>
        <w:t>-принцип развивающего обучения.</w:t>
      </w:r>
    </w:p>
    <w:p w:rsidR="009537F2" w:rsidRPr="0050299E" w:rsidRDefault="006D36E4" w:rsidP="009537F2">
      <w:pPr>
        <w:shd w:val="clear" w:color="auto" w:fill="FFFFFF"/>
        <w:ind w:firstLine="710"/>
        <w:jc w:val="both"/>
        <w:rPr>
          <w:color w:val="000000"/>
          <w:lang w:val="ru-RU" w:eastAsia="ru-RU"/>
        </w:rPr>
      </w:pPr>
      <w:r w:rsidRPr="0050299E">
        <w:rPr>
          <w:color w:val="000000"/>
          <w:lang w:val="ru-RU" w:eastAsia="ru-RU"/>
        </w:rPr>
        <w:t>Проводим целенаправленную работу по выявлению и развитию различных видов детской одаренности по следующим </w:t>
      </w:r>
      <w:r w:rsidRPr="0050299E">
        <w:rPr>
          <w:b/>
          <w:bCs/>
          <w:color w:val="000000"/>
          <w:lang w:val="ru-RU" w:eastAsia="ru-RU"/>
        </w:rPr>
        <w:t>направлениям:</w:t>
      </w:r>
    </w:p>
    <w:p w:rsidR="009537F2" w:rsidRPr="0050299E" w:rsidRDefault="006D36E4" w:rsidP="009537F2">
      <w:pPr>
        <w:shd w:val="clear" w:color="auto" w:fill="FFFFFF"/>
        <w:jc w:val="both"/>
        <w:rPr>
          <w:color w:val="000000"/>
          <w:lang w:val="ru-RU" w:eastAsia="ru-RU"/>
        </w:rPr>
      </w:pPr>
      <w:r w:rsidRPr="0050299E">
        <w:rPr>
          <w:color w:val="000000"/>
          <w:lang w:val="ru-RU" w:eastAsia="ru-RU"/>
        </w:rPr>
        <w:t>1)      вовлечение детей в деятельность по интересам;</w:t>
      </w:r>
    </w:p>
    <w:p w:rsidR="009537F2" w:rsidRPr="0050299E" w:rsidRDefault="006D36E4" w:rsidP="009537F2">
      <w:pPr>
        <w:shd w:val="clear" w:color="auto" w:fill="FFFFFF"/>
        <w:jc w:val="both"/>
        <w:rPr>
          <w:color w:val="000000"/>
          <w:lang w:val="ru-RU" w:eastAsia="ru-RU"/>
        </w:rPr>
      </w:pPr>
      <w:r w:rsidRPr="0050299E">
        <w:rPr>
          <w:color w:val="000000"/>
          <w:lang w:val="ru-RU" w:eastAsia="ru-RU"/>
        </w:rPr>
        <w:t>2)      организация научно-исследовательской деятельности учащихся;</w:t>
      </w:r>
    </w:p>
    <w:p w:rsidR="009537F2" w:rsidRPr="0050299E" w:rsidRDefault="006D36E4" w:rsidP="009537F2">
      <w:pPr>
        <w:shd w:val="clear" w:color="auto" w:fill="FFFFFF"/>
        <w:jc w:val="both"/>
        <w:rPr>
          <w:color w:val="000000"/>
          <w:lang w:val="ru-RU" w:eastAsia="ru-RU"/>
        </w:rPr>
      </w:pPr>
      <w:r w:rsidRPr="0050299E">
        <w:rPr>
          <w:color w:val="000000"/>
          <w:lang w:val="ru-RU" w:eastAsia="ru-RU"/>
        </w:rPr>
        <w:t>3)      организация олимпиад, соревнований, конкурсов;</w:t>
      </w:r>
    </w:p>
    <w:p w:rsidR="009537F2" w:rsidRPr="0050299E" w:rsidRDefault="006D36E4" w:rsidP="009537F2">
      <w:pPr>
        <w:shd w:val="clear" w:color="auto" w:fill="FFFFFF"/>
        <w:jc w:val="both"/>
        <w:rPr>
          <w:color w:val="000000"/>
          <w:lang w:val="ru-RU" w:eastAsia="ru-RU"/>
        </w:rPr>
      </w:pPr>
      <w:r w:rsidRPr="0050299E">
        <w:rPr>
          <w:color w:val="000000"/>
          <w:lang w:val="ru-RU" w:eastAsia="ru-RU"/>
        </w:rPr>
        <w:t>4)      самостоятельное углубленное изучение выбранной проблемы;</w:t>
      </w:r>
    </w:p>
    <w:p w:rsidR="009537F2" w:rsidRPr="0050299E" w:rsidRDefault="006D36E4" w:rsidP="009537F2">
      <w:pPr>
        <w:shd w:val="clear" w:color="auto" w:fill="FFFFFF"/>
        <w:jc w:val="both"/>
        <w:rPr>
          <w:color w:val="000000"/>
          <w:lang w:val="ru-RU" w:eastAsia="ru-RU"/>
        </w:rPr>
      </w:pPr>
      <w:r w:rsidRPr="0050299E">
        <w:rPr>
          <w:color w:val="000000"/>
          <w:lang w:val="ru-RU" w:eastAsia="ru-RU"/>
        </w:rPr>
        <w:t>5)      развитие умений самостоятельной работы;</w:t>
      </w:r>
    </w:p>
    <w:p w:rsidR="009537F2" w:rsidRPr="0050299E" w:rsidRDefault="006D36E4" w:rsidP="009537F2">
      <w:pPr>
        <w:shd w:val="clear" w:color="auto" w:fill="FFFFFF"/>
        <w:jc w:val="both"/>
        <w:rPr>
          <w:color w:val="000000"/>
          <w:lang w:val="ru-RU" w:eastAsia="ru-RU"/>
        </w:rPr>
      </w:pPr>
      <w:r w:rsidRPr="0050299E">
        <w:rPr>
          <w:color w:val="000000"/>
          <w:lang w:val="ru-RU" w:eastAsia="ru-RU"/>
        </w:rPr>
        <w:t>6)      развитие абстрактного мышления и высших умственных процессов;</w:t>
      </w:r>
    </w:p>
    <w:p w:rsidR="009537F2" w:rsidRPr="0050299E" w:rsidRDefault="006D36E4" w:rsidP="009537F2">
      <w:pPr>
        <w:shd w:val="clear" w:color="auto" w:fill="FFFFFF"/>
        <w:jc w:val="both"/>
        <w:rPr>
          <w:color w:val="000000"/>
          <w:lang w:val="ru-RU" w:eastAsia="ru-RU"/>
        </w:rPr>
      </w:pPr>
      <w:r w:rsidRPr="0050299E">
        <w:rPr>
          <w:color w:val="000000"/>
          <w:lang w:val="ru-RU" w:eastAsia="ru-RU"/>
        </w:rPr>
        <w:t>7)      обучение творческим методам работы;</w:t>
      </w:r>
    </w:p>
    <w:p w:rsidR="009537F2" w:rsidRPr="0050299E" w:rsidRDefault="006D36E4" w:rsidP="009537F2">
      <w:pPr>
        <w:shd w:val="clear" w:color="auto" w:fill="FFFFFF"/>
        <w:jc w:val="both"/>
        <w:rPr>
          <w:color w:val="000000"/>
          <w:lang w:val="ru-RU" w:eastAsia="ru-RU"/>
        </w:rPr>
      </w:pPr>
      <w:r w:rsidRPr="0050299E">
        <w:rPr>
          <w:color w:val="000000"/>
          <w:lang w:val="ru-RU" w:eastAsia="ru-RU"/>
        </w:rPr>
        <w:t>8)   обучение пониманию самих себя, сходства и различия с другими, признание своих способностей;</w:t>
      </w:r>
    </w:p>
    <w:p w:rsidR="009537F2" w:rsidRPr="0050299E" w:rsidRDefault="006D36E4" w:rsidP="009537F2">
      <w:pPr>
        <w:shd w:val="clear" w:color="auto" w:fill="FFFFFF"/>
        <w:jc w:val="both"/>
        <w:rPr>
          <w:color w:val="000000"/>
          <w:lang w:val="ru-RU" w:eastAsia="ru-RU"/>
        </w:rPr>
      </w:pPr>
      <w:r w:rsidRPr="0050299E">
        <w:rPr>
          <w:color w:val="000000"/>
          <w:lang w:val="ru-RU" w:eastAsia="ru-RU"/>
        </w:rPr>
        <w:t>9)   поощрение учащихся.</w:t>
      </w:r>
    </w:p>
    <w:p w:rsidR="009537F2" w:rsidRDefault="009537F2" w:rsidP="00495994">
      <w:pPr>
        <w:tabs>
          <w:tab w:val="left" w:pos="793"/>
        </w:tabs>
        <w:ind w:right="600"/>
        <w:jc w:val="both"/>
        <w:rPr>
          <w:b/>
          <w:lang w:val="ru-RU" w:eastAsia="ru-RU"/>
        </w:rPr>
      </w:pPr>
    </w:p>
    <w:p w:rsidR="009537F2" w:rsidRDefault="009537F2" w:rsidP="00495994">
      <w:pPr>
        <w:tabs>
          <w:tab w:val="left" w:pos="793"/>
        </w:tabs>
        <w:ind w:right="600"/>
        <w:jc w:val="both"/>
        <w:rPr>
          <w:b/>
          <w:lang w:val="ru-RU" w:eastAsia="ru-RU"/>
        </w:rPr>
      </w:pPr>
    </w:p>
    <w:p w:rsidR="00CD70A9" w:rsidRDefault="006D36E4" w:rsidP="00495994">
      <w:pPr>
        <w:tabs>
          <w:tab w:val="left" w:pos="793"/>
        </w:tabs>
        <w:ind w:right="600"/>
        <w:jc w:val="both"/>
        <w:rPr>
          <w:lang w:val="ru-RU" w:eastAsia="ru-RU"/>
        </w:rPr>
      </w:pPr>
      <w:r w:rsidRPr="00C2545C">
        <w:rPr>
          <w:b/>
          <w:lang w:val="ru-RU" w:eastAsia="ru-RU"/>
        </w:rPr>
        <w:t>В</w:t>
      </w:r>
      <w:r>
        <w:rPr>
          <w:lang w:val="ru-RU" w:eastAsia="ru-RU"/>
        </w:rPr>
        <w:t xml:space="preserve"> 2022-2023</w:t>
      </w:r>
      <w:r w:rsidR="000745DC">
        <w:rPr>
          <w:lang w:val="ru-RU" w:eastAsia="ru-RU"/>
        </w:rPr>
        <w:t xml:space="preserve"> учебном году МО учителей были организованы и проведены по графику </w:t>
      </w:r>
      <w:r w:rsidR="000745DC">
        <w:rPr>
          <w:b/>
          <w:bCs/>
          <w:lang w:val="ru-RU" w:eastAsia="ru-RU"/>
        </w:rPr>
        <w:t>предметные</w:t>
      </w:r>
      <w:r w:rsidR="000745DC">
        <w:rPr>
          <w:lang w:val="ru-RU" w:eastAsia="ru-RU"/>
        </w:rPr>
        <w:t xml:space="preserve"> </w:t>
      </w:r>
      <w:r w:rsidR="000745DC">
        <w:rPr>
          <w:b/>
          <w:bCs/>
          <w:lang w:val="ru-RU" w:eastAsia="ru-RU"/>
        </w:rPr>
        <w:t xml:space="preserve">олимпиады </w:t>
      </w:r>
      <w:r w:rsidR="000745DC">
        <w:rPr>
          <w:lang w:val="ru-RU" w:eastAsia="ru-RU"/>
        </w:rPr>
        <w:t>в школе,</w:t>
      </w:r>
      <w:r w:rsidR="000745DC">
        <w:rPr>
          <w:b/>
          <w:bCs/>
          <w:lang w:val="ru-RU" w:eastAsia="ru-RU"/>
        </w:rPr>
        <w:t xml:space="preserve"> </w:t>
      </w:r>
      <w:r w:rsidR="000745DC">
        <w:rPr>
          <w:lang w:val="ru-RU" w:eastAsia="ru-RU"/>
        </w:rPr>
        <w:t>по итогам которой были направлены учащиеся на районный этап предметных</w:t>
      </w:r>
      <w:r w:rsidR="000745DC">
        <w:rPr>
          <w:b/>
          <w:bCs/>
          <w:lang w:val="ru-RU" w:eastAsia="ru-RU"/>
        </w:rPr>
        <w:t xml:space="preserve"> </w:t>
      </w:r>
      <w:r w:rsidR="000745DC">
        <w:rPr>
          <w:lang w:val="ru-RU" w:eastAsia="ru-RU"/>
        </w:rPr>
        <w:t>олимпиад.</w:t>
      </w:r>
    </w:p>
    <w:p w:rsidR="00CD70A9" w:rsidRDefault="00CD70A9">
      <w:pPr>
        <w:spacing w:line="14" w:lineRule="exact"/>
        <w:rPr>
          <w:lang w:val="ru-RU" w:eastAsia="ru-RU"/>
        </w:rPr>
      </w:pPr>
    </w:p>
    <w:p w:rsidR="00CD70A9" w:rsidRDefault="006D36E4">
      <w:pPr>
        <w:spacing w:line="234" w:lineRule="auto"/>
        <w:ind w:left="560" w:right="820" w:firstLine="511"/>
        <w:rPr>
          <w:lang w:val="ru-RU" w:eastAsia="ru-RU"/>
        </w:rPr>
      </w:pPr>
      <w:r>
        <w:rPr>
          <w:lang w:val="ru-RU" w:eastAsia="ru-RU"/>
        </w:rPr>
        <w:t>Целью проведения и организации олимпиад является пропаганда научных знаний и развитие интереса у школьников творческих способностей</w:t>
      </w:r>
    </w:p>
    <w:p w:rsidR="00CD70A9" w:rsidRDefault="00CD70A9">
      <w:pPr>
        <w:spacing w:line="13" w:lineRule="exact"/>
        <w:rPr>
          <w:lang w:val="ru-RU" w:eastAsia="ru-RU"/>
        </w:rPr>
      </w:pPr>
    </w:p>
    <w:p w:rsidR="00CD70A9" w:rsidRDefault="006D36E4" w:rsidP="00846D92">
      <w:pPr>
        <w:numPr>
          <w:ilvl w:val="1"/>
          <w:numId w:val="12"/>
        </w:numPr>
        <w:tabs>
          <w:tab w:val="left" w:pos="1280"/>
        </w:tabs>
        <w:spacing w:line="234" w:lineRule="auto"/>
        <w:ind w:left="560" w:right="840" w:firstLine="508"/>
        <w:rPr>
          <w:lang w:val="ru-RU" w:eastAsia="ru-RU"/>
        </w:rPr>
      </w:pPr>
      <w:r>
        <w:rPr>
          <w:lang w:val="ru-RU" w:eastAsia="ru-RU"/>
        </w:rPr>
        <w:t>районном туре олимпиады учащиеся нашей школы не смогли показать высокий результат. Общее место в районе по предметным олимпиадам низкое.</w:t>
      </w:r>
    </w:p>
    <w:p w:rsidR="00CD70A9" w:rsidRDefault="00CD70A9">
      <w:pPr>
        <w:rPr>
          <w:rFonts w:eastAsiaTheme="minorEastAsia"/>
          <w:sz w:val="22"/>
          <w:szCs w:val="22"/>
          <w:lang w:val="ru-RU" w:eastAsia="ru-RU"/>
        </w:rPr>
      </w:pPr>
    </w:p>
    <w:p w:rsidR="00E71046" w:rsidRDefault="006D36E4" w:rsidP="0034349E">
      <w:pPr>
        <w:rPr>
          <w:rFonts w:eastAsiaTheme="minorEastAsia"/>
          <w:b/>
          <w:sz w:val="22"/>
          <w:szCs w:val="22"/>
          <w:lang w:val="ru-RU" w:eastAsia="ru-RU"/>
        </w:rPr>
      </w:pPr>
      <w:r w:rsidRPr="0034349E">
        <w:rPr>
          <w:rFonts w:eastAsiaTheme="minorEastAsia"/>
          <w:b/>
          <w:sz w:val="22"/>
          <w:szCs w:val="22"/>
          <w:lang w:val="ru-RU" w:eastAsia="ru-RU"/>
        </w:rPr>
        <w:t xml:space="preserve">                 </w:t>
      </w:r>
      <w:r w:rsidR="00E21A5C">
        <w:rPr>
          <w:rFonts w:eastAsiaTheme="minorEastAsia"/>
          <w:b/>
          <w:sz w:val="22"/>
          <w:szCs w:val="22"/>
          <w:lang w:val="ru-RU" w:eastAsia="ru-RU"/>
        </w:rPr>
        <w:t xml:space="preserve">    </w:t>
      </w:r>
    </w:p>
    <w:p w:rsidR="00E71046" w:rsidRDefault="00E71046" w:rsidP="0034349E">
      <w:pPr>
        <w:rPr>
          <w:rFonts w:eastAsiaTheme="minorEastAsia"/>
          <w:b/>
          <w:sz w:val="22"/>
          <w:szCs w:val="22"/>
          <w:lang w:val="ru-RU" w:eastAsia="ru-RU"/>
        </w:rPr>
      </w:pPr>
    </w:p>
    <w:p w:rsidR="00E71046" w:rsidRDefault="00E71046" w:rsidP="0034349E">
      <w:pPr>
        <w:rPr>
          <w:rFonts w:eastAsiaTheme="minorEastAsia"/>
          <w:b/>
          <w:sz w:val="22"/>
          <w:szCs w:val="22"/>
          <w:lang w:val="ru-RU" w:eastAsia="ru-RU"/>
        </w:rPr>
      </w:pPr>
    </w:p>
    <w:p w:rsidR="00E71046" w:rsidRDefault="00E71046" w:rsidP="0034349E">
      <w:pPr>
        <w:rPr>
          <w:rFonts w:eastAsiaTheme="minorEastAsia"/>
          <w:b/>
          <w:sz w:val="22"/>
          <w:szCs w:val="22"/>
          <w:lang w:val="ru-RU" w:eastAsia="ru-RU"/>
        </w:rPr>
      </w:pPr>
    </w:p>
    <w:p w:rsidR="00C844B2" w:rsidRDefault="006D36E4" w:rsidP="0034349E">
      <w:pPr>
        <w:rPr>
          <w:rFonts w:eastAsiaTheme="minorEastAsia"/>
          <w:b/>
          <w:sz w:val="22"/>
          <w:szCs w:val="22"/>
          <w:lang w:val="ru-RU" w:eastAsia="ru-RU"/>
        </w:rPr>
      </w:pPr>
      <w:r>
        <w:rPr>
          <w:rFonts w:eastAsiaTheme="minorEastAsia"/>
          <w:b/>
          <w:sz w:val="22"/>
          <w:szCs w:val="22"/>
          <w:lang w:val="ru-RU" w:eastAsia="ru-RU"/>
        </w:rPr>
        <w:t xml:space="preserve">                         </w:t>
      </w:r>
    </w:p>
    <w:p w:rsidR="00C844B2" w:rsidRDefault="00C844B2" w:rsidP="0034349E">
      <w:pPr>
        <w:rPr>
          <w:rFonts w:eastAsiaTheme="minorEastAsia"/>
          <w:b/>
          <w:sz w:val="22"/>
          <w:szCs w:val="22"/>
          <w:lang w:val="ru-RU" w:eastAsia="ru-RU"/>
        </w:rPr>
      </w:pPr>
    </w:p>
    <w:p w:rsidR="0034349E" w:rsidRPr="0034349E" w:rsidRDefault="006D36E4" w:rsidP="0034349E">
      <w:pPr>
        <w:rPr>
          <w:rFonts w:eastAsiaTheme="minorEastAsia"/>
          <w:b/>
          <w:sz w:val="22"/>
          <w:szCs w:val="22"/>
          <w:lang w:val="ru-RU" w:eastAsia="ru-RU"/>
        </w:rPr>
      </w:pPr>
      <w:r>
        <w:rPr>
          <w:rFonts w:eastAsiaTheme="minorEastAsia"/>
          <w:b/>
          <w:sz w:val="22"/>
          <w:szCs w:val="22"/>
          <w:lang w:val="ru-RU" w:eastAsia="ru-RU"/>
        </w:rPr>
        <w:lastRenderedPageBreak/>
        <w:t xml:space="preserve">                       </w:t>
      </w:r>
      <w:r w:rsidR="00E71046">
        <w:rPr>
          <w:rFonts w:eastAsiaTheme="minorEastAsia"/>
          <w:b/>
          <w:sz w:val="22"/>
          <w:szCs w:val="22"/>
          <w:lang w:val="ru-RU" w:eastAsia="ru-RU"/>
        </w:rPr>
        <w:t xml:space="preserve"> </w:t>
      </w:r>
      <w:r w:rsidR="001F1A5F">
        <w:rPr>
          <w:rFonts w:eastAsiaTheme="minorEastAsia"/>
          <w:b/>
          <w:sz w:val="22"/>
          <w:szCs w:val="22"/>
          <w:lang w:val="ru-RU" w:eastAsia="ru-RU"/>
        </w:rPr>
        <w:t>Итоги олимпиад за 2022</w:t>
      </w:r>
      <w:r w:rsidR="00E21A5C">
        <w:rPr>
          <w:rFonts w:eastAsiaTheme="minorEastAsia"/>
          <w:b/>
          <w:sz w:val="22"/>
          <w:szCs w:val="22"/>
          <w:lang w:val="ru-RU" w:eastAsia="ru-RU"/>
        </w:rPr>
        <w:t xml:space="preserve"> </w:t>
      </w:r>
      <w:r w:rsidRPr="0034349E">
        <w:rPr>
          <w:rFonts w:eastAsiaTheme="minorEastAsia"/>
          <w:b/>
          <w:sz w:val="22"/>
          <w:szCs w:val="22"/>
          <w:lang w:val="ru-RU" w:eastAsia="ru-RU"/>
        </w:rPr>
        <w:t>год</w:t>
      </w:r>
      <w:r w:rsidR="00E71046">
        <w:rPr>
          <w:rFonts w:eastAsiaTheme="minorEastAsia"/>
          <w:b/>
          <w:sz w:val="22"/>
          <w:szCs w:val="22"/>
          <w:lang w:val="ru-RU" w:eastAsia="ru-RU"/>
        </w:rPr>
        <w:t>.(муниципальный этап)</w:t>
      </w:r>
    </w:p>
    <w:tbl>
      <w:tblPr>
        <w:tblStyle w:val="a3"/>
        <w:tblW w:w="10881" w:type="dxa"/>
        <w:tblInd w:w="108" w:type="dxa"/>
        <w:tblLook w:val="04A0" w:firstRow="1" w:lastRow="0" w:firstColumn="1" w:lastColumn="0" w:noHBand="0" w:noVBand="1"/>
      </w:tblPr>
      <w:tblGrid>
        <w:gridCol w:w="567"/>
        <w:gridCol w:w="1843"/>
        <w:gridCol w:w="2327"/>
        <w:gridCol w:w="3254"/>
        <w:gridCol w:w="1192"/>
        <w:gridCol w:w="1698"/>
      </w:tblGrid>
      <w:tr w:rsidR="00834DFA" w:rsidTr="00C844B2">
        <w:tc>
          <w:tcPr>
            <w:tcW w:w="567" w:type="dxa"/>
          </w:tcPr>
          <w:p w:rsidR="0034349E" w:rsidRDefault="006D36E4" w:rsidP="0034349E">
            <w:r>
              <w:t>№</w:t>
            </w:r>
          </w:p>
        </w:tc>
        <w:tc>
          <w:tcPr>
            <w:tcW w:w="1843" w:type="dxa"/>
          </w:tcPr>
          <w:p w:rsidR="0034349E" w:rsidRDefault="006D36E4" w:rsidP="0034349E">
            <w:r>
              <w:t xml:space="preserve">Результат </w:t>
            </w:r>
          </w:p>
        </w:tc>
        <w:tc>
          <w:tcPr>
            <w:tcW w:w="2327" w:type="dxa"/>
          </w:tcPr>
          <w:p w:rsidR="0034349E" w:rsidRDefault="006D36E4" w:rsidP="0034349E">
            <w:r>
              <w:t xml:space="preserve">Предмет </w:t>
            </w:r>
          </w:p>
        </w:tc>
        <w:tc>
          <w:tcPr>
            <w:tcW w:w="3254" w:type="dxa"/>
          </w:tcPr>
          <w:p w:rsidR="0034349E" w:rsidRDefault="006D36E4" w:rsidP="0034349E">
            <w:r>
              <w:t>ФИО</w:t>
            </w:r>
          </w:p>
        </w:tc>
        <w:tc>
          <w:tcPr>
            <w:tcW w:w="1192" w:type="dxa"/>
          </w:tcPr>
          <w:p w:rsidR="0034349E" w:rsidRDefault="006D36E4" w:rsidP="0034349E">
            <w:r>
              <w:t>класс</w:t>
            </w:r>
          </w:p>
        </w:tc>
        <w:tc>
          <w:tcPr>
            <w:tcW w:w="1698" w:type="dxa"/>
          </w:tcPr>
          <w:p w:rsidR="0034349E" w:rsidRDefault="006D36E4" w:rsidP="0034349E">
            <w:r>
              <w:t>учитель</w:t>
            </w:r>
          </w:p>
        </w:tc>
      </w:tr>
      <w:tr w:rsidR="00834DFA" w:rsidTr="00C844B2">
        <w:tc>
          <w:tcPr>
            <w:tcW w:w="567" w:type="dxa"/>
          </w:tcPr>
          <w:p w:rsidR="0034349E" w:rsidRDefault="006D36E4" w:rsidP="0034349E">
            <w:r>
              <w:t>1</w:t>
            </w:r>
          </w:p>
        </w:tc>
        <w:tc>
          <w:tcPr>
            <w:tcW w:w="1843" w:type="dxa"/>
          </w:tcPr>
          <w:p w:rsidR="0034349E" w:rsidRDefault="006D36E4" w:rsidP="0034349E">
            <w:r>
              <w:t>1 место</w:t>
            </w:r>
          </w:p>
        </w:tc>
        <w:tc>
          <w:tcPr>
            <w:tcW w:w="2327" w:type="dxa"/>
          </w:tcPr>
          <w:p w:rsidR="0034349E" w:rsidRDefault="006D36E4" w:rsidP="0034349E">
            <w:r>
              <w:t>Родной язык</w:t>
            </w:r>
          </w:p>
        </w:tc>
        <w:tc>
          <w:tcPr>
            <w:tcW w:w="3254" w:type="dxa"/>
          </w:tcPr>
          <w:p w:rsidR="0034349E" w:rsidRDefault="006D36E4" w:rsidP="0034349E">
            <w:proofErr w:type="spellStart"/>
            <w:r>
              <w:t>Айдиева</w:t>
            </w:r>
            <w:proofErr w:type="spellEnd"/>
            <w:r>
              <w:t xml:space="preserve"> </w:t>
            </w:r>
            <w:proofErr w:type="spellStart"/>
            <w:r>
              <w:t>Асият</w:t>
            </w:r>
            <w:proofErr w:type="spellEnd"/>
            <w:r>
              <w:t xml:space="preserve"> </w:t>
            </w:r>
            <w:proofErr w:type="spellStart"/>
            <w:r>
              <w:t>Гасангусейновна</w:t>
            </w:r>
            <w:proofErr w:type="spellEnd"/>
            <w:r>
              <w:t xml:space="preserve"> </w:t>
            </w:r>
          </w:p>
        </w:tc>
        <w:tc>
          <w:tcPr>
            <w:tcW w:w="1192" w:type="dxa"/>
          </w:tcPr>
          <w:p w:rsidR="0034349E" w:rsidRDefault="006D36E4" w:rsidP="0034349E">
            <w:r>
              <w:t>8</w:t>
            </w:r>
          </w:p>
        </w:tc>
        <w:tc>
          <w:tcPr>
            <w:tcW w:w="1698" w:type="dxa"/>
          </w:tcPr>
          <w:p w:rsidR="0034349E" w:rsidRDefault="006D36E4" w:rsidP="0034349E">
            <w:proofErr w:type="spellStart"/>
            <w:r>
              <w:t>Багирчаева</w:t>
            </w:r>
            <w:proofErr w:type="spellEnd"/>
            <w:r>
              <w:t xml:space="preserve"> </w:t>
            </w:r>
            <w:proofErr w:type="spellStart"/>
            <w:r>
              <w:t>Умамат</w:t>
            </w:r>
            <w:proofErr w:type="spellEnd"/>
            <w:r>
              <w:t xml:space="preserve"> Исаевна </w:t>
            </w:r>
          </w:p>
        </w:tc>
      </w:tr>
      <w:tr w:rsidR="00834DFA" w:rsidTr="00C844B2">
        <w:tc>
          <w:tcPr>
            <w:tcW w:w="567" w:type="dxa"/>
          </w:tcPr>
          <w:p w:rsidR="0034349E" w:rsidRDefault="006D36E4" w:rsidP="0034349E">
            <w:r>
              <w:t>2</w:t>
            </w:r>
          </w:p>
        </w:tc>
        <w:tc>
          <w:tcPr>
            <w:tcW w:w="1843" w:type="dxa"/>
          </w:tcPr>
          <w:p w:rsidR="0034349E" w:rsidRDefault="006D36E4" w:rsidP="0034349E">
            <w:r>
              <w:t>2 место</w:t>
            </w:r>
          </w:p>
        </w:tc>
        <w:tc>
          <w:tcPr>
            <w:tcW w:w="2327" w:type="dxa"/>
          </w:tcPr>
          <w:p w:rsidR="0034349E" w:rsidRDefault="006D36E4" w:rsidP="0034349E">
            <w:r>
              <w:t xml:space="preserve">Родная литература </w:t>
            </w:r>
          </w:p>
        </w:tc>
        <w:tc>
          <w:tcPr>
            <w:tcW w:w="3254" w:type="dxa"/>
          </w:tcPr>
          <w:p w:rsidR="0034349E" w:rsidRDefault="006D36E4" w:rsidP="0034349E">
            <w:proofErr w:type="spellStart"/>
            <w:r>
              <w:t>Гаргацева</w:t>
            </w:r>
            <w:proofErr w:type="spellEnd"/>
            <w:r>
              <w:t xml:space="preserve"> Амина </w:t>
            </w:r>
            <w:proofErr w:type="spellStart"/>
            <w:r>
              <w:t>Аразовна</w:t>
            </w:r>
            <w:proofErr w:type="spellEnd"/>
            <w:r>
              <w:t xml:space="preserve">  </w:t>
            </w:r>
          </w:p>
        </w:tc>
        <w:tc>
          <w:tcPr>
            <w:tcW w:w="1192" w:type="dxa"/>
          </w:tcPr>
          <w:p w:rsidR="0034349E" w:rsidRDefault="006D36E4" w:rsidP="0034349E">
            <w:r>
              <w:t>7</w:t>
            </w:r>
          </w:p>
        </w:tc>
        <w:tc>
          <w:tcPr>
            <w:tcW w:w="1698" w:type="dxa"/>
          </w:tcPr>
          <w:p w:rsidR="0034349E" w:rsidRDefault="006D36E4" w:rsidP="0034349E">
            <w:proofErr w:type="spellStart"/>
            <w:r>
              <w:t>Багирчаева</w:t>
            </w:r>
            <w:proofErr w:type="spellEnd"/>
            <w:r>
              <w:t xml:space="preserve"> </w:t>
            </w:r>
            <w:proofErr w:type="spellStart"/>
            <w:r>
              <w:t>Умамат</w:t>
            </w:r>
            <w:proofErr w:type="spellEnd"/>
            <w:r>
              <w:t xml:space="preserve"> Исаевна </w:t>
            </w:r>
          </w:p>
        </w:tc>
      </w:tr>
    </w:tbl>
    <w:p w:rsidR="005322E3" w:rsidRDefault="006D36E4">
      <w:pPr>
        <w:rPr>
          <w:rFonts w:eastAsiaTheme="minorEastAsia"/>
          <w:sz w:val="22"/>
          <w:szCs w:val="22"/>
          <w:lang w:val="ru-RU" w:eastAsia="ru-RU"/>
        </w:rPr>
      </w:pPr>
      <w:r>
        <w:rPr>
          <w:rFonts w:eastAsiaTheme="minorEastAsia"/>
          <w:sz w:val="22"/>
          <w:szCs w:val="22"/>
          <w:lang w:val="ru-RU" w:eastAsia="ru-RU"/>
        </w:rPr>
        <w:t xml:space="preserve">                  </w:t>
      </w:r>
    </w:p>
    <w:p w:rsidR="005322E3" w:rsidRDefault="005322E3">
      <w:pPr>
        <w:rPr>
          <w:rFonts w:eastAsiaTheme="minorEastAsia"/>
          <w:sz w:val="22"/>
          <w:szCs w:val="22"/>
          <w:lang w:val="ru-RU" w:eastAsia="ru-RU"/>
        </w:rPr>
      </w:pPr>
    </w:p>
    <w:p w:rsidR="005322E3" w:rsidRPr="00E71046" w:rsidRDefault="005322E3">
      <w:pPr>
        <w:rPr>
          <w:rFonts w:eastAsiaTheme="minorEastAsia"/>
          <w:sz w:val="20"/>
          <w:szCs w:val="20"/>
          <w:lang w:val="ru-RU" w:eastAsia="ru-RU"/>
        </w:rPr>
      </w:pPr>
    </w:p>
    <w:p w:rsidR="00E71046" w:rsidRPr="00E71046" w:rsidRDefault="006D36E4" w:rsidP="00E71046">
      <w:pPr>
        <w:jc w:val="center"/>
        <w:rPr>
          <w:rFonts w:eastAsiaTheme="minorEastAsia"/>
          <w:b/>
          <w:sz w:val="20"/>
          <w:szCs w:val="20"/>
          <w:lang w:val="ru-RU" w:eastAsia="ru-RU"/>
        </w:rPr>
      </w:pPr>
      <w:r w:rsidRPr="00E71046">
        <w:rPr>
          <w:rFonts w:eastAsiaTheme="minorEastAsia"/>
          <w:b/>
          <w:sz w:val="20"/>
          <w:szCs w:val="20"/>
          <w:lang w:val="ru-RU" w:eastAsia="ru-RU"/>
        </w:rPr>
        <w:t xml:space="preserve">ИНФОРМАЦИЯ </w:t>
      </w:r>
    </w:p>
    <w:p w:rsidR="00E71046" w:rsidRPr="00E71046" w:rsidRDefault="006D36E4" w:rsidP="00E71046">
      <w:pPr>
        <w:jc w:val="center"/>
        <w:rPr>
          <w:rFonts w:eastAsiaTheme="minorEastAsia"/>
          <w:b/>
          <w:sz w:val="20"/>
          <w:szCs w:val="20"/>
          <w:lang w:val="ru-RU" w:eastAsia="ru-RU"/>
        </w:rPr>
      </w:pPr>
      <w:r w:rsidRPr="00E71046">
        <w:rPr>
          <w:rFonts w:eastAsiaTheme="minorEastAsia"/>
          <w:b/>
          <w:sz w:val="20"/>
          <w:szCs w:val="20"/>
          <w:shd w:val="clear" w:color="auto" w:fill="FFFFFF"/>
          <w:lang w:val="ru-RU" w:eastAsia="ru-RU"/>
        </w:rPr>
        <w:t xml:space="preserve">о победителях и призерах Республиканских и Всероссийских олимпиад и конкурсов </w:t>
      </w:r>
      <w:r w:rsidRPr="00E71046">
        <w:rPr>
          <w:rFonts w:eastAsiaTheme="minorEastAsia"/>
          <w:b/>
          <w:sz w:val="20"/>
          <w:szCs w:val="20"/>
          <w:lang w:val="ru-RU" w:eastAsia="ru-RU"/>
        </w:rPr>
        <w:t>2022  года</w:t>
      </w:r>
    </w:p>
    <w:p w:rsidR="00E71046" w:rsidRPr="00E71046" w:rsidRDefault="006D36E4" w:rsidP="00E71046">
      <w:pPr>
        <w:jc w:val="center"/>
        <w:rPr>
          <w:rFonts w:eastAsiaTheme="minorEastAsia"/>
          <w:b/>
          <w:sz w:val="20"/>
          <w:szCs w:val="20"/>
          <w:shd w:val="clear" w:color="auto" w:fill="FFFFFF"/>
          <w:lang w:val="ru-RU" w:eastAsia="ru-RU"/>
        </w:rPr>
      </w:pPr>
      <w:r w:rsidRPr="00E71046">
        <w:rPr>
          <w:rFonts w:eastAsiaTheme="minorEastAsia"/>
          <w:b/>
          <w:sz w:val="20"/>
          <w:szCs w:val="20"/>
          <w:lang w:val="ru-RU" w:eastAsia="ru-RU"/>
        </w:rPr>
        <w:t xml:space="preserve"> в МКОУ «Шушинская СОШ имени Героя России Серкова Д.А.»</w:t>
      </w:r>
    </w:p>
    <w:tbl>
      <w:tblPr>
        <w:tblStyle w:val="a3"/>
        <w:tblW w:w="10881" w:type="dxa"/>
        <w:tblLayout w:type="fixed"/>
        <w:tblLook w:val="04A0" w:firstRow="1" w:lastRow="0" w:firstColumn="1" w:lastColumn="0" w:noHBand="0" w:noVBand="1"/>
      </w:tblPr>
      <w:tblGrid>
        <w:gridCol w:w="533"/>
        <w:gridCol w:w="2552"/>
        <w:gridCol w:w="851"/>
        <w:gridCol w:w="850"/>
        <w:gridCol w:w="3402"/>
        <w:gridCol w:w="2693"/>
      </w:tblGrid>
      <w:tr w:rsidR="00834DFA" w:rsidTr="00E71046">
        <w:tc>
          <w:tcPr>
            <w:tcW w:w="533" w:type="dxa"/>
          </w:tcPr>
          <w:p w:rsidR="00E71046" w:rsidRPr="00E71046" w:rsidRDefault="006D36E4" w:rsidP="00E71046">
            <w:pPr>
              <w:widowControl w:val="0"/>
              <w:jc w:val="center"/>
              <w:rPr>
                <w:b/>
                <w:sz w:val="20"/>
                <w:szCs w:val="20"/>
              </w:rPr>
            </w:pPr>
            <w:r w:rsidRPr="00E71046">
              <w:rPr>
                <w:rFonts w:eastAsia="Calibri"/>
                <w:b/>
                <w:sz w:val="20"/>
                <w:szCs w:val="20"/>
              </w:rPr>
              <w:t>№</w:t>
            </w:r>
          </w:p>
        </w:tc>
        <w:tc>
          <w:tcPr>
            <w:tcW w:w="2552" w:type="dxa"/>
          </w:tcPr>
          <w:p w:rsidR="00E71046" w:rsidRPr="00E71046" w:rsidRDefault="006D36E4" w:rsidP="00E71046">
            <w:pPr>
              <w:widowControl w:val="0"/>
              <w:jc w:val="center"/>
              <w:rPr>
                <w:b/>
                <w:sz w:val="20"/>
                <w:szCs w:val="20"/>
              </w:rPr>
            </w:pPr>
            <w:r w:rsidRPr="00E71046">
              <w:rPr>
                <w:rFonts w:eastAsia="Calibri"/>
                <w:b/>
                <w:sz w:val="20"/>
                <w:szCs w:val="20"/>
              </w:rPr>
              <w:t>ФИО учащегося</w:t>
            </w:r>
          </w:p>
        </w:tc>
        <w:tc>
          <w:tcPr>
            <w:tcW w:w="851" w:type="dxa"/>
          </w:tcPr>
          <w:p w:rsidR="00E71046" w:rsidRPr="00E71046" w:rsidRDefault="006D36E4" w:rsidP="00E71046">
            <w:pPr>
              <w:widowControl w:val="0"/>
              <w:jc w:val="center"/>
              <w:rPr>
                <w:b/>
                <w:sz w:val="20"/>
                <w:szCs w:val="20"/>
              </w:rPr>
            </w:pPr>
            <w:r w:rsidRPr="00E71046">
              <w:rPr>
                <w:rFonts w:eastAsia="Calibri"/>
                <w:b/>
                <w:sz w:val="20"/>
                <w:szCs w:val="20"/>
              </w:rPr>
              <w:t>Класс</w:t>
            </w:r>
          </w:p>
        </w:tc>
        <w:tc>
          <w:tcPr>
            <w:tcW w:w="850" w:type="dxa"/>
          </w:tcPr>
          <w:p w:rsidR="00E71046" w:rsidRPr="00E71046" w:rsidRDefault="006D36E4" w:rsidP="00E71046">
            <w:pPr>
              <w:widowControl w:val="0"/>
              <w:jc w:val="center"/>
              <w:rPr>
                <w:b/>
                <w:sz w:val="20"/>
                <w:szCs w:val="20"/>
              </w:rPr>
            </w:pPr>
            <w:r w:rsidRPr="00E71046">
              <w:rPr>
                <w:rFonts w:eastAsia="Calibri"/>
                <w:b/>
                <w:sz w:val="20"/>
                <w:szCs w:val="20"/>
              </w:rPr>
              <w:t>Место</w:t>
            </w:r>
          </w:p>
        </w:tc>
        <w:tc>
          <w:tcPr>
            <w:tcW w:w="3402" w:type="dxa"/>
          </w:tcPr>
          <w:p w:rsidR="00E71046" w:rsidRPr="00E71046" w:rsidRDefault="006D36E4" w:rsidP="00E71046">
            <w:pPr>
              <w:widowControl w:val="0"/>
              <w:jc w:val="center"/>
              <w:rPr>
                <w:b/>
                <w:sz w:val="20"/>
                <w:szCs w:val="20"/>
              </w:rPr>
            </w:pPr>
            <w:r w:rsidRPr="00E71046">
              <w:rPr>
                <w:rFonts w:eastAsia="Calibri"/>
                <w:b/>
                <w:sz w:val="20"/>
                <w:szCs w:val="20"/>
              </w:rPr>
              <w:t>Полное наименование олимпиады, конкурса</w:t>
            </w:r>
          </w:p>
        </w:tc>
        <w:tc>
          <w:tcPr>
            <w:tcW w:w="2693" w:type="dxa"/>
          </w:tcPr>
          <w:p w:rsidR="00E71046" w:rsidRPr="00E71046" w:rsidRDefault="006D36E4" w:rsidP="00E71046">
            <w:pPr>
              <w:widowControl w:val="0"/>
              <w:jc w:val="center"/>
              <w:rPr>
                <w:b/>
                <w:sz w:val="20"/>
                <w:szCs w:val="20"/>
              </w:rPr>
            </w:pPr>
            <w:r w:rsidRPr="00E71046">
              <w:rPr>
                <w:rFonts w:eastAsia="Calibri"/>
                <w:b/>
                <w:sz w:val="20"/>
                <w:szCs w:val="20"/>
              </w:rPr>
              <w:t>Руководитель (полное ФИО, предмет)</w:t>
            </w:r>
          </w:p>
        </w:tc>
      </w:tr>
      <w:tr w:rsidR="00834DFA" w:rsidTr="00E71046">
        <w:tc>
          <w:tcPr>
            <w:tcW w:w="533" w:type="dxa"/>
          </w:tcPr>
          <w:p w:rsidR="00E71046" w:rsidRPr="00E71046" w:rsidRDefault="00E71046" w:rsidP="00E71046">
            <w:pPr>
              <w:widowControl w:val="0"/>
              <w:numPr>
                <w:ilvl w:val="0"/>
                <w:numId w:val="13"/>
              </w:numPr>
              <w:suppressAutoHyphens/>
              <w:contextualSpacing/>
              <w:jc w:val="center"/>
              <w:rPr>
                <w:sz w:val="20"/>
                <w:szCs w:val="20"/>
              </w:rPr>
            </w:pPr>
          </w:p>
        </w:tc>
        <w:tc>
          <w:tcPr>
            <w:tcW w:w="2552" w:type="dxa"/>
          </w:tcPr>
          <w:p w:rsidR="00E71046" w:rsidRPr="00E71046" w:rsidRDefault="006D36E4" w:rsidP="00E71046">
            <w:pPr>
              <w:widowControl w:val="0"/>
              <w:jc w:val="center"/>
              <w:rPr>
                <w:sz w:val="20"/>
                <w:szCs w:val="20"/>
              </w:rPr>
            </w:pPr>
            <w:proofErr w:type="spellStart"/>
            <w:r w:rsidRPr="00E71046">
              <w:rPr>
                <w:rFonts w:eastAsia="Calibri"/>
                <w:b/>
                <w:sz w:val="20"/>
                <w:szCs w:val="20"/>
              </w:rPr>
              <w:t>Щикиев</w:t>
            </w:r>
            <w:proofErr w:type="spellEnd"/>
            <w:r w:rsidRPr="00E71046">
              <w:rPr>
                <w:rFonts w:eastAsia="Calibri"/>
                <w:b/>
                <w:sz w:val="20"/>
                <w:szCs w:val="20"/>
              </w:rPr>
              <w:t xml:space="preserve"> </w:t>
            </w:r>
            <w:proofErr w:type="spellStart"/>
            <w:r w:rsidRPr="00E71046">
              <w:rPr>
                <w:rFonts w:eastAsia="Calibri"/>
                <w:b/>
                <w:sz w:val="20"/>
                <w:szCs w:val="20"/>
              </w:rPr>
              <w:t>Гасан</w:t>
            </w:r>
            <w:proofErr w:type="spellEnd"/>
            <w:r w:rsidRPr="00E71046">
              <w:rPr>
                <w:rFonts w:eastAsia="Calibri"/>
                <w:b/>
                <w:sz w:val="20"/>
                <w:szCs w:val="20"/>
              </w:rPr>
              <w:t xml:space="preserve"> Тимурович </w:t>
            </w:r>
          </w:p>
        </w:tc>
        <w:tc>
          <w:tcPr>
            <w:tcW w:w="851" w:type="dxa"/>
          </w:tcPr>
          <w:p w:rsidR="00E71046" w:rsidRPr="00E71046" w:rsidRDefault="006D36E4" w:rsidP="00E71046">
            <w:pPr>
              <w:widowControl w:val="0"/>
              <w:jc w:val="center"/>
              <w:rPr>
                <w:sz w:val="20"/>
                <w:szCs w:val="20"/>
              </w:rPr>
            </w:pPr>
            <w:r w:rsidRPr="00E71046">
              <w:rPr>
                <w:rFonts w:eastAsia="Calibri"/>
                <w:sz w:val="20"/>
                <w:szCs w:val="20"/>
              </w:rPr>
              <w:t>8</w:t>
            </w:r>
          </w:p>
        </w:tc>
        <w:tc>
          <w:tcPr>
            <w:tcW w:w="850" w:type="dxa"/>
          </w:tcPr>
          <w:p w:rsidR="00E71046" w:rsidRPr="00E71046" w:rsidRDefault="006D36E4" w:rsidP="00E71046">
            <w:pPr>
              <w:widowControl w:val="0"/>
              <w:jc w:val="center"/>
              <w:rPr>
                <w:sz w:val="20"/>
                <w:szCs w:val="20"/>
              </w:rPr>
            </w:pPr>
            <w:r w:rsidRPr="00E71046">
              <w:rPr>
                <w:rFonts w:eastAsia="Calibri"/>
                <w:sz w:val="20"/>
                <w:szCs w:val="20"/>
              </w:rPr>
              <w:t>1</w:t>
            </w:r>
          </w:p>
        </w:tc>
        <w:tc>
          <w:tcPr>
            <w:tcW w:w="3402" w:type="dxa"/>
          </w:tcPr>
          <w:p w:rsidR="00E71046" w:rsidRPr="00E71046" w:rsidRDefault="006D36E4" w:rsidP="00E71046">
            <w:pPr>
              <w:widowControl w:val="0"/>
              <w:rPr>
                <w:bCs/>
                <w:sz w:val="20"/>
                <w:szCs w:val="20"/>
              </w:rPr>
            </w:pPr>
            <w:r w:rsidRPr="00E71046">
              <w:rPr>
                <w:rFonts w:eastAsia="Calibri"/>
                <w:bCs/>
                <w:sz w:val="20"/>
                <w:szCs w:val="20"/>
              </w:rPr>
              <w:t>Республиканский этап Всероссийского конкурса. В номинации «Духовные и экологические традиции моей малой родины».</w:t>
            </w:r>
          </w:p>
          <w:p w:rsidR="00E71046" w:rsidRPr="00E71046" w:rsidRDefault="00E71046" w:rsidP="00E71046">
            <w:pPr>
              <w:widowControl w:val="0"/>
              <w:jc w:val="center"/>
              <w:rPr>
                <w:bCs/>
                <w:sz w:val="20"/>
                <w:szCs w:val="20"/>
              </w:rPr>
            </w:pPr>
          </w:p>
        </w:tc>
        <w:tc>
          <w:tcPr>
            <w:tcW w:w="2693" w:type="dxa"/>
          </w:tcPr>
          <w:p w:rsidR="00E71046" w:rsidRPr="00E71046" w:rsidRDefault="006D36E4" w:rsidP="00E71046">
            <w:pPr>
              <w:widowControl w:val="0"/>
              <w:jc w:val="center"/>
              <w:rPr>
                <w:sz w:val="20"/>
                <w:szCs w:val="20"/>
              </w:rPr>
            </w:pPr>
            <w:r w:rsidRPr="00E71046">
              <w:rPr>
                <w:rFonts w:eastAsia="Calibri"/>
                <w:sz w:val="20"/>
                <w:szCs w:val="20"/>
              </w:rPr>
              <w:t>Абдурахманова Жанна Руслановна</w:t>
            </w:r>
          </w:p>
        </w:tc>
      </w:tr>
      <w:tr w:rsidR="00834DFA" w:rsidTr="00E71046">
        <w:tc>
          <w:tcPr>
            <w:tcW w:w="533" w:type="dxa"/>
          </w:tcPr>
          <w:p w:rsidR="00E71046" w:rsidRPr="00E71046" w:rsidRDefault="00E71046" w:rsidP="00E71046">
            <w:pPr>
              <w:widowControl w:val="0"/>
              <w:numPr>
                <w:ilvl w:val="0"/>
                <w:numId w:val="13"/>
              </w:numPr>
              <w:suppressAutoHyphens/>
              <w:contextualSpacing/>
              <w:jc w:val="center"/>
              <w:rPr>
                <w:sz w:val="20"/>
                <w:szCs w:val="20"/>
              </w:rPr>
            </w:pPr>
          </w:p>
        </w:tc>
        <w:tc>
          <w:tcPr>
            <w:tcW w:w="2552" w:type="dxa"/>
          </w:tcPr>
          <w:p w:rsidR="00E71046" w:rsidRPr="00E71046" w:rsidRDefault="006D36E4" w:rsidP="00E71046">
            <w:pPr>
              <w:widowControl w:val="0"/>
              <w:jc w:val="center"/>
              <w:rPr>
                <w:sz w:val="20"/>
                <w:szCs w:val="20"/>
              </w:rPr>
            </w:pPr>
            <w:r w:rsidRPr="00E71046">
              <w:rPr>
                <w:rFonts w:eastAsia="Calibri"/>
                <w:b/>
                <w:sz w:val="20"/>
                <w:szCs w:val="20"/>
              </w:rPr>
              <w:t xml:space="preserve">Гаджиев </w:t>
            </w:r>
            <w:proofErr w:type="spellStart"/>
            <w:r w:rsidRPr="00E71046">
              <w:rPr>
                <w:rFonts w:eastAsia="Calibri"/>
                <w:b/>
                <w:sz w:val="20"/>
                <w:szCs w:val="20"/>
              </w:rPr>
              <w:t>Хасбулат</w:t>
            </w:r>
            <w:proofErr w:type="spellEnd"/>
            <w:r w:rsidRPr="00E71046">
              <w:rPr>
                <w:rFonts w:eastAsia="Calibri"/>
                <w:b/>
                <w:sz w:val="20"/>
                <w:szCs w:val="20"/>
              </w:rPr>
              <w:t xml:space="preserve"> Магомедович </w:t>
            </w:r>
          </w:p>
        </w:tc>
        <w:tc>
          <w:tcPr>
            <w:tcW w:w="851" w:type="dxa"/>
          </w:tcPr>
          <w:p w:rsidR="00E71046" w:rsidRPr="00E71046" w:rsidRDefault="006D36E4" w:rsidP="00E71046">
            <w:pPr>
              <w:widowControl w:val="0"/>
              <w:jc w:val="center"/>
              <w:rPr>
                <w:sz w:val="20"/>
                <w:szCs w:val="20"/>
              </w:rPr>
            </w:pPr>
            <w:r w:rsidRPr="00E71046">
              <w:rPr>
                <w:rFonts w:eastAsia="Calibri"/>
                <w:sz w:val="20"/>
                <w:szCs w:val="20"/>
              </w:rPr>
              <w:t>6</w:t>
            </w:r>
          </w:p>
        </w:tc>
        <w:tc>
          <w:tcPr>
            <w:tcW w:w="850" w:type="dxa"/>
          </w:tcPr>
          <w:p w:rsidR="00E71046" w:rsidRPr="00E71046" w:rsidRDefault="006D36E4" w:rsidP="00E71046">
            <w:pPr>
              <w:widowControl w:val="0"/>
              <w:jc w:val="center"/>
              <w:rPr>
                <w:sz w:val="20"/>
                <w:szCs w:val="20"/>
              </w:rPr>
            </w:pPr>
            <w:r w:rsidRPr="00E71046">
              <w:rPr>
                <w:rFonts w:eastAsia="Calibri"/>
                <w:sz w:val="20"/>
                <w:szCs w:val="20"/>
              </w:rPr>
              <w:t>1</w:t>
            </w:r>
          </w:p>
        </w:tc>
        <w:tc>
          <w:tcPr>
            <w:tcW w:w="3402" w:type="dxa"/>
          </w:tcPr>
          <w:p w:rsidR="00E71046" w:rsidRPr="00E71046" w:rsidRDefault="006D36E4" w:rsidP="00E71046">
            <w:pPr>
              <w:widowControl w:val="0"/>
              <w:rPr>
                <w:bCs/>
                <w:sz w:val="20"/>
                <w:szCs w:val="20"/>
              </w:rPr>
            </w:pPr>
            <w:r w:rsidRPr="00E71046">
              <w:rPr>
                <w:rFonts w:eastAsia="Calibri"/>
                <w:bCs/>
                <w:sz w:val="20"/>
                <w:szCs w:val="20"/>
              </w:rPr>
              <w:t xml:space="preserve">Всероссийская олимпиада по математике </w:t>
            </w:r>
          </w:p>
          <w:p w:rsidR="00E71046" w:rsidRPr="00E71046" w:rsidRDefault="00E71046" w:rsidP="00E71046">
            <w:pPr>
              <w:widowControl w:val="0"/>
              <w:jc w:val="center"/>
              <w:rPr>
                <w:bCs/>
                <w:sz w:val="20"/>
                <w:szCs w:val="20"/>
              </w:rPr>
            </w:pPr>
          </w:p>
        </w:tc>
        <w:tc>
          <w:tcPr>
            <w:tcW w:w="2693" w:type="dxa"/>
          </w:tcPr>
          <w:p w:rsidR="00E71046" w:rsidRPr="00E71046" w:rsidRDefault="006D36E4" w:rsidP="00E71046">
            <w:pPr>
              <w:widowControl w:val="0"/>
              <w:jc w:val="center"/>
              <w:rPr>
                <w:sz w:val="20"/>
                <w:szCs w:val="20"/>
              </w:rPr>
            </w:pPr>
            <w:proofErr w:type="spellStart"/>
            <w:r w:rsidRPr="00E71046">
              <w:rPr>
                <w:rFonts w:eastAsia="Calibri"/>
                <w:sz w:val="20"/>
                <w:szCs w:val="20"/>
              </w:rPr>
              <w:t>Абакарова</w:t>
            </w:r>
            <w:proofErr w:type="spellEnd"/>
            <w:r w:rsidRPr="00E71046">
              <w:rPr>
                <w:rFonts w:eastAsia="Calibri"/>
                <w:sz w:val="20"/>
                <w:szCs w:val="20"/>
              </w:rPr>
              <w:t xml:space="preserve"> </w:t>
            </w:r>
            <w:proofErr w:type="spellStart"/>
            <w:r w:rsidRPr="00E71046">
              <w:rPr>
                <w:rFonts w:eastAsia="Calibri"/>
                <w:sz w:val="20"/>
                <w:szCs w:val="20"/>
              </w:rPr>
              <w:t>Азиза</w:t>
            </w:r>
            <w:proofErr w:type="spellEnd"/>
            <w:r w:rsidRPr="00E71046">
              <w:rPr>
                <w:rFonts w:eastAsia="Calibri"/>
                <w:sz w:val="20"/>
                <w:szCs w:val="20"/>
              </w:rPr>
              <w:t xml:space="preserve"> </w:t>
            </w:r>
            <w:proofErr w:type="spellStart"/>
            <w:r w:rsidRPr="00E71046">
              <w:rPr>
                <w:rFonts w:eastAsia="Calibri"/>
                <w:sz w:val="20"/>
                <w:szCs w:val="20"/>
              </w:rPr>
              <w:t>Кировна</w:t>
            </w:r>
            <w:proofErr w:type="spellEnd"/>
            <w:r w:rsidRPr="00E71046">
              <w:rPr>
                <w:rFonts w:eastAsia="Calibri"/>
                <w:sz w:val="20"/>
                <w:szCs w:val="20"/>
              </w:rPr>
              <w:t xml:space="preserve"> </w:t>
            </w:r>
          </w:p>
        </w:tc>
      </w:tr>
      <w:tr w:rsidR="00834DFA" w:rsidTr="00E71046">
        <w:tc>
          <w:tcPr>
            <w:tcW w:w="533" w:type="dxa"/>
          </w:tcPr>
          <w:p w:rsidR="00E71046" w:rsidRPr="00E71046" w:rsidRDefault="00E71046" w:rsidP="00E71046">
            <w:pPr>
              <w:widowControl w:val="0"/>
              <w:numPr>
                <w:ilvl w:val="0"/>
                <w:numId w:val="13"/>
              </w:numPr>
              <w:suppressAutoHyphens/>
              <w:contextualSpacing/>
              <w:jc w:val="center"/>
              <w:rPr>
                <w:sz w:val="20"/>
                <w:szCs w:val="20"/>
              </w:rPr>
            </w:pPr>
          </w:p>
        </w:tc>
        <w:tc>
          <w:tcPr>
            <w:tcW w:w="2552" w:type="dxa"/>
          </w:tcPr>
          <w:p w:rsidR="00E71046" w:rsidRPr="00E71046" w:rsidRDefault="006D36E4" w:rsidP="00E71046">
            <w:pPr>
              <w:widowControl w:val="0"/>
              <w:jc w:val="center"/>
              <w:rPr>
                <w:b/>
                <w:bCs/>
                <w:sz w:val="20"/>
                <w:szCs w:val="20"/>
              </w:rPr>
            </w:pPr>
            <w:proofErr w:type="spellStart"/>
            <w:r w:rsidRPr="00E71046">
              <w:rPr>
                <w:rFonts w:eastAsia="Calibri"/>
                <w:b/>
                <w:bCs/>
                <w:sz w:val="20"/>
                <w:szCs w:val="20"/>
              </w:rPr>
              <w:t>Абакарова</w:t>
            </w:r>
            <w:proofErr w:type="spellEnd"/>
            <w:r w:rsidRPr="00E71046">
              <w:rPr>
                <w:rFonts w:eastAsia="Calibri"/>
                <w:b/>
                <w:bCs/>
                <w:sz w:val="20"/>
                <w:szCs w:val="20"/>
              </w:rPr>
              <w:t xml:space="preserve"> </w:t>
            </w:r>
            <w:proofErr w:type="spellStart"/>
            <w:r w:rsidRPr="00E71046">
              <w:rPr>
                <w:rFonts w:eastAsia="Calibri"/>
                <w:b/>
                <w:bCs/>
                <w:sz w:val="20"/>
                <w:szCs w:val="20"/>
              </w:rPr>
              <w:t>Азиза</w:t>
            </w:r>
            <w:proofErr w:type="spellEnd"/>
            <w:r w:rsidRPr="00E71046">
              <w:rPr>
                <w:rFonts w:eastAsia="Calibri"/>
                <w:b/>
                <w:bCs/>
                <w:sz w:val="20"/>
                <w:szCs w:val="20"/>
              </w:rPr>
              <w:t xml:space="preserve"> </w:t>
            </w:r>
            <w:proofErr w:type="spellStart"/>
            <w:r w:rsidRPr="00E71046">
              <w:rPr>
                <w:rFonts w:eastAsia="Calibri"/>
                <w:b/>
                <w:bCs/>
                <w:sz w:val="20"/>
                <w:szCs w:val="20"/>
              </w:rPr>
              <w:t>Кировна</w:t>
            </w:r>
            <w:proofErr w:type="spellEnd"/>
            <w:r w:rsidRPr="00E71046">
              <w:rPr>
                <w:rFonts w:eastAsia="Calibri"/>
                <w:b/>
                <w:bCs/>
                <w:sz w:val="20"/>
                <w:szCs w:val="20"/>
              </w:rPr>
              <w:t xml:space="preserve"> (учитель)</w:t>
            </w:r>
          </w:p>
        </w:tc>
        <w:tc>
          <w:tcPr>
            <w:tcW w:w="851" w:type="dxa"/>
          </w:tcPr>
          <w:p w:rsidR="00E71046" w:rsidRPr="00E71046" w:rsidRDefault="006D36E4" w:rsidP="00E71046">
            <w:pPr>
              <w:widowControl w:val="0"/>
              <w:jc w:val="center"/>
              <w:rPr>
                <w:sz w:val="20"/>
                <w:szCs w:val="20"/>
              </w:rPr>
            </w:pPr>
            <w:r w:rsidRPr="00E71046">
              <w:rPr>
                <w:rFonts w:eastAsia="Calibri"/>
                <w:sz w:val="20"/>
                <w:szCs w:val="20"/>
              </w:rPr>
              <w:t>-</w:t>
            </w:r>
          </w:p>
        </w:tc>
        <w:tc>
          <w:tcPr>
            <w:tcW w:w="850" w:type="dxa"/>
          </w:tcPr>
          <w:p w:rsidR="00E71046" w:rsidRPr="00E71046" w:rsidRDefault="006D36E4" w:rsidP="00E71046">
            <w:pPr>
              <w:widowControl w:val="0"/>
              <w:jc w:val="center"/>
              <w:rPr>
                <w:sz w:val="20"/>
                <w:szCs w:val="20"/>
              </w:rPr>
            </w:pPr>
            <w:r w:rsidRPr="00E71046">
              <w:rPr>
                <w:rFonts w:eastAsia="Calibri"/>
                <w:sz w:val="20"/>
                <w:szCs w:val="20"/>
              </w:rPr>
              <w:t>1</w:t>
            </w:r>
          </w:p>
        </w:tc>
        <w:tc>
          <w:tcPr>
            <w:tcW w:w="3402" w:type="dxa"/>
          </w:tcPr>
          <w:p w:rsidR="00E71046" w:rsidRPr="00E71046" w:rsidRDefault="006D36E4" w:rsidP="00E71046">
            <w:pPr>
              <w:widowControl w:val="0"/>
              <w:jc w:val="center"/>
              <w:rPr>
                <w:bCs/>
                <w:sz w:val="20"/>
                <w:szCs w:val="20"/>
              </w:rPr>
            </w:pPr>
            <w:r w:rsidRPr="00E71046">
              <w:rPr>
                <w:rFonts w:eastAsia="Calibri"/>
                <w:bCs/>
                <w:sz w:val="20"/>
                <w:szCs w:val="20"/>
              </w:rPr>
              <w:t>Всероссийский конкурс «Методические разработки педагогов».</w:t>
            </w:r>
          </w:p>
          <w:p w:rsidR="00E71046" w:rsidRPr="00E71046" w:rsidRDefault="006D36E4" w:rsidP="00E71046">
            <w:pPr>
              <w:widowControl w:val="0"/>
              <w:rPr>
                <w:bCs/>
                <w:sz w:val="20"/>
                <w:szCs w:val="20"/>
              </w:rPr>
            </w:pPr>
            <w:r w:rsidRPr="00E71046">
              <w:rPr>
                <w:rFonts w:eastAsia="Calibri"/>
                <w:bCs/>
                <w:sz w:val="20"/>
                <w:szCs w:val="20"/>
              </w:rPr>
              <w:t>Работа: «Математические понятия»</w:t>
            </w:r>
          </w:p>
        </w:tc>
        <w:tc>
          <w:tcPr>
            <w:tcW w:w="2693" w:type="dxa"/>
          </w:tcPr>
          <w:p w:rsidR="00E71046" w:rsidRPr="00E71046" w:rsidRDefault="006D36E4" w:rsidP="00E71046">
            <w:pPr>
              <w:widowControl w:val="0"/>
              <w:jc w:val="center"/>
              <w:rPr>
                <w:sz w:val="20"/>
                <w:szCs w:val="20"/>
              </w:rPr>
            </w:pPr>
            <w:proofErr w:type="spellStart"/>
            <w:r w:rsidRPr="00E71046">
              <w:rPr>
                <w:rFonts w:eastAsia="Calibri"/>
                <w:sz w:val="20"/>
                <w:szCs w:val="20"/>
              </w:rPr>
              <w:t>Абакарова</w:t>
            </w:r>
            <w:proofErr w:type="spellEnd"/>
            <w:r w:rsidRPr="00E71046">
              <w:rPr>
                <w:rFonts w:eastAsia="Calibri"/>
                <w:sz w:val="20"/>
                <w:szCs w:val="20"/>
              </w:rPr>
              <w:t xml:space="preserve"> </w:t>
            </w:r>
            <w:proofErr w:type="spellStart"/>
            <w:r w:rsidRPr="00E71046">
              <w:rPr>
                <w:rFonts w:eastAsia="Calibri"/>
                <w:sz w:val="20"/>
                <w:szCs w:val="20"/>
              </w:rPr>
              <w:t>Азиза</w:t>
            </w:r>
            <w:proofErr w:type="spellEnd"/>
            <w:r w:rsidRPr="00E71046">
              <w:rPr>
                <w:rFonts w:eastAsia="Calibri"/>
                <w:sz w:val="20"/>
                <w:szCs w:val="20"/>
              </w:rPr>
              <w:t xml:space="preserve"> </w:t>
            </w:r>
            <w:proofErr w:type="spellStart"/>
            <w:r w:rsidRPr="00E71046">
              <w:rPr>
                <w:rFonts w:eastAsia="Calibri"/>
                <w:sz w:val="20"/>
                <w:szCs w:val="20"/>
              </w:rPr>
              <w:t>Кировна</w:t>
            </w:r>
            <w:proofErr w:type="spellEnd"/>
          </w:p>
        </w:tc>
      </w:tr>
      <w:tr w:rsidR="00834DFA" w:rsidTr="00E71046">
        <w:tc>
          <w:tcPr>
            <w:tcW w:w="533" w:type="dxa"/>
          </w:tcPr>
          <w:p w:rsidR="00E71046" w:rsidRPr="00E71046" w:rsidRDefault="00E71046" w:rsidP="00E71046">
            <w:pPr>
              <w:widowControl w:val="0"/>
              <w:numPr>
                <w:ilvl w:val="0"/>
                <w:numId w:val="13"/>
              </w:numPr>
              <w:suppressAutoHyphens/>
              <w:contextualSpacing/>
              <w:jc w:val="center"/>
              <w:rPr>
                <w:sz w:val="20"/>
                <w:szCs w:val="20"/>
              </w:rPr>
            </w:pPr>
          </w:p>
        </w:tc>
        <w:tc>
          <w:tcPr>
            <w:tcW w:w="2552" w:type="dxa"/>
          </w:tcPr>
          <w:p w:rsidR="00E71046" w:rsidRPr="00E71046" w:rsidRDefault="006D36E4" w:rsidP="00E71046">
            <w:pPr>
              <w:widowControl w:val="0"/>
              <w:jc w:val="center"/>
              <w:rPr>
                <w:b/>
                <w:bCs/>
                <w:sz w:val="20"/>
                <w:szCs w:val="20"/>
              </w:rPr>
            </w:pPr>
            <w:proofErr w:type="spellStart"/>
            <w:r w:rsidRPr="00E71046">
              <w:rPr>
                <w:rFonts w:eastAsia="Calibri"/>
                <w:b/>
                <w:bCs/>
                <w:sz w:val="20"/>
                <w:szCs w:val="20"/>
              </w:rPr>
              <w:t>Ильдарова</w:t>
            </w:r>
            <w:proofErr w:type="spellEnd"/>
            <w:r w:rsidRPr="00E71046">
              <w:rPr>
                <w:rFonts w:eastAsia="Calibri"/>
                <w:b/>
                <w:bCs/>
                <w:sz w:val="20"/>
                <w:szCs w:val="20"/>
              </w:rPr>
              <w:t xml:space="preserve"> Динара </w:t>
            </w:r>
            <w:proofErr w:type="spellStart"/>
            <w:r w:rsidRPr="00E71046">
              <w:rPr>
                <w:rFonts w:eastAsia="Calibri"/>
                <w:b/>
                <w:bCs/>
                <w:sz w:val="20"/>
                <w:szCs w:val="20"/>
              </w:rPr>
              <w:t>Ильдаровна</w:t>
            </w:r>
            <w:proofErr w:type="spellEnd"/>
          </w:p>
        </w:tc>
        <w:tc>
          <w:tcPr>
            <w:tcW w:w="851" w:type="dxa"/>
          </w:tcPr>
          <w:p w:rsidR="00E71046" w:rsidRPr="00E71046" w:rsidRDefault="006D36E4" w:rsidP="00E71046">
            <w:pPr>
              <w:widowControl w:val="0"/>
              <w:jc w:val="center"/>
              <w:rPr>
                <w:sz w:val="20"/>
                <w:szCs w:val="20"/>
              </w:rPr>
            </w:pPr>
            <w:r w:rsidRPr="00E71046">
              <w:rPr>
                <w:rFonts w:eastAsia="Calibri"/>
                <w:sz w:val="20"/>
                <w:szCs w:val="20"/>
              </w:rPr>
              <w:t>9</w:t>
            </w:r>
          </w:p>
        </w:tc>
        <w:tc>
          <w:tcPr>
            <w:tcW w:w="850" w:type="dxa"/>
          </w:tcPr>
          <w:p w:rsidR="00E71046" w:rsidRPr="00E71046" w:rsidRDefault="006D36E4" w:rsidP="00E71046">
            <w:pPr>
              <w:widowControl w:val="0"/>
              <w:jc w:val="center"/>
              <w:rPr>
                <w:sz w:val="20"/>
                <w:szCs w:val="20"/>
              </w:rPr>
            </w:pPr>
            <w:r w:rsidRPr="00E71046">
              <w:rPr>
                <w:rFonts w:eastAsia="Calibri"/>
                <w:sz w:val="20"/>
                <w:szCs w:val="20"/>
              </w:rPr>
              <w:t>1</w:t>
            </w:r>
          </w:p>
        </w:tc>
        <w:tc>
          <w:tcPr>
            <w:tcW w:w="3402" w:type="dxa"/>
          </w:tcPr>
          <w:p w:rsidR="00E71046" w:rsidRPr="00E71046" w:rsidRDefault="006D36E4" w:rsidP="00E71046">
            <w:pPr>
              <w:widowControl w:val="0"/>
              <w:jc w:val="center"/>
              <w:rPr>
                <w:sz w:val="20"/>
                <w:szCs w:val="20"/>
              </w:rPr>
            </w:pPr>
            <w:r w:rsidRPr="00E71046">
              <w:rPr>
                <w:rFonts w:eastAsia="Calibri"/>
                <w:sz w:val="20"/>
                <w:szCs w:val="20"/>
              </w:rPr>
              <w:t xml:space="preserve">Всероссийский конкурс «Родина» </w:t>
            </w:r>
          </w:p>
          <w:p w:rsidR="00E71046" w:rsidRPr="00E71046" w:rsidRDefault="006D36E4" w:rsidP="00E71046">
            <w:pPr>
              <w:widowControl w:val="0"/>
              <w:jc w:val="center"/>
              <w:rPr>
                <w:sz w:val="20"/>
                <w:szCs w:val="20"/>
              </w:rPr>
            </w:pPr>
            <w:r w:rsidRPr="00E71046">
              <w:rPr>
                <w:rFonts w:eastAsia="Calibri"/>
                <w:sz w:val="20"/>
                <w:szCs w:val="20"/>
              </w:rPr>
              <w:t>Название работы «Дети против террора».</w:t>
            </w:r>
          </w:p>
          <w:p w:rsidR="00E71046" w:rsidRPr="00E71046" w:rsidRDefault="006D36E4" w:rsidP="00E71046">
            <w:pPr>
              <w:widowControl w:val="0"/>
              <w:jc w:val="center"/>
              <w:rPr>
                <w:sz w:val="20"/>
                <w:szCs w:val="20"/>
              </w:rPr>
            </w:pPr>
            <w:r w:rsidRPr="00E71046">
              <w:rPr>
                <w:rFonts w:eastAsia="Calibri"/>
                <w:sz w:val="20"/>
                <w:szCs w:val="20"/>
              </w:rPr>
              <w:t>Номинация «Скажи терроризму нет».</w:t>
            </w:r>
          </w:p>
          <w:p w:rsidR="00E71046" w:rsidRPr="00E71046" w:rsidRDefault="00E71046" w:rsidP="00E71046">
            <w:pPr>
              <w:widowControl w:val="0"/>
              <w:jc w:val="center"/>
              <w:rPr>
                <w:sz w:val="20"/>
                <w:szCs w:val="20"/>
              </w:rPr>
            </w:pPr>
          </w:p>
        </w:tc>
        <w:tc>
          <w:tcPr>
            <w:tcW w:w="2693" w:type="dxa"/>
          </w:tcPr>
          <w:p w:rsidR="00E71046" w:rsidRPr="00E71046" w:rsidRDefault="006D36E4" w:rsidP="00E71046">
            <w:pPr>
              <w:widowControl w:val="0"/>
              <w:jc w:val="center"/>
              <w:rPr>
                <w:sz w:val="20"/>
                <w:szCs w:val="20"/>
              </w:rPr>
            </w:pPr>
            <w:proofErr w:type="spellStart"/>
            <w:r w:rsidRPr="00E71046">
              <w:rPr>
                <w:rFonts w:eastAsia="Calibri"/>
                <w:sz w:val="20"/>
                <w:szCs w:val="20"/>
              </w:rPr>
              <w:t>Абакарова</w:t>
            </w:r>
            <w:proofErr w:type="spellEnd"/>
            <w:r w:rsidRPr="00E71046">
              <w:rPr>
                <w:rFonts w:eastAsia="Calibri"/>
                <w:sz w:val="20"/>
                <w:szCs w:val="20"/>
              </w:rPr>
              <w:t xml:space="preserve"> </w:t>
            </w:r>
            <w:proofErr w:type="spellStart"/>
            <w:r w:rsidRPr="00E71046">
              <w:rPr>
                <w:rFonts w:eastAsia="Calibri"/>
                <w:sz w:val="20"/>
                <w:szCs w:val="20"/>
              </w:rPr>
              <w:t>Азиза</w:t>
            </w:r>
            <w:proofErr w:type="spellEnd"/>
            <w:r w:rsidRPr="00E71046">
              <w:rPr>
                <w:rFonts w:eastAsia="Calibri"/>
                <w:sz w:val="20"/>
                <w:szCs w:val="20"/>
              </w:rPr>
              <w:t xml:space="preserve"> </w:t>
            </w:r>
            <w:proofErr w:type="spellStart"/>
            <w:r w:rsidRPr="00E71046">
              <w:rPr>
                <w:rFonts w:eastAsia="Calibri"/>
                <w:sz w:val="20"/>
                <w:szCs w:val="20"/>
              </w:rPr>
              <w:t>Кировна</w:t>
            </w:r>
            <w:proofErr w:type="spellEnd"/>
          </w:p>
        </w:tc>
      </w:tr>
      <w:tr w:rsidR="00834DFA" w:rsidTr="00E71046">
        <w:tc>
          <w:tcPr>
            <w:tcW w:w="533" w:type="dxa"/>
          </w:tcPr>
          <w:p w:rsidR="00E71046" w:rsidRPr="00E71046" w:rsidRDefault="00E71046" w:rsidP="00E71046">
            <w:pPr>
              <w:widowControl w:val="0"/>
              <w:numPr>
                <w:ilvl w:val="0"/>
                <w:numId w:val="13"/>
              </w:numPr>
              <w:suppressAutoHyphens/>
              <w:contextualSpacing/>
              <w:jc w:val="center"/>
              <w:rPr>
                <w:sz w:val="20"/>
                <w:szCs w:val="20"/>
              </w:rPr>
            </w:pPr>
          </w:p>
        </w:tc>
        <w:tc>
          <w:tcPr>
            <w:tcW w:w="2552" w:type="dxa"/>
          </w:tcPr>
          <w:p w:rsidR="00E71046" w:rsidRPr="00E71046" w:rsidRDefault="006D36E4" w:rsidP="00E71046">
            <w:pPr>
              <w:widowControl w:val="0"/>
              <w:jc w:val="center"/>
              <w:rPr>
                <w:b/>
                <w:bCs/>
                <w:sz w:val="20"/>
                <w:szCs w:val="20"/>
              </w:rPr>
            </w:pPr>
            <w:proofErr w:type="spellStart"/>
            <w:r w:rsidRPr="00E71046">
              <w:rPr>
                <w:rFonts w:eastAsia="Calibri"/>
                <w:b/>
                <w:bCs/>
                <w:sz w:val="20"/>
                <w:szCs w:val="20"/>
              </w:rPr>
              <w:t>Абакарова</w:t>
            </w:r>
            <w:proofErr w:type="spellEnd"/>
            <w:r w:rsidRPr="00E71046">
              <w:rPr>
                <w:rFonts w:eastAsia="Calibri"/>
                <w:b/>
                <w:bCs/>
                <w:sz w:val="20"/>
                <w:szCs w:val="20"/>
              </w:rPr>
              <w:t xml:space="preserve"> </w:t>
            </w:r>
            <w:proofErr w:type="spellStart"/>
            <w:r w:rsidRPr="00E71046">
              <w:rPr>
                <w:rFonts w:eastAsia="Calibri"/>
                <w:b/>
                <w:bCs/>
                <w:sz w:val="20"/>
                <w:szCs w:val="20"/>
              </w:rPr>
              <w:t>Азиза</w:t>
            </w:r>
            <w:proofErr w:type="spellEnd"/>
            <w:r w:rsidRPr="00E71046">
              <w:rPr>
                <w:rFonts w:eastAsia="Calibri"/>
                <w:b/>
                <w:bCs/>
                <w:sz w:val="20"/>
                <w:szCs w:val="20"/>
              </w:rPr>
              <w:t xml:space="preserve"> </w:t>
            </w:r>
            <w:proofErr w:type="spellStart"/>
            <w:r w:rsidRPr="00E71046">
              <w:rPr>
                <w:rFonts w:eastAsia="Calibri"/>
                <w:b/>
                <w:bCs/>
                <w:sz w:val="20"/>
                <w:szCs w:val="20"/>
              </w:rPr>
              <w:t>Кировна</w:t>
            </w:r>
            <w:proofErr w:type="spellEnd"/>
            <w:r w:rsidRPr="00E71046">
              <w:rPr>
                <w:rFonts w:eastAsia="Calibri"/>
                <w:b/>
                <w:bCs/>
                <w:sz w:val="20"/>
                <w:szCs w:val="20"/>
              </w:rPr>
              <w:t xml:space="preserve"> (учитель)</w:t>
            </w:r>
          </w:p>
          <w:p w:rsidR="00E71046" w:rsidRPr="00E71046" w:rsidRDefault="00E71046" w:rsidP="00E71046">
            <w:pPr>
              <w:widowControl w:val="0"/>
              <w:jc w:val="center"/>
              <w:rPr>
                <w:b/>
                <w:bCs/>
                <w:sz w:val="20"/>
                <w:szCs w:val="20"/>
              </w:rPr>
            </w:pPr>
          </w:p>
        </w:tc>
        <w:tc>
          <w:tcPr>
            <w:tcW w:w="851" w:type="dxa"/>
          </w:tcPr>
          <w:p w:rsidR="00E71046" w:rsidRPr="00E71046" w:rsidRDefault="006D36E4" w:rsidP="00E71046">
            <w:pPr>
              <w:widowControl w:val="0"/>
              <w:jc w:val="center"/>
              <w:rPr>
                <w:sz w:val="20"/>
                <w:szCs w:val="20"/>
              </w:rPr>
            </w:pPr>
            <w:r w:rsidRPr="00E71046">
              <w:rPr>
                <w:rFonts w:eastAsia="Calibri"/>
                <w:sz w:val="20"/>
                <w:szCs w:val="20"/>
              </w:rPr>
              <w:t>-</w:t>
            </w:r>
          </w:p>
        </w:tc>
        <w:tc>
          <w:tcPr>
            <w:tcW w:w="850" w:type="dxa"/>
          </w:tcPr>
          <w:p w:rsidR="00E71046" w:rsidRPr="00E71046" w:rsidRDefault="006D36E4" w:rsidP="00E71046">
            <w:pPr>
              <w:widowControl w:val="0"/>
              <w:jc w:val="center"/>
              <w:rPr>
                <w:sz w:val="20"/>
                <w:szCs w:val="20"/>
              </w:rPr>
            </w:pPr>
            <w:r w:rsidRPr="00E71046">
              <w:rPr>
                <w:rFonts w:eastAsia="Calibri"/>
                <w:sz w:val="20"/>
                <w:szCs w:val="20"/>
              </w:rPr>
              <w:t>1</w:t>
            </w:r>
          </w:p>
        </w:tc>
        <w:tc>
          <w:tcPr>
            <w:tcW w:w="3402" w:type="dxa"/>
          </w:tcPr>
          <w:p w:rsidR="00E71046" w:rsidRPr="00E71046" w:rsidRDefault="006D36E4" w:rsidP="00E71046">
            <w:pPr>
              <w:widowControl w:val="0"/>
              <w:jc w:val="center"/>
              <w:rPr>
                <w:sz w:val="20"/>
                <w:szCs w:val="20"/>
              </w:rPr>
            </w:pPr>
            <w:r w:rsidRPr="00E71046">
              <w:rPr>
                <w:rFonts w:eastAsia="Calibri"/>
                <w:sz w:val="20"/>
                <w:szCs w:val="20"/>
              </w:rPr>
              <w:t xml:space="preserve">Всероссийская олимпиада </w:t>
            </w:r>
          </w:p>
          <w:p w:rsidR="00E71046" w:rsidRPr="00E71046" w:rsidRDefault="006D36E4" w:rsidP="00E71046">
            <w:pPr>
              <w:widowControl w:val="0"/>
              <w:jc w:val="center"/>
              <w:rPr>
                <w:sz w:val="20"/>
                <w:szCs w:val="20"/>
              </w:rPr>
            </w:pPr>
            <w:r w:rsidRPr="00E71046">
              <w:rPr>
                <w:rFonts w:eastAsia="Calibri"/>
                <w:sz w:val="20"/>
                <w:szCs w:val="20"/>
              </w:rPr>
              <w:t>«Универсальные учебные действия педагога в соответствии с ФГОС»</w:t>
            </w:r>
          </w:p>
          <w:p w:rsidR="00E71046" w:rsidRPr="00E71046" w:rsidRDefault="00E71046" w:rsidP="00E71046">
            <w:pPr>
              <w:widowControl w:val="0"/>
              <w:jc w:val="center"/>
              <w:rPr>
                <w:sz w:val="20"/>
                <w:szCs w:val="20"/>
              </w:rPr>
            </w:pPr>
          </w:p>
        </w:tc>
        <w:tc>
          <w:tcPr>
            <w:tcW w:w="2693" w:type="dxa"/>
          </w:tcPr>
          <w:p w:rsidR="00E71046" w:rsidRPr="00E71046" w:rsidRDefault="006D36E4" w:rsidP="00E71046">
            <w:pPr>
              <w:widowControl w:val="0"/>
              <w:jc w:val="center"/>
              <w:rPr>
                <w:sz w:val="20"/>
                <w:szCs w:val="20"/>
              </w:rPr>
            </w:pPr>
            <w:proofErr w:type="spellStart"/>
            <w:r w:rsidRPr="00E71046">
              <w:rPr>
                <w:rFonts w:eastAsia="Calibri"/>
                <w:sz w:val="20"/>
                <w:szCs w:val="20"/>
              </w:rPr>
              <w:t>Абакарова</w:t>
            </w:r>
            <w:proofErr w:type="spellEnd"/>
            <w:r w:rsidRPr="00E71046">
              <w:rPr>
                <w:rFonts w:eastAsia="Calibri"/>
                <w:sz w:val="20"/>
                <w:szCs w:val="20"/>
              </w:rPr>
              <w:t xml:space="preserve"> </w:t>
            </w:r>
            <w:proofErr w:type="spellStart"/>
            <w:r w:rsidRPr="00E71046">
              <w:rPr>
                <w:rFonts w:eastAsia="Calibri"/>
                <w:sz w:val="20"/>
                <w:szCs w:val="20"/>
              </w:rPr>
              <w:t>Азиза</w:t>
            </w:r>
            <w:proofErr w:type="spellEnd"/>
            <w:r w:rsidRPr="00E71046">
              <w:rPr>
                <w:rFonts w:eastAsia="Calibri"/>
                <w:sz w:val="20"/>
                <w:szCs w:val="20"/>
              </w:rPr>
              <w:t xml:space="preserve"> </w:t>
            </w:r>
            <w:proofErr w:type="spellStart"/>
            <w:r w:rsidRPr="00E71046">
              <w:rPr>
                <w:rFonts w:eastAsia="Calibri"/>
                <w:sz w:val="20"/>
                <w:szCs w:val="20"/>
              </w:rPr>
              <w:t>Кировна</w:t>
            </w:r>
            <w:proofErr w:type="spellEnd"/>
          </w:p>
        </w:tc>
      </w:tr>
      <w:tr w:rsidR="00834DFA" w:rsidTr="00E71046">
        <w:tc>
          <w:tcPr>
            <w:tcW w:w="533" w:type="dxa"/>
          </w:tcPr>
          <w:p w:rsidR="00E71046" w:rsidRPr="00E71046" w:rsidRDefault="00E71046" w:rsidP="00E71046">
            <w:pPr>
              <w:widowControl w:val="0"/>
              <w:numPr>
                <w:ilvl w:val="0"/>
                <w:numId w:val="13"/>
              </w:numPr>
              <w:suppressAutoHyphens/>
              <w:contextualSpacing/>
              <w:jc w:val="center"/>
              <w:rPr>
                <w:sz w:val="20"/>
                <w:szCs w:val="20"/>
              </w:rPr>
            </w:pPr>
          </w:p>
        </w:tc>
        <w:tc>
          <w:tcPr>
            <w:tcW w:w="2552" w:type="dxa"/>
          </w:tcPr>
          <w:p w:rsidR="00E71046" w:rsidRPr="00E71046" w:rsidRDefault="006D36E4" w:rsidP="00E71046">
            <w:pPr>
              <w:widowControl w:val="0"/>
              <w:rPr>
                <w:b/>
                <w:bCs/>
                <w:sz w:val="20"/>
                <w:szCs w:val="20"/>
              </w:rPr>
            </w:pPr>
            <w:r w:rsidRPr="00E71046">
              <w:rPr>
                <w:rFonts w:eastAsia="Calibri"/>
                <w:b/>
                <w:bCs/>
                <w:sz w:val="20"/>
                <w:szCs w:val="20"/>
              </w:rPr>
              <w:t xml:space="preserve">Гаджиева Роза </w:t>
            </w:r>
            <w:proofErr w:type="spellStart"/>
            <w:r w:rsidRPr="00E71046">
              <w:rPr>
                <w:rFonts w:eastAsia="Calibri"/>
                <w:b/>
                <w:bCs/>
                <w:sz w:val="20"/>
                <w:szCs w:val="20"/>
              </w:rPr>
              <w:t>Курбановна</w:t>
            </w:r>
            <w:proofErr w:type="spellEnd"/>
            <w:r w:rsidRPr="00E71046">
              <w:rPr>
                <w:rFonts w:eastAsia="Calibri"/>
                <w:b/>
                <w:bCs/>
                <w:sz w:val="20"/>
                <w:szCs w:val="20"/>
              </w:rPr>
              <w:t xml:space="preserve"> </w:t>
            </w:r>
          </w:p>
        </w:tc>
        <w:tc>
          <w:tcPr>
            <w:tcW w:w="851" w:type="dxa"/>
          </w:tcPr>
          <w:p w:rsidR="00E71046" w:rsidRPr="00E71046" w:rsidRDefault="006D36E4" w:rsidP="00E71046">
            <w:pPr>
              <w:widowControl w:val="0"/>
              <w:jc w:val="center"/>
              <w:rPr>
                <w:sz w:val="20"/>
                <w:szCs w:val="20"/>
              </w:rPr>
            </w:pPr>
            <w:r w:rsidRPr="00E71046">
              <w:rPr>
                <w:rFonts w:eastAsia="Calibri"/>
                <w:sz w:val="20"/>
                <w:szCs w:val="20"/>
              </w:rPr>
              <w:t>7</w:t>
            </w:r>
          </w:p>
        </w:tc>
        <w:tc>
          <w:tcPr>
            <w:tcW w:w="850" w:type="dxa"/>
          </w:tcPr>
          <w:p w:rsidR="00E71046" w:rsidRPr="00E71046" w:rsidRDefault="006D36E4" w:rsidP="00E71046">
            <w:pPr>
              <w:widowControl w:val="0"/>
              <w:jc w:val="center"/>
              <w:rPr>
                <w:sz w:val="20"/>
                <w:szCs w:val="20"/>
              </w:rPr>
            </w:pPr>
            <w:r w:rsidRPr="00E71046">
              <w:rPr>
                <w:rFonts w:eastAsia="Calibri"/>
                <w:sz w:val="20"/>
                <w:szCs w:val="20"/>
              </w:rPr>
              <w:t>1</w:t>
            </w:r>
          </w:p>
        </w:tc>
        <w:tc>
          <w:tcPr>
            <w:tcW w:w="3402" w:type="dxa"/>
          </w:tcPr>
          <w:p w:rsidR="00E71046" w:rsidRPr="00E71046" w:rsidRDefault="006D36E4" w:rsidP="00E71046">
            <w:pPr>
              <w:widowControl w:val="0"/>
              <w:jc w:val="center"/>
              <w:rPr>
                <w:sz w:val="20"/>
                <w:szCs w:val="20"/>
              </w:rPr>
            </w:pPr>
            <w:r w:rsidRPr="00E71046">
              <w:rPr>
                <w:rFonts w:eastAsia="Calibri"/>
                <w:sz w:val="20"/>
                <w:szCs w:val="20"/>
              </w:rPr>
              <w:t>Всероссийский конкурс детско-юношеского конкурса посвященного Дню Неизвестного солдата «Имя твое неизвестно ,подвиг твой бессмертен»</w:t>
            </w:r>
          </w:p>
        </w:tc>
        <w:tc>
          <w:tcPr>
            <w:tcW w:w="2693" w:type="dxa"/>
          </w:tcPr>
          <w:p w:rsidR="00E71046" w:rsidRPr="00E71046" w:rsidRDefault="006D36E4" w:rsidP="00E71046">
            <w:pPr>
              <w:widowControl w:val="0"/>
              <w:jc w:val="center"/>
              <w:rPr>
                <w:sz w:val="20"/>
                <w:szCs w:val="20"/>
              </w:rPr>
            </w:pPr>
            <w:proofErr w:type="spellStart"/>
            <w:r w:rsidRPr="00E71046">
              <w:rPr>
                <w:rFonts w:eastAsia="Calibri"/>
                <w:sz w:val="20"/>
                <w:szCs w:val="20"/>
              </w:rPr>
              <w:t>Абакарова</w:t>
            </w:r>
            <w:proofErr w:type="spellEnd"/>
            <w:r w:rsidRPr="00E71046">
              <w:rPr>
                <w:rFonts w:eastAsia="Calibri"/>
                <w:sz w:val="20"/>
                <w:szCs w:val="20"/>
              </w:rPr>
              <w:t xml:space="preserve"> </w:t>
            </w:r>
            <w:proofErr w:type="spellStart"/>
            <w:r w:rsidRPr="00E71046">
              <w:rPr>
                <w:rFonts w:eastAsia="Calibri"/>
                <w:sz w:val="20"/>
                <w:szCs w:val="20"/>
              </w:rPr>
              <w:t>Азиза</w:t>
            </w:r>
            <w:proofErr w:type="spellEnd"/>
            <w:r w:rsidRPr="00E71046">
              <w:rPr>
                <w:rFonts w:eastAsia="Calibri"/>
                <w:sz w:val="20"/>
                <w:szCs w:val="20"/>
              </w:rPr>
              <w:t xml:space="preserve"> </w:t>
            </w:r>
            <w:proofErr w:type="spellStart"/>
            <w:r w:rsidRPr="00E71046">
              <w:rPr>
                <w:rFonts w:eastAsia="Calibri"/>
                <w:sz w:val="20"/>
                <w:szCs w:val="20"/>
              </w:rPr>
              <w:t>Кировна</w:t>
            </w:r>
            <w:proofErr w:type="spellEnd"/>
          </w:p>
        </w:tc>
      </w:tr>
      <w:tr w:rsidR="00834DFA" w:rsidTr="00E71046">
        <w:tc>
          <w:tcPr>
            <w:tcW w:w="533" w:type="dxa"/>
          </w:tcPr>
          <w:p w:rsidR="00E71046" w:rsidRPr="00E71046" w:rsidRDefault="00E71046" w:rsidP="00E71046">
            <w:pPr>
              <w:widowControl w:val="0"/>
              <w:numPr>
                <w:ilvl w:val="0"/>
                <w:numId w:val="13"/>
              </w:numPr>
              <w:suppressAutoHyphens/>
              <w:contextualSpacing/>
              <w:jc w:val="center"/>
              <w:rPr>
                <w:sz w:val="20"/>
                <w:szCs w:val="20"/>
              </w:rPr>
            </w:pPr>
          </w:p>
        </w:tc>
        <w:tc>
          <w:tcPr>
            <w:tcW w:w="2552" w:type="dxa"/>
          </w:tcPr>
          <w:p w:rsidR="00E71046" w:rsidRPr="00E71046" w:rsidRDefault="006D36E4" w:rsidP="00E71046">
            <w:pPr>
              <w:widowControl w:val="0"/>
              <w:jc w:val="center"/>
              <w:rPr>
                <w:b/>
                <w:bCs/>
                <w:sz w:val="20"/>
                <w:szCs w:val="20"/>
              </w:rPr>
            </w:pPr>
            <w:r w:rsidRPr="00E71046">
              <w:rPr>
                <w:rFonts w:eastAsia="Calibri"/>
                <w:b/>
                <w:bCs/>
                <w:sz w:val="20"/>
                <w:szCs w:val="20"/>
              </w:rPr>
              <w:t xml:space="preserve">Абдуллаева </w:t>
            </w:r>
            <w:proofErr w:type="spellStart"/>
            <w:r w:rsidRPr="00E71046">
              <w:rPr>
                <w:rFonts w:eastAsia="Calibri"/>
                <w:b/>
                <w:bCs/>
                <w:sz w:val="20"/>
                <w:szCs w:val="20"/>
              </w:rPr>
              <w:t>Залина</w:t>
            </w:r>
            <w:proofErr w:type="spellEnd"/>
            <w:r w:rsidRPr="00E71046">
              <w:rPr>
                <w:rFonts w:eastAsia="Calibri"/>
                <w:b/>
                <w:bCs/>
                <w:sz w:val="20"/>
                <w:szCs w:val="20"/>
              </w:rPr>
              <w:t xml:space="preserve">  </w:t>
            </w:r>
            <w:proofErr w:type="spellStart"/>
            <w:r w:rsidRPr="00E71046">
              <w:rPr>
                <w:rFonts w:eastAsia="Calibri"/>
                <w:b/>
                <w:bCs/>
                <w:sz w:val="20"/>
                <w:szCs w:val="20"/>
              </w:rPr>
              <w:t>Абдурахмановна</w:t>
            </w:r>
            <w:proofErr w:type="spellEnd"/>
          </w:p>
        </w:tc>
        <w:tc>
          <w:tcPr>
            <w:tcW w:w="851" w:type="dxa"/>
          </w:tcPr>
          <w:p w:rsidR="00E71046" w:rsidRPr="00E71046" w:rsidRDefault="006D36E4" w:rsidP="00E71046">
            <w:pPr>
              <w:widowControl w:val="0"/>
              <w:jc w:val="center"/>
              <w:rPr>
                <w:sz w:val="20"/>
                <w:szCs w:val="20"/>
              </w:rPr>
            </w:pPr>
            <w:r w:rsidRPr="00E71046">
              <w:rPr>
                <w:rFonts w:eastAsia="Calibri"/>
                <w:sz w:val="20"/>
                <w:szCs w:val="20"/>
              </w:rPr>
              <w:t>7</w:t>
            </w:r>
          </w:p>
        </w:tc>
        <w:tc>
          <w:tcPr>
            <w:tcW w:w="850" w:type="dxa"/>
          </w:tcPr>
          <w:p w:rsidR="00E71046" w:rsidRPr="00E71046" w:rsidRDefault="006D36E4" w:rsidP="00E71046">
            <w:pPr>
              <w:widowControl w:val="0"/>
              <w:jc w:val="center"/>
              <w:rPr>
                <w:sz w:val="20"/>
                <w:szCs w:val="20"/>
              </w:rPr>
            </w:pPr>
            <w:r w:rsidRPr="00E71046">
              <w:rPr>
                <w:rFonts w:eastAsia="Calibri"/>
                <w:sz w:val="20"/>
                <w:szCs w:val="20"/>
              </w:rPr>
              <w:t>1</w:t>
            </w:r>
          </w:p>
        </w:tc>
        <w:tc>
          <w:tcPr>
            <w:tcW w:w="3402" w:type="dxa"/>
          </w:tcPr>
          <w:p w:rsidR="00E71046" w:rsidRPr="00E71046" w:rsidRDefault="006D36E4" w:rsidP="00E71046">
            <w:pPr>
              <w:widowControl w:val="0"/>
              <w:jc w:val="center"/>
              <w:rPr>
                <w:sz w:val="20"/>
                <w:szCs w:val="20"/>
              </w:rPr>
            </w:pPr>
            <w:r w:rsidRPr="00E71046">
              <w:rPr>
                <w:rFonts w:eastAsia="Calibri"/>
                <w:sz w:val="20"/>
                <w:szCs w:val="20"/>
              </w:rPr>
              <w:t>Всероссийский творческий конкурс для дошкольников, школьников, студентов  и педагогов  «Имя твое неизвестно»</w:t>
            </w:r>
          </w:p>
        </w:tc>
        <w:tc>
          <w:tcPr>
            <w:tcW w:w="2693" w:type="dxa"/>
          </w:tcPr>
          <w:p w:rsidR="00E71046" w:rsidRPr="00E71046" w:rsidRDefault="006D36E4" w:rsidP="00E71046">
            <w:pPr>
              <w:widowControl w:val="0"/>
              <w:jc w:val="center"/>
              <w:rPr>
                <w:sz w:val="20"/>
                <w:szCs w:val="20"/>
              </w:rPr>
            </w:pPr>
            <w:proofErr w:type="spellStart"/>
            <w:r w:rsidRPr="00E71046">
              <w:rPr>
                <w:rFonts w:eastAsia="Calibri"/>
                <w:sz w:val="20"/>
                <w:szCs w:val="20"/>
              </w:rPr>
              <w:t>Дарчинова</w:t>
            </w:r>
            <w:proofErr w:type="spellEnd"/>
            <w:r w:rsidRPr="00E71046">
              <w:rPr>
                <w:rFonts w:eastAsia="Calibri"/>
                <w:sz w:val="20"/>
                <w:szCs w:val="20"/>
              </w:rPr>
              <w:t xml:space="preserve">  </w:t>
            </w:r>
            <w:proofErr w:type="spellStart"/>
            <w:r w:rsidRPr="00E71046">
              <w:rPr>
                <w:rFonts w:eastAsia="Calibri"/>
                <w:sz w:val="20"/>
                <w:szCs w:val="20"/>
              </w:rPr>
              <w:t>Саният</w:t>
            </w:r>
            <w:proofErr w:type="spellEnd"/>
            <w:r w:rsidRPr="00E71046">
              <w:rPr>
                <w:rFonts w:eastAsia="Calibri"/>
                <w:sz w:val="20"/>
                <w:szCs w:val="20"/>
              </w:rPr>
              <w:t xml:space="preserve"> </w:t>
            </w:r>
            <w:proofErr w:type="spellStart"/>
            <w:r w:rsidRPr="00E71046">
              <w:rPr>
                <w:rFonts w:eastAsia="Calibri"/>
                <w:sz w:val="20"/>
                <w:szCs w:val="20"/>
              </w:rPr>
              <w:t>Камиловна</w:t>
            </w:r>
            <w:proofErr w:type="spellEnd"/>
          </w:p>
        </w:tc>
      </w:tr>
      <w:tr w:rsidR="00834DFA" w:rsidTr="00E71046">
        <w:tc>
          <w:tcPr>
            <w:tcW w:w="533" w:type="dxa"/>
            <w:tcBorders>
              <w:top w:val="nil"/>
            </w:tcBorders>
          </w:tcPr>
          <w:p w:rsidR="00E71046" w:rsidRPr="00E71046" w:rsidRDefault="00E71046" w:rsidP="00E71046">
            <w:pPr>
              <w:widowControl w:val="0"/>
              <w:numPr>
                <w:ilvl w:val="0"/>
                <w:numId w:val="13"/>
              </w:numPr>
              <w:suppressAutoHyphens/>
              <w:contextualSpacing/>
              <w:jc w:val="center"/>
              <w:rPr>
                <w:sz w:val="20"/>
                <w:szCs w:val="20"/>
              </w:rPr>
            </w:pPr>
          </w:p>
        </w:tc>
        <w:tc>
          <w:tcPr>
            <w:tcW w:w="2552" w:type="dxa"/>
            <w:tcBorders>
              <w:top w:val="nil"/>
            </w:tcBorders>
          </w:tcPr>
          <w:p w:rsidR="00E71046" w:rsidRPr="00E71046" w:rsidRDefault="006D36E4" w:rsidP="00E71046">
            <w:pPr>
              <w:widowControl w:val="0"/>
              <w:jc w:val="center"/>
              <w:rPr>
                <w:b/>
                <w:bCs/>
                <w:sz w:val="20"/>
                <w:szCs w:val="20"/>
              </w:rPr>
            </w:pPr>
            <w:r w:rsidRPr="00E71046">
              <w:rPr>
                <w:b/>
                <w:bCs/>
                <w:sz w:val="20"/>
                <w:szCs w:val="20"/>
              </w:rPr>
              <w:t xml:space="preserve">Исаева </w:t>
            </w:r>
            <w:proofErr w:type="spellStart"/>
            <w:r w:rsidRPr="00E71046">
              <w:rPr>
                <w:b/>
                <w:bCs/>
                <w:sz w:val="20"/>
                <w:szCs w:val="20"/>
              </w:rPr>
              <w:t>Патимат</w:t>
            </w:r>
            <w:proofErr w:type="spellEnd"/>
            <w:r w:rsidRPr="00E71046">
              <w:rPr>
                <w:b/>
                <w:bCs/>
                <w:sz w:val="20"/>
                <w:szCs w:val="20"/>
              </w:rPr>
              <w:t xml:space="preserve">  </w:t>
            </w:r>
            <w:proofErr w:type="spellStart"/>
            <w:r w:rsidRPr="00E71046">
              <w:rPr>
                <w:b/>
                <w:bCs/>
                <w:sz w:val="20"/>
                <w:szCs w:val="20"/>
              </w:rPr>
              <w:t>Арсеновна</w:t>
            </w:r>
            <w:proofErr w:type="spellEnd"/>
            <w:r w:rsidRPr="00E71046">
              <w:rPr>
                <w:b/>
                <w:bCs/>
                <w:sz w:val="20"/>
                <w:szCs w:val="20"/>
              </w:rPr>
              <w:t xml:space="preserve"> </w:t>
            </w:r>
          </w:p>
        </w:tc>
        <w:tc>
          <w:tcPr>
            <w:tcW w:w="851" w:type="dxa"/>
            <w:tcBorders>
              <w:top w:val="nil"/>
            </w:tcBorders>
          </w:tcPr>
          <w:p w:rsidR="00E71046" w:rsidRPr="00E71046" w:rsidRDefault="006D36E4" w:rsidP="00E71046">
            <w:pPr>
              <w:widowControl w:val="0"/>
              <w:jc w:val="center"/>
              <w:rPr>
                <w:sz w:val="20"/>
                <w:szCs w:val="20"/>
              </w:rPr>
            </w:pPr>
            <w:r w:rsidRPr="00E71046">
              <w:rPr>
                <w:sz w:val="20"/>
                <w:szCs w:val="20"/>
              </w:rPr>
              <w:t>10</w:t>
            </w:r>
          </w:p>
        </w:tc>
        <w:tc>
          <w:tcPr>
            <w:tcW w:w="850" w:type="dxa"/>
            <w:tcBorders>
              <w:top w:val="nil"/>
            </w:tcBorders>
          </w:tcPr>
          <w:p w:rsidR="00E71046" w:rsidRPr="00E71046" w:rsidRDefault="006D36E4" w:rsidP="00E71046">
            <w:pPr>
              <w:widowControl w:val="0"/>
              <w:jc w:val="center"/>
              <w:rPr>
                <w:sz w:val="20"/>
                <w:szCs w:val="20"/>
              </w:rPr>
            </w:pPr>
            <w:r w:rsidRPr="00E71046">
              <w:rPr>
                <w:sz w:val="20"/>
                <w:szCs w:val="20"/>
              </w:rPr>
              <w:t>1</w:t>
            </w:r>
          </w:p>
        </w:tc>
        <w:tc>
          <w:tcPr>
            <w:tcW w:w="3402" w:type="dxa"/>
            <w:tcBorders>
              <w:top w:val="nil"/>
            </w:tcBorders>
          </w:tcPr>
          <w:p w:rsidR="00E71046" w:rsidRPr="00E71046" w:rsidRDefault="006D36E4" w:rsidP="00E71046">
            <w:pPr>
              <w:widowControl w:val="0"/>
              <w:jc w:val="center"/>
              <w:rPr>
                <w:sz w:val="20"/>
                <w:szCs w:val="20"/>
              </w:rPr>
            </w:pPr>
            <w:r w:rsidRPr="00E71046">
              <w:rPr>
                <w:rFonts w:eastAsia="Calibri"/>
                <w:sz w:val="20"/>
                <w:szCs w:val="20"/>
              </w:rPr>
              <w:t xml:space="preserve">Всероссийский конкурс </w:t>
            </w:r>
            <w:r w:rsidRPr="00E71046">
              <w:rPr>
                <w:sz w:val="20"/>
                <w:szCs w:val="20"/>
              </w:rPr>
              <w:t>рисунков ,посвященного Юрию Гагарину</w:t>
            </w:r>
            <w:r w:rsidRPr="00E71046">
              <w:rPr>
                <w:rFonts w:eastAsia="Calibri"/>
                <w:sz w:val="20"/>
                <w:szCs w:val="20"/>
              </w:rPr>
              <w:t xml:space="preserve"> </w:t>
            </w:r>
          </w:p>
        </w:tc>
        <w:tc>
          <w:tcPr>
            <w:tcW w:w="2693" w:type="dxa"/>
            <w:tcBorders>
              <w:top w:val="nil"/>
            </w:tcBorders>
          </w:tcPr>
          <w:p w:rsidR="00E71046" w:rsidRPr="00E71046" w:rsidRDefault="006D36E4" w:rsidP="00E71046">
            <w:pPr>
              <w:widowControl w:val="0"/>
              <w:jc w:val="center"/>
              <w:rPr>
                <w:sz w:val="20"/>
                <w:szCs w:val="20"/>
              </w:rPr>
            </w:pPr>
            <w:proofErr w:type="spellStart"/>
            <w:r w:rsidRPr="00E71046">
              <w:rPr>
                <w:sz w:val="20"/>
                <w:szCs w:val="20"/>
              </w:rPr>
              <w:t>Абакарова</w:t>
            </w:r>
            <w:proofErr w:type="spellEnd"/>
            <w:r w:rsidRPr="00E71046">
              <w:rPr>
                <w:sz w:val="20"/>
                <w:szCs w:val="20"/>
              </w:rPr>
              <w:t xml:space="preserve"> </w:t>
            </w:r>
            <w:proofErr w:type="spellStart"/>
            <w:r w:rsidRPr="00E71046">
              <w:rPr>
                <w:sz w:val="20"/>
                <w:szCs w:val="20"/>
              </w:rPr>
              <w:t>Азиза</w:t>
            </w:r>
            <w:proofErr w:type="spellEnd"/>
            <w:r w:rsidRPr="00E71046">
              <w:rPr>
                <w:sz w:val="20"/>
                <w:szCs w:val="20"/>
              </w:rPr>
              <w:t xml:space="preserve"> </w:t>
            </w:r>
            <w:proofErr w:type="spellStart"/>
            <w:r w:rsidRPr="00E71046">
              <w:rPr>
                <w:sz w:val="20"/>
                <w:szCs w:val="20"/>
              </w:rPr>
              <w:t>Кировна</w:t>
            </w:r>
            <w:proofErr w:type="spellEnd"/>
            <w:r w:rsidRPr="00E71046">
              <w:rPr>
                <w:sz w:val="20"/>
                <w:szCs w:val="20"/>
              </w:rPr>
              <w:t xml:space="preserve"> </w:t>
            </w:r>
          </w:p>
        </w:tc>
      </w:tr>
      <w:tr w:rsidR="00834DFA" w:rsidTr="00E71046">
        <w:tc>
          <w:tcPr>
            <w:tcW w:w="533" w:type="dxa"/>
            <w:tcBorders>
              <w:top w:val="nil"/>
              <w:bottom w:val="single" w:sz="4" w:space="0" w:color="auto"/>
            </w:tcBorders>
          </w:tcPr>
          <w:p w:rsidR="00E71046" w:rsidRPr="00E71046" w:rsidRDefault="00E71046" w:rsidP="00E71046">
            <w:pPr>
              <w:widowControl w:val="0"/>
              <w:numPr>
                <w:ilvl w:val="0"/>
                <w:numId w:val="13"/>
              </w:numPr>
              <w:suppressAutoHyphens/>
              <w:contextualSpacing/>
              <w:jc w:val="center"/>
              <w:rPr>
                <w:sz w:val="20"/>
                <w:szCs w:val="20"/>
              </w:rPr>
            </w:pPr>
          </w:p>
        </w:tc>
        <w:tc>
          <w:tcPr>
            <w:tcW w:w="2552" w:type="dxa"/>
            <w:tcBorders>
              <w:top w:val="nil"/>
              <w:bottom w:val="single" w:sz="4" w:space="0" w:color="auto"/>
            </w:tcBorders>
          </w:tcPr>
          <w:p w:rsidR="00E71046" w:rsidRPr="00E71046" w:rsidRDefault="006D36E4" w:rsidP="00E71046">
            <w:pPr>
              <w:widowControl w:val="0"/>
              <w:jc w:val="center"/>
              <w:rPr>
                <w:b/>
                <w:bCs/>
                <w:sz w:val="20"/>
                <w:szCs w:val="20"/>
              </w:rPr>
            </w:pPr>
            <w:proofErr w:type="spellStart"/>
            <w:r w:rsidRPr="00E71046">
              <w:rPr>
                <w:b/>
                <w:bCs/>
                <w:sz w:val="20"/>
                <w:szCs w:val="20"/>
              </w:rPr>
              <w:t>Абакаров</w:t>
            </w:r>
            <w:proofErr w:type="spellEnd"/>
            <w:r w:rsidRPr="00E71046">
              <w:rPr>
                <w:b/>
                <w:bCs/>
                <w:sz w:val="20"/>
                <w:szCs w:val="20"/>
              </w:rPr>
              <w:t xml:space="preserve"> Руслан </w:t>
            </w:r>
            <w:proofErr w:type="spellStart"/>
            <w:r w:rsidRPr="00E71046">
              <w:rPr>
                <w:b/>
                <w:bCs/>
                <w:sz w:val="20"/>
                <w:szCs w:val="20"/>
              </w:rPr>
              <w:t>Джамалутинович</w:t>
            </w:r>
            <w:proofErr w:type="spellEnd"/>
            <w:r w:rsidRPr="00E71046">
              <w:rPr>
                <w:b/>
                <w:bCs/>
                <w:sz w:val="20"/>
                <w:szCs w:val="20"/>
              </w:rPr>
              <w:t xml:space="preserve"> </w:t>
            </w:r>
          </w:p>
        </w:tc>
        <w:tc>
          <w:tcPr>
            <w:tcW w:w="851" w:type="dxa"/>
            <w:tcBorders>
              <w:top w:val="nil"/>
              <w:bottom w:val="single" w:sz="4" w:space="0" w:color="auto"/>
            </w:tcBorders>
          </w:tcPr>
          <w:p w:rsidR="00E71046" w:rsidRPr="00E71046" w:rsidRDefault="006D36E4" w:rsidP="00E71046">
            <w:pPr>
              <w:widowControl w:val="0"/>
              <w:jc w:val="center"/>
              <w:rPr>
                <w:sz w:val="20"/>
                <w:szCs w:val="20"/>
              </w:rPr>
            </w:pPr>
            <w:r w:rsidRPr="00E71046">
              <w:rPr>
                <w:sz w:val="20"/>
                <w:szCs w:val="20"/>
              </w:rPr>
              <w:t>8</w:t>
            </w:r>
          </w:p>
        </w:tc>
        <w:tc>
          <w:tcPr>
            <w:tcW w:w="850" w:type="dxa"/>
            <w:tcBorders>
              <w:top w:val="nil"/>
              <w:bottom w:val="single" w:sz="4" w:space="0" w:color="auto"/>
            </w:tcBorders>
          </w:tcPr>
          <w:p w:rsidR="00E71046" w:rsidRPr="00E71046" w:rsidRDefault="006D36E4" w:rsidP="00E71046">
            <w:pPr>
              <w:widowControl w:val="0"/>
              <w:jc w:val="center"/>
              <w:rPr>
                <w:sz w:val="20"/>
                <w:szCs w:val="20"/>
              </w:rPr>
            </w:pPr>
            <w:r w:rsidRPr="00E71046">
              <w:rPr>
                <w:sz w:val="20"/>
                <w:szCs w:val="20"/>
              </w:rPr>
              <w:t>1</w:t>
            </w:r>
          </w:p>
        </w:tc>
        <w:tc>
          <w:tcPr>
            <w:tcW w:w="3402" w:type="dxa"/>
            <w:tcBorders>
              <w:top w:val="nil"/>
              <w:bottom w:val="single" w:sz="4" w:space="0" w:color="auto"/>
            </w:tcBorders>
          </w:tcPr>
          <w:p w:rsidR="00E71046" w:rsidRPr="00E71046" w:rsidRDefault="006D36E4" w:rsidP="00E71046">
            <w:pPr>
              <w:widowControl w:val="0"/>
              <w:jc w:val="center"/>
              <w:rPr>
                <w:sz w:val="20"/>
                <w:szCs w:val="20"/>
              </w:rPr>
            </w:pPr>
            <w:r w:rsidRPr="00E71046">
              <w:rPr>
                <w:rFonts w:eastAsia="Calibri"/>
                <w:sz w:val="20"/>
                <w:szCs w:val="20"/>
              </w:rPr>
              <w:t xml:space="preserve">Всероссийский конкурс </w:t>
            </w:r>
            <w:r w:rsidRPr="00E71046">
              <w:rPr>
                <w:sz w:val="20"/>
                <w:szCs w:val="20"/>
              </w:rPr>
              <w:t>рисунков ,посвященного Юрию Гагарину</w:t>
            </w:r>
            <w:r w:rsidRPr="00E71046">
              <w:rPr>
                <w:rFonts w:eastAsia="Calibri"/>
                <w:sz w:val="20"/>
                <w:szCs w:val="20"/>
              </w:rPr>
              <w:t xml:space="preserve"> </w:t>
            </w:r>
          </w:p>
        </w:tc>
        <w:tc>
          <w:tcPr>
            <w:tcW w:w="2693" w:type="dxa"/>
            <w:tcBorders>
              <w:top w:val="nil"/>
              <w:bottom w:val="single" w:sz="4" w:space="0" w:color="auto"/>
            </w:tcBorders>
          </w:tcPr>
          <w:p w:rsidR="00E71046" w:rsidRPr="00E71046" w:rsidRDefault="006D36E4" w:rsidP="00E71046">
            <w:pPr>
              <w:widowControl w:val="0"/>
              <w:jc w:val="center"/>
              <w:rPr>
                <w:sz w:val="20"/>
                <w:szCs w:val="20"/>
              </w:rPr>
            </w:pPr>
            <w:r w:rsidRPr="00E71046">
              <w:rPr>
                <w:rFonts w:eastAsia="Calibri"/>
                <w:sz w:val="20"/>
                <w:szCs w:val="20"/>
              </w:rPr>
              <w:t>Абдурахманова Жанна Руслановна</w:t>
            </w:r>
          </w:p>
        </w:tc>
      </w:tr>
      <w:tr w:rsidR="00834DFA" w:rsidTr="00E71046">
        <w:tc>
          <w:tcPr>
            <w:tcW w:w="533" w:type="dxa"/>
            <w:tcBorders>
              <w:top w:val="single" w:sz="4" w:space="0" w:color="auto"/>
            </w:tcBorders>
          </w:tcPr>
          <w:p w:rsidR="00E71046" w:rsidRPr="00E71046" w:rsidRDefault="006D36E4" w:rsidP="00E71046">
            <w:pPr>
              <w:widowControl w:val="0"/>
              <w:jc w:val="center"/>
              <w:rPr>
                <w:sz w:val="20"/>
                <w:szCs w:val="20"/>
              </w:rPr>
            </w:pPr>
            <w:r w:rsidRPr="00E71046">
              <w:rPr>
                <w:sz w:val="20"/>
                <w:szCs w:val="20"/>
              </w:rPr>
              <w:t>10</w:t>
            </w:r>
          </w:p>
          <w:p w:rsidR="00E71046" w:rsidRPr="00E71046" w:rsidRDefault="00E71046" w:rsidP="00E71046">
            <w:pPr>
              <w:widowControl w:val="0"/>
              <w:jc w:val="center"/>
              <w:rPr>
                <w:sz w:val="20"/>
                <w:szCs w:val="20"/>
              </w:rPr>
            </w:pPr>
          </w:p>
          <w:p w:rsidR="00E71046" w:rsidRPr="00E71046" w:rsidRDefault="00E71046" w:rsidP="00E71046">
            <w:pPr>
              <w:widowControl w:val="0"/>
              <w:jc w:val="center"/>
              <w:rPr>
                <w:sz w:val="20"/>
                <w:szCs w:val="20"/>
              </w:rPr>
            </w:pPr>
          </w:p>
          <w:p w:rsidR="00E71046" w:rsidRPr="00E71046" w:rsidRDefault="00E71046" w:rsidP="00E71046">
            <w:pPr>
              <w:widowControl w:val="0"/>
              <w:jc w:val="center"/>
              <w:rPr>
                <w:sz w:val="20"/>
                <w:szCs w:val="20"/>
              </w:rPr>
            </w:pPr>
          </w:p>
        </w:tc>
        <w:tc>
          <w:tcPr>
            <w:tcW w:w="2552" w:type="dxa"/>
            <w:tcBorders>
              <w:top w:val="single" w:sz="4" w:space="0" w:color="auto"/>
            </w:tcBorders>
          </w:tcPr>
          <w:p w:rsidR="00E71046" w:rsidRPr="00E71046" w:rsidRDefault="006D36E4" w:rsidP="00E71046">
            <w:pPr>
              <w:widowControl w:val="0"/>
              <w:jc w:val="center"/>
              <w:rPr>
                <w:b/>
                <w:bCs/>
                <w:sz w:val="20"/>
                <w:szCs w:val="20"/>
              </w:rPr>
            </w:pPr>
            <w:r w:rsidRPr="00E71046">
              <w:rPr>
                <w:b/>
                <w:bCs/>
                <w:sz w:val="20"/>
                <w:szCs w:val="20"/>
              </w:rPr>
              <w:t xml:space="preserve">Абдуллаева Дина </w:t>
            </w:r>
            <w:proofErr w:type="spellStart"/>
            <w:r w:rsidRPr="00E71046">
              <w:rPr>
                <w:b/>
                <w:bCs/>
                <w:sz w:val="20"/>
                <w:szCs w:val="20"/>
              </w:rPr>
              <w:t>Камаловна</w:t>
            </w:r>
            <w:proofErr w:type="spellEnd"/>
          </w:p>
        </w:tc>
        <w:tc>
          <w:tcPr>
            <w:tcW w:w="851" w:type="dxa"/>
            <w:tcBorders>
              <w:top w:val="single" w:sz="4" w:space="0" w:color="auto"/>
            </w:tcBorders>
          </w:tcPr>
          <w:p w:rsidR="00E71046" w:rsidRPr="00E71046" w:rsidRDefault="006D36E4" w:rsidP="00E71046">
            <w:pPr>
              <w:widowControl w:val="0"/>
              <w:jc w:val="center"/>
              <w:rPr>
                <w:sz w:val="20"/>
                <w:szCs w:val="20"/>
              </w:rPr>
            </w:pPr>
            <w:r w:rsidRPr="00E71046">
              <w:rPr>
                <w:sz w:val="20"/>
                <w:szCs w:val="20"/>
              </w:rPr>
              <w:t>5</w:t>
            </w:r>
          </w:p>
        </w:tc>
        <w:tc>
          <w:tcPr>
            <w:tcW w:w="850" w:type="dxa"/>
            <w:tcBorders>
              <w:top w:val="single" w:sz="4" w:space="0" w:color="auto"/>
            </w:tcBorders>
          </w:tcPr>
          <w:p w:rsidR="00E71046" w:rsidRPr="00E71046" w:rsidRDefault="006D36E4" w:rsidP="00E71046">
            <w:pPr>
              <w:widowControl w:val="0"/>
              <w:jc w:val="center"/>
              <w:rPr>
                <w:sz w:val="20"/>
                <w:szCs w:val="20"/>
              </w:rPr>
            </w:pPr>
            <w:r w:rsidRPr="00E71046">
              <w:rPr>
                <w:sz w:val="20"/>
                <w:szCs w:val="20"/>
              </w:rPr>
              <w:t>5</w:t>
            </w:r>
          </w:p>
        </w:tc>
        <w:tc>
          <w:tcPr>
            <w:tcW w:w="3402" w:type="dxa"/>
            <w:tcBorders>
              <w:top w:val="single" w:sz="4" w:space="0" w:color="auto"/>
            </w:tcBorders>
          </w:tcPr>
          <w:p w:rsidR="00E71046" w:rsidRPr="00E71046" w:rsidRDefault="006D36E4" w:rsidP="00E71046">
            <w:pPr>
              <w:widowControl w:val="0"/>
              <w:jc w:val="center"/>
              <w:rPr>
                <w:rFonts w:eastAsia="Calibri"/>
                <w:sz w:val="20"/>
                <w:szCs w:val="20"/>
              </w:rPr>
            </w:pPr>
            <w:r w:rsidRPr="00E71046">
              <w:rPr>
                <w:rFonts w:eastAsia="Calibri"/>
                <w:sz w:val="20"/>
                <w:szCs w:val="20"/>
                <w:lang w:val="en-US"/>
              </w:rPr>
              <w:t>IV</w:t>
            </w:r>
            <w:r w:rsidRPr="00E71046">
              <w:rPr>
                <w:rFonts w:eastAsia="Calibri"/>
                <w:sz w:val="20"/>
                <w:szCs w:val="20"/>
              </w:rPr>
              <w:t xml:space="preserve"> Творческий конкурс «Родники» </w:t>
            </w:r>
            <w:proofErr w:type="spellStart"/>
            <w:r w:rsidRPr="00E71046">
              <w:rPr>
                <w:rFonts w:eastAsia="Calibri"/>
                <w:sz w:val="20"/>
                <w:szCs w:val="20"/>
              </w:rPr>
              <w:t>им.Марьям</w:t>
            </w:r>
            <w:proofErr w:type="spellEnd"/>
            <w:r w:rsidRPr="00E71046">
              <w:rPr>
                <w:rFonts w:eastAsia="Calibri"/>
                <w:sz w:val="20"/>
                <w:szCs w:val="20"/>
              </w:rPr>
              <w:t xml:space="preserve"> Ильясовой .</w:t>
            </w:r>
          </w:p>
        </w:tc>
        <w:tc>
          <w:tcPr>
            <w:tcW w:w="2693" w:type="dxa"/>
            <w:tcBorders>
              <w:top w:val="single" w:sz="4" w:space="0" w:color="auto"/>
            </w:tcBorders>
          </w:tcPr>
          <w:p w:rsidR="00E71046" w:rsidRPr="00E71046" w:rsidRDefault="006D36E4" w:rsidP="00E71046">
            <w:pPr>
              <w:widowControl w:val="0"/>
              <w:jc w:val="center"/>
              <w:rPr>
                <w:rFonts w:eastAsia="Calibri"/>
                <w:sz w:val="20"/>
                <w:szCs w:val="20"/>
              </w:rPr>
            </w:pPr>
            <w:proofErr w:type="spellStart"/>
            <w:r w:rsidRPr="00E71046">
              <w:rPr>
                <w:rFonts w:eastAsia="Calibri"/>
                <w:sz w:val="20"/>
                <w:szCs w:val="20"/>
              </w:rPr>
              <w:t>Багирчаева</w:t>
            </w:r>
            <w:proofErr w:type="spellEnd"/>
            <w:r w:rsidRPr="00E71046">
              <w:rPr>
                <w:rFonts w:eastAsia="Calibri"/>
                <w:sz w:val="20"/>
                <w:szCs w:val="20"/>
              </w:rPr>
              <w:t xml:space="preserve"> </w:t>
            </w:r>
            <w:proofErr w:type="spellStart"/>
            <w:r w:rsidRPr="00E71046">
              <w:rPr>
                <w:rFonts w:eastAsia="Calibri"/>
                <w:sz w:val="20"/>
                <w:szCs w:val="20"/>
              </w:rPr>
              <w:t>Умамат</w:t>
            </w:r>
            <w:proofErr w:type="spellEnd"/>
            <w:r w:rsidRPr="00E71046">
              <w:rPr>
                <w:rFonts w:eastAsia="Calibri"/>
                <w:sz w:val="20"/>
                <w:szCs w:val="20"/>
              </w:rPr>
              <w:t xml:space="preserve"> Исаевна</w:t>
            </w:r>
          </w:p>
        </w:tc>
      </w:tr>
    </w:tbl>
    <w:p w:rsidR="00E71046" w:rsidRPr="00E71046" w:rsidRDefault="00E71046" w:rsidP="00E71046">
      <w:pPr>
        <w:jc w:val="center"/>
        <w:rPr>
          <w:rFonts w:eastAsiaTheme="minorEastAsia"/>
          <w:sz w:val="20"/>
          <w:szCs w:val="20"/>
          <w:lang w:val="ru-RU" w:eastAsia="ru-RU"/>
        </w:rPr>
      </w:pPr>
    </w:p>
    <w:p w:rsidR="00E71046" w:rsidRDefault="00E71046" w:rsidP="00E71046">
      <w:pPr>
        <w:jc w:val="center"/>
        <w:rPr>
          <w:rFonts w:eastAsiaTheme="minorEastAsia"/>
          <w:sz w:val="28"/>
          <w:szCs w:val="28"/>
          <w:lang w:val="ru-RU" w:eastAsia="ru-RU"/>
        </w:rPr>
      </w:pPr>
    </w:p>
    <w:p w:rsidR="005322E3" w:rsidRDefault="005322E3" w:rsidP="005322E3">
      <w:pPr>
        <w:rPr>
          <w:rFonts w:eastAsiaTheme="minorEastAsia"/>
          <w:sz w:val="28"/>
          <w:szCs w:val="28"/>
          <w:lang w:val="ru-RU" w:eastAsia="ru-RU"/>
        </w:rPr>
      </w:pPr>
    </w:p>
    <w:p w:rsidR="005322E3" w:rsidRDefault="005322E3">
      <w:pPr>
        <w:rPr>
          <w:rFonts w:eastAsiaTheme="minorEastAsia"/>
          <w:sz w:val="22"/>
          <w:szCs w:val="22"/>
          <w:lang w:val="ru-RU" w:eastAsia="ru-RU"/>
        </w:rPr>
      </w:pPr>
    </w:p>
    <w:p w:rsidR="00E71046" w:rsidRDefault="00E71046" w:rsidP="006A61F1">
      <w:pPr>
        <w:rPr>
          <w:rFonts w:eastAsiaTheme="minorEastAsia"/>
          <w:b/>
          <w:lang w:val="ru-RU" w:eastAsia="ru-RU"/>
        </w:rPr>
      </w:pPr>
    </w:p>
    <w:p w:rsidR="00E71046" w:rsidRDefault="00E71046" w:rsidP="006A61F1">
      <w:pPr>
        <w:rPr>
          <w:rFonts w:eastAsiaTheme="minorEastAsia"/>
          <w:b/>
          <w:lang w:val="ru-RU" w:eastAsia="ru-RU"/>
        </w:rPr>
      </w:pPr>
    </w:p>
    <w:p w:rsidR="00E71046" w:rsidRDefault="00E71046" w:rsidP="006A61F1">
      <w:pPr>
        <w:rPr>
          <w:rFonts w:eastAsiaTheme="minorEastAsia"/>
          <w:b/>
          <w:lang w:val="ru-RU" w:eastAsia="ru-RU"/>
        </w:rPr>
      </w:pPr>
    </w:p>
    <w:p w:rsidR="00C844B2" w:rsidRDefault="00C844B2" w:rsidP="006A61F1">
      <w:pPr>
        <w:rPr>
          <w:rFonts w:eastAsiaTheme="minorEastAsia"/>
          <w:b/>
          <w:lang w:val="ru-RU" w:eastAsia="ru-RU"/>
        </w:rPr>
      </w:pPr>
    </w:p>
    <w:p w:rsidR="00C844B2" w:rsidRDefault="00C844B2" w:rsidP="006A61F1">
      <w:pPr>
        <w:rPr>
          <w:rFonts w:eastAsiaTheme="minorEastAsia"/>
          <w:b/>
          <w:lang w:val="ru-RU" w:eastAsia="ru-RU"/>
        </w:rPr>
      </w:pPr>
    </w:p>
    <w:p w:rsidR="006A61F1" w:rsidRPr="00E7526F" w:rsidRDefault="006D36E4" w:rsidP="006A61F1">
      <w:pPr>
        <w:rPr>
          <w:rFonts w:eastAsiaTheme="minorEastAsia"/>
          <w:sz w:val="22"/>
          <w:szCs w:val="22"/>
          <w:lang w:val="ru-RU" w:eastAsia="ru-RU"/>
        </w:rPr>
      </w:pPr>
      <w:r>
        <w:rPr>
          <w:rFonts w:eastAsiaTheme="minorEastAsia"/>
          <w:b/>
          <w:lang w:val="ru-RU" w:eastAsia="ru-RU"/>
        </w:rPr>
        <w:t xml:space="preserve">    </w:t>
      </w:r>
      <w:r w:rsidR="00E71046">
        <w:rPr>
          <w:rFonts w:eastAsiaTheme="minorEastAsia"/>
          <w:b/>
          <w:lang w:val="ru-RU" w:eastAsia="ru-RU"/>
        </w:rPr>
        <w:t xml:space="preserve"> </w:t>
      </w:r>
      <w:r>
        <w:rPr>
          <w:rFonts w:eastAsiaTheme="minorEastAsia"/>
          <w:b/>
          <w:lang w:val="ru-RU" w:eastAsia="ru-RU"/>
        </w:rPr>
        <w:t xml:space="preserve">9.    </w:t>
      </w:r>
      <w:r w:rsidRPr="00E7526F">
        <w:rPr>
          <w:rFonts w:eastAsiaTheme="minorEastAsia"/>
          <w:b/>
          <w:lang w:val="ru-RU" w:eastAsia="ru-RU"/>
        </w:rPr>
        <w:t>Работа с</w:t>
      </w:r>
      <w:r w:rsidR="00E71046">
        <w:rPr>
          <w:rFonts w:eastAsiaTheme="minorEastAsia"/>
          <w:b/>
          <w:lang w:val="ru-RU" w:eastAsia="ru-RU"/>
        </w:rPr>
        <w:t xml:space="preserve"> молодыми специалистами за 2022</w:t>
      </w:r>
      <w:r w:rsidR="00B5059C">
        <w:rPr>
          <w:rFonts w:eastAsiaTheme="minorEastAsia"/>
          <w:b/>
          <w:lang w:val="ru-RU" w:eastAsia="ru-RU"/>
        </w:rPr>
        <w:t xml:space="preserve"> </w:t>
      </w:r>
      <w:r w:rsidRPr="00E7526F">
        <w:rPr>
          <w:rFonts w:eastAsiaTheme="minorEastAsia"/>
          <w:b/>
          <w:lang w:val="ru-RU" w:eastAsia="ru-RU"/>
        </w:rPr>
        <w:t xml:space="preserve"> </w:t>
      </w:r>
      <w:r>
        <w:rPr>
          <w:rFonts w:eastAsiaTheme="minorEastAsia"/>
          <w:b/>
          <w:lang w:val="ru-RU" w:eastAsia="ru-RU"/>
        </w:rPr>
        <w:t>г</w:t>
      </w:r>
      <w:r w:rsidRPr="00E7526F">
        <w:rPr>
          <w:rFonts w:eastAsiaTheme="minorEastAsia"/>
          <w:b/>
          <w:lang w:val="ru-RU" w:eastAsia="ru-RU"/>
        </w:rPr>
        <w:t>о</w:t>
      </w:r>
      <w:r>
        <w:rPr>
          <w:rFonts w:eastAsiaTheme="minorEastAsia"/>
          <w:b/>
          <w:lang w:val="ru-RU" w:eastAsia="ru-RU"/>
        </w:rPr>
        <w:t>д</w:t>
      </w:r>
    </w:p>
    <w:p w:rsidR="00E71046" w:rsidRDefault="006D36E4" w:rsidP="006A61F1">
      <w:pPr>
        <w:rPr>
          <w:rFonts w:eastAsiaTheme="minorEastAsia"/>
          <w:lang w:val="ru-RU" w:eastAsia="ru-RU"/>
        </w:rPr>
      </w:pPr>
      <w:r>
        <w:rPr>
          <w:rFonts w:eastAsiaTheme="minorEastAsia"/>
          <w:lang w:val="ru-RU" w:eastAsia="ru-RU"/>
        </w:rPr>
        <w:t>В МКОУ «Шушинская СОШ»</w:t>
      </w:r>
      <w:r w:rsidRPr="00E7526F">
        <w:rPr>
          <w:rFonts w:eastAsiaTheme="minorEastAsia"/>
          <w:lang w:val="ru-RU" w:eastAsia="ru-RU"/>
        </w:rPr>
        <w:t xml:space="preserve"> </w:t>
      </w:r>
      <w:r>
        <w:rPr>
          <w:rFonts w:eastAsiaTheme="minorEastAsia"/>
          <w:lang w:val="ru-RU" w:eastAsia="ru-RU"/>
        </w:rPr>
        <w:t>-</w:t>
      </w:r>
      <w:r w:rsidRPr="00E7526F">
        <w:rPr>
          <w:rFonts w:eastAsiaTheme="minorEastAsia"/>
          <w:lang w:val="ru-RU" w:eastAsia="ru-RU"/>
        </w:rPr>
        <w:t xml:space="preserve"> молодым</w:t>
      </w:r>
      <w:r w:rsidR="000250EB">
        <w:rPr>
          <w:rFonts w:eastAsiaTheme="minorEastAsia"/>
          <w:lang w:val="ru-RU" w:eastAsia="ru-RU"/>
        </w:rPr>
        <w:t xml:space="preserve"> </w:t>
      </w:r>
      <w:r w:rsidRPr="00E7526F">
        <w:rPr>
          <w:rFonts w:eastAsiaTheme="minorEastAsia"/>
          <w:lang w:val="ru-RU" w:eastAsia="ru-RU"/>
        </w:rPr>
        <w:t xml:space="preserve"> с</w:t>
      </w:r>
      <w:r w:rsidR="000250EB">
        <w:rPr>
          <w:rFonts w:eastAsiaTheme="minorEastAsia"/>
          <w:lang w:val="ru-RU" w:eastAsia="ru-RU"/>
        </w:rPr>
        <w:t xml:space="preserve">пециалистом была    </w:t>
      </w:r>
      <w:r>
        <w:rPr>
          <w:rFonts w:eastAsiaTheme="minorEastAsia"/>
          <w:lang w:val="ru-RU" w:eastAsia="ru-RU"/>
        </w:rPr>
        <w:t xml:space="preserve">Гасанова </w:t>
      </w:r>
      <w:proofErr w:type="spellStart"/>
      <w:r>
        <w:rPr>
          <w:rFonts w:eastAsiaTheme="minorEastAsia"/>
          <w:lang w:val="ru-RU" w:eastAsia="ru-RU"/>
        </w:rPr>
        <w:t>Зарема</w:t>
      </w:r>
      <w:proofErr w:type="spellEnd"/>
      <w:r>
        <w:rPr>
          <w:rFonts w:eastAsiaTheme="minorEastAsia"/>
          <w:lang w:val="ru-RU" w:eastAsia="ru-RU"/>
        </w:rPr>
        <w:t xml:space="preserve"> </w:t>
      </w:r>
      <w:proofErr w:type="spellStart"/>
      <w:r>
        <w:rPr>
          <w:rFonts w:eastAsiaTheme="minorEastAsia"/>
          <w:lang w:val="ru-RU" w:eastAsia="ru-RU"/>
        </w:rPr>
        <w:t>Абубакарова</w:t>
      </w:r>
      <w:proofErr w:type="spellEnd"/>
      <w:r>
        <w:rPr>
          <w:rFonts w:eastAsiaTheme="minorEastAsia"/>
          <w:lang w:val="ru-RU" w:eastAsia="ru-RU"/>
        </w:rPr>
        <w:t xml:space="preserve"> (учитель английского языка),</w:t>
      </w:r>
    </w:p>
    <w:p w:rsidR="006A61F1" w:rsidRPr="00E7526F" w:rsidRDefault="006D36E4" w:rsidP="006A61F1">
      <w:pPr>
        <w:rPr>
          <w:rFonts w:eastAsiaTheme="minorEastAsia"/>
          <w:b/>
          <w:lang w:val="ru-RU" w:eastAsia="ru-RU"/>
        </w:rPr>
      </w:pPr>
      <w:r>
        <w:rPr>
          <w:rFonts w:eastAsiaTheme="minorEastAsia"/>
          <w:lang w:val="ru-RU" w:eastAsia="ru-RU"/>
        </w:rPr>
        <w:t xml:space="preserve">наставник - Магомедова </w:t>
      </w:r>
      <w:proofErr w:type="spellStart"/>
      <w:r>
        <w:rPr>
          <w:rFonts w:eastAsiaTheme="minorEastAsia"/>
          <w:lang w:val="ru-RU" w:eastAsia="ru-RU"/>
        </w:rPr>
        <w:t>Узлипат</w:t>
      </w:r>
      <w:proofErr w:type="spellEnd"/>
      <w:r>
        <w:rPr>
          <w:rFonts w:eastAsiaTheme="minorEastAsia"/>
          <w:lang w:val="ru-RU" w:eastAsia="ru-RU"/>
        </w:rPr>
        <w:t xml:space="preserve"> </w:t>
      </w:r>
      <w:proofErr w:type="spellStart"/>
      <w:r>
        <w:rPr>
          <w:rFonts w:eastAsiaTheme="minorEastAsia"/>
          <w:lang w:val="ru-RU" w:eastAsia="ru-RU"/>
        </w:rPr>
        <w:t>Киримовна</w:t>
      </w:r>
      <w:proofErr w:type="spellEnd"/>
      <w:r>
        <w:rPr>
          <w:rFonts w:eastAsiaTheme="minorEastAsia"/>
          <w:lang w:val="ru-RU" w:eastAsia="ru-RU"/>
        </w:rPr>
        <w:t xml:space="preserve"> .</w:t>
      </w:r>
    </w:p>
    <w:p w:rsidR="006A61F1" w:rsidRDefault="006A61F1">
      <w:pPr>
        <w:rPr>
          <w:rFonts w:eastAsiaTheme="minorEastAsia"/>
          <w:sz w:val="22"/>
          <w:szCs w:val="22"/>
          <w:lang w:val="ru-RU" w:eastAsia="ru-RU"/>
        </w:rPr>
      </w:pPr>
    </w:p>
    <w:p w:rsidR="0034349E" w:rsidRPr="00B20D21" w:rsidRDefault="006D36E4" w:rsidP="0034349E">
      <w:pPr>
        <w:tabs>
          <w:tab w:val="left" w:pos="993"/>
        </w:tabs>
        <w:jc w:val="both"/>
        <w:rPr>
          <w:u w:val="single"/>
          <w:lang w:val="ru-RU" w:eastAsia="ru-RU"/>
        </w:rPr>
      </w:pPr>
      <w:r>
        <w:rPr>
          <w:rFonts w:eastAsiaTheme="minorEastAsia"/>
          <w:sz w:val="22"/>
          <w:szCs w:val="22"/>
          <w:lang w:val="ru-RU" w:eastAsia="ru-RU"/>
        </w:rPr>
        <w:t xml:space="preserve">                  </w:t>
      </w:r>
      <w:r w:rsidRPr="00B20D21">
        <w:rPr>
          <w:b/>
          <w:u w:val="single"/>
          <w:lang w:val="ru-RU" w:eastAsia="ru-RU"/>
        </w:rPr>
        <w:t>Работа по самообразованию педагогов</w:t>
      </w:r>
      <w:r w:rsidRPr="00B20D21">
        <w:rPr>
          <w:u w:val="single"/>
          <w:lang w:val="ru-RU" w:eastAsia="ru-RU"/>
        </w:rPr>
        <w:t xml:space="preserve"> школы проходит через:</w:t>
      </w:r>
    </w:p>
    <w:p w:rsidR="0034349E" w:rsidRPr="00B20D21" w:rsidRDefault="006D36E4" w:rsidP="0034349E">
      <w:pPr>
        <w:widowControl w:val="0"/>
        <w:tabs>
          <w:tab w:val="left" w:pos="426"/>
          <w:tab w:val="left" w:pos="993"/>
        </w:tabs>
        <w:suppressAutoHyphens/>
        <w:ind w:left="1505"/>
        <w:jc w:val="both"/>
        <w:rPr>
          <w:b/>
          <w:sz w:val="22"/>
          <w:szCs w:val="22"/>
          <w:lang w:val="ru-RU" w:eastAsia="ru-RU"/>
        </w:rPr>
      </w:pPr>
      <w:r w:rsidRPr="00B20D21">
        <w:rPr>
          <w:sz w:val="22"/>
          <w:szCs w:val="22"/>
          <w:lang w:val="ru-RU" w:eastAsia="ru-RU"/>
        </w:rPr>
        <w:t>-</w:t>
      </w:r>
      <w:r w:rsidRPr="00B20D21">
        <w:rPr>
          <w:b/>
          <w:sz w:val="22"/>
          <w:szCs w:val="22"/>
          <w:lang w:val="ru-RU" w:eastAsia="ru-RU"/>
        </w:rPr>
        <w:t>изучение новинок психолого-педагогической литературы</w:t>
      </w:r>
    </w:p>
    <w:p w:rsidR="0034349E" w:rsidRPr="00B20D21" w:rsidRDefault="006D36E4" w:rsidP="0034349E">
      <w:pPr>
        <w:widowControl w:val="0"/>
        <w:tabs>
          <w:tab w:val="left" w:pos="426"/>
          <w:tab w:val="left" w:pos="993"/>
        </w:tabs>
        <w:suppressAutoHyphens/>
        <w:ind w:left="1505"/>
        <w:jc w:val="both"/>
        <w:rPr>
          <w:b/>
          <w:sz w:val="22"/>
          <w:szCs w:val="22"/>
          <w:lang w:val="ru-RU" w:eastAsia="ru-RU"/>
        </w:rPr>
      </w:pPr>
      <w:r w:rsidRPr="00B20D21">
        <w:rPr>
          <w:b/>
          <w:sz w:val="22"/>
          <w:szCs w:val="22"/>
          <w:lang w:val="ru-RU" w:eastAsia="ru-RU"/>
        </w:rPr>
        <w:t>- участие в работе школьных методических объединений, методического совета, педагогического совета, семинаров</w:t>
      </w:r>
    </w:p>
    <w:p w:rsidR="0034349E" w:rsidRPr="00B20D21" w:rsidRDefault="006D36E4" w:rsidP="0034349E">
      <w:pPr>
        <w:widowControl w:val="0"/>
        <w:tabs>
          <w:tab w:val="left" w:pos="426"/>
          <w:tab w:val="left" w:pos="993"/>
        </w:tabs>
        <w:suppressAutoHyphens/>
        <w:ind w:left="1505"/>
        <w:jc w:val="both"/>
        <w:rPr>
          <w:b/>
          <w:sz w:val="22"/>
          <w:szCs w:val="22"/>
          <w:lang w:val="ru-RU" w:eastAsia="ru-RU"/>
        </w:rPr>
      </w:pPr>
      <w:r w:rsidRPr="00B20D21">
        <w:rPr>
          <w:b/>
          <w:sz w:val="22"/>
          <w:szCs w:val="22"/>
          <w:lang w:val="ru-RU" w:eastAsia="ru-RU"/>
        </w:rPr>
        <w:t>- открытые уроки</w:t>
      </w:r>
    </w:p>
    <w:p w:rsidR="0034349E" w:rsidRDefault="006D36E4" w:rsidP="0034349E">
      <w:pPr>
        <w:widowControl w:val="0"/>
        <w:tabs>
          <w:tab w:val="left" w:pos="426"/>
          <w:tab w:val="left" w:pos="993"/>
        </w:tabs>
        <w:suppressAutoHyphens/>
        <w:ind w:left="1505"/>
        <w:jc w:val="both"/>
        <w:rPr>
          <w:b/>
          <w:sz w:val="22"/>
          <w:szCs w:val="22"/>
          <w:lang w:val="ru-RU" w:eastAsia="ru-RU"/>
        </w:rPr>
      </w:pPr>
      <w:r w:rsidRPr="00B20D21">
        <w:rPr>
          <w:b/>
          <w:sz w:val="22"/>
          <w:szCs w:val="22"/>
          <w:lang w:val="ru-RU" w:eastAsia="ru-RU"/>
        </w:rPr>
        <w:t xml:space="preserve">- </w:t>
      </w:r>
      <w:proofErr w:type="spellStart"/>
      <w:r w:rsidRPr="00B20D21">
        <w:rPr>
          <w:b/>
          <w:sz w:val="22"/>
          <w:szCs w:val="22"/>
          <w:lang w:val="ru-RU" w:eastAsia="ru-RU"/>
        </w:rPr>
        <w:t>взаимопосещение</w:t>
      </w:r>
      <w:proofErr w:type="spellEnd"/>
      <w:r w:rsidRPr="00B20D21">
        <w:rPr>
          <w:b/>
          <w:sz w:val="22"/>
          <w:szCs w:val="22"/>
          <w:lang w:val="ru-RU" w:eastAsia="ru-RU"/>
        </w:rPr>
        <w:t xml:space="preserve"> уроков</w:t>
      </w:r>
    </w:p>
    <w:p w:rsidR="004A0F80" w:rsidRDefault="004A0F80" w:rsidP="0034349E">
      <w:pPr>
        <w:widowControl w:val="0"/>
        <w:tabs>
          <w:tab w:val="left" w:pos="426"/>
          <w:tab w:val="left" w:pos="993"/>
        </w:tabs>
        <w:suppressAutoHyphens/>
        <w:ind w:left="1505"/>
        <w:jc w:val="both"/>
        <w:rPr>
          <w:b/>
          <w:sz w:val="22"/>
          <w:szCs w:val="22"/>
          <w:lang w:val="ru-RU" w:eastAsia="ru-RU"/>
        </w:rPr>
      </w:pPr>
    </w:p>
    <w:p w:rsidR="004A0F80" w:rsidRDefault="006D36E4" w:rsidP="00C2545C">
      <w:pPr>
        <w:spacing w:line="360" w:lineRule="auto"/>
        <w:rPr>
          <w:rFonts w:eastAsiaTheme="minorEastAsia"/>
          <w:b/>
          <w:sz w:val="28"/>
          <w:szCs w:val="28"/>
          <w:lang w:val="ru-RU" w:eastAsia="ru-RU"/>
        </w:rPr>
      </w:pPr>
      <w:r w:rsidRPr="004A0F80">
        <w:rPr>
          <w:rFonts w:eastAsiaTheme="minorEastAsia"/>
          <w:b/>
          <w:sz w:val="28"/>
          <w:szCs w:val="28"/>
          <w:lang w:val="ru-RU" w:eastAsia="ru-RU"/>
        </w:rPr>
        <w:t xml:space="preserve">                      </w:t>
      </w:r>
      <w:r>
        <w:rPr>
          <w:rFonts w:eastAsiaTheme="minorEastAsia"/>
          <w:b/>
          <w:sz w:val="28"/>
          <w:szCs w:val="28"/>
          <w:lang w:val="ru-RU" w:eastAsia="ru-RU"/>
        </w:rPr>
        <w:t xml:space="preserve">                             </w:t>
      </w:r>
    </w:p>
    <w:p w:rsidR="00D40233" w:rsidRPr="00C844B2" w:rsidRDefault="006D36E4" w:rsidP="00D40233">
      <w:pPr>
        <w:spacing w:line="360" w:lineRule="auto"/>
        <w:jc w:val="center"/>
        <w:rPr>
          <w:rFonts w:eastAsiaTheme="minorEastAsia"/>
          <w:b/>
          <w:lang w:val="ru-RU" w:eastAsia="ru-RU"/>
        </w:rPr>
      </w:pPr>
      <w:r w:rsidRPr="00C844B2">
        <w:rPr>
          <w:rFonts w:eastAsiaTheme="minorEastAsia"/>
          <w:b/>
          <w:lang w:val="ru-RU" w:eastAsia="ru-RU"/>
        </w:rPr>
        <w:t xml:space="preserve">10. </w:t>
      </w:r>
      <w:r w:rsidR="00C77BC2" w:rsidRPr="00C844B2">
        <w:rPr>
          <w:rFonts w:eastAsiaTheme="minorEastAsia"/>
          <w:b/>
          <w:lang w:val="ru-RU" w:eastAsia="ru-RU"/>
        </w:rPr>
        <w:t>Результаты успеваемости обучающихся  МКОУ «Шушинская СОШ</w:t>
      </w:r>
      <w:r w:rsidRPr="00C844B2">
        <w:rPr>
          <w:rFonts w:eastAsiaTheme="minorEastAsia"/>
          <w:b/>
          <w:lang w:val="ru-RU" w:eastAsia="ru-RU"/>
        </w:rPr>
        <w:t xml:space="preserve"> </w:t>
      </w:r>
      <w:proofErr w:type="spellStart"/>
      <w:r w:rsidRPr="00C844B2">
        <w:rPr>
          <w:rFonts w:eastAsiaTheme="minorEastAsia"/>
          <w:b/>
          <w:lang w:val="ru-RU" w:eastAsia="ru-RU"/>
        </w:rPr>
        <w:t>им.Серкова</w:t>
      </w:r>
      <w:proofErr w:type="spellEnd"/>
      <w:r w:rsidRPr="00C844B2">
        <w:rPr>
          <w:rFonts w:eastAsiaTheme="minorEastAsia"/>
          <w:b/>
          <w:lang w:val="ru-RU" w:eastAsia="ru-RU"/>
        </w:rPr>
        <w:t xml:space="preserve"> Д.А.</w:t>
      </w:r>
      <w:r w:rsidR="00C77BC2" w:rsidRPr="00C844B2">
        <w:rPr>
          <w:rFonts w:eastAsiaTheme="minorEastAsia"/>
          <w:b/>
          <w:lang w:val="ru-RU" w:eastAsia="ru-RU"/>
        </w:rPr>
        <w:t xml:space="preserve">» </w:t>
      </w:r>
      <w:r w:rsidRPr="00C844B2">
        <w:rPr>
          <w:rFonts w:eastAsiaTheme="minorEastAsia"/>
          <w:b/>
          <w:lang w:val="ru-RU" w:eastAsia="ru-RU"/>
        </w:rPr>
        <w:t>за 2022 г по  классам.</w:t>
      </w:r>
    </w:p>
    <w:p w:rsidR="00C77BC2" w:rsidRDefault="00C77BC2" w:rsidP="004A0F80">
      <w:pPr>
        <w:spacing w:line="360" w:lineRule="auto"/>
        <w:jc w:val="center"/>
        <w:rPr>
          <w:rFonts w:eastAsiaTheme="minorEastAsia"/>
          <w:b/>
          <w:sz w:val="28"/>
          <w:szCs w:val="28"/>
          <w:lang w:val="ru-RU" w:eastAsia="ru-RU"/>
        </w:rPr>
      </w:pPr>
    </w:p>
    <w:p w:rsidR="00D40233" w:rsidRDefault="006D36E4" w:rsidP="00D40233">
      <w:pPr>
        <w:ind w:left="2891" w:right="785" w:hanging="1755"/>
        <w:rPr>
          <w:rFonts w:eastAsiaTheme="minorEastAsia"/>
          <w:b/>
          <w:szCs w:val="22"/>
          <w:lang w:val="ru-RU" w:eastAsia="ru-RU"/>
        </w:rPr>
      </w:pPr>
      <w:r>
        <w:rPr>
          <w:rFonts w:eastAsiaTheme="minorEastAsia"/>
          <w:b/>
          <w:szCs w:val="22"/>
          <w:lang w:val="ru-RU" w:eastAsia="ru-RU"/>
        </w:rPr>
        <w:t>Анализ успеваемости  за</w:t>
      </w:r>
      <w:r>
        <w:rPr>
          <w:rFonts w:eastAsiaTheme="minorEastAsia"/>
          <w:b/>
          <w:spacing w:val="-4"/>
          <w:szCs w:val="22"/>
          <w:lang w:val="ru-RU" w:eastAsia="ru-RU"/>
        </w:rPr>
        <w:t xml:space="preserve"> </w:t>
      </w:r>
      <w:r>
        <w:rPr>
          <w:rFonts w:eastAsiaTheme="minorEastAsia"/>
          <w:b/>
          <w:szCs w:val="22"/>
          <w:lang w:val="ru-RU" w:eastAsia="ru-RU"/>
        </w:rPr>
        <w:t>2022г.</w:t>
      </w:r>
      <w:r>
        <w:rPr>
          <w:rFonts w:eastAsiaTheme="minorEastAsia"/>
          <w:b/>
          <w:spacing w:val="-3"/>
          <w:szCs w:val="22"/>
          <w:lang w:val="ru-RU" w:eastAsia="ru-RU"/>
        </w:rPr>
        <w:t xml:space="preserve"> </w:t>
      </w:r>
      <w:r>
        <w:rPr>
          <w:rFonts w:eastAsiaTheme="minorEastAsia"/>
          <w:b/>
          <w:szCs w:val="22"/>
          <w:lang w:val="ru-RU" w:eastAsia="ru-RU"/>
        </w:rPr>
        <w:t>обучающихся</w:t>
      </w:r>
      <w:r>
        <w:rPr>
          <w:rFonts w:eastAsiaTheme="minorEastAsia"/>
          <w:b/>
          <w:spacing w:val="-4"/>
          <w:szCs w:val="22"/>
          <w:lang w:val="ru-RU" w:eastAsia="ru-RU"/>
        </w:rPr>
        <w:t xml:space="preserve"> </w:t>
      </w:r>
      <w:r>
        <w:rPr>
          <w:rFonts w:eastAsiaTheme="minorEastAsia"/>
          <w:b/>
          <w:szCs w:val="22"/>
          <w:lang w:val="ru-RU" w:eastAsia="ru-RU"/>
        </w:rPr>
        <w:t>3 -9</w:t>
      </w:r>
      <w:r>
        <w:rPr>
          <w:rFonts w:eastAsiaTheme="minorEastAsia"/>
          <w:b/>
          <w:spacing w:val="-4"/>
          <w:szCs w:val="22"/>
          <w:lang w:val="ru-RU" w:eastAsia="ru-RU"/>
        </w:rPr>
        <w:t xml:space="preserve"> </w:t>
      </w:r>
      <w:r>
        <w:rPr>
          <w:rFonts w:eastAsiaTheme="minorEastAsia"/>
          <w:b/>
          <w:szCs w:val="22"/>
          <w:lang w:val="ru-RU" w:eastAsia="ru-RU"/>
        </w:rPr>
        <w:t>классов</w:t>
      </w:r>
      <w:r>
        <w:rPr>
          <w:rFonts w:eastAsiaTheme="minorEastAsia"/>
          <w:b/>
          <w:spacing w:val="-1"/>
          <w:szCs w:val="22"/>
          <w:lang w:val="ru-RU" w:eastAsia="ru-RU"/>
        </w:rPr>
        <w:t xml:space="preserve"> </w:t>
      </w:r>
    </w:p>
    <w:p w:rsidR="00D40233" w:rsidRDefault="00D40233" w:rsidP="00D40233">
      <w:pPr>
        <w:ind w:left="2891" w:right="785" w:hanging="1755"/>
        <w:rPr>
          <w:rFonts w:eastAsiaTheme="minorEastAsia"/>
          <w:b/>
          <w:szCs w:val="22"/>
          <w:lang w:val="ru-RU" w:eastAsia="ru-RU"/>
        </w:rPr>
      </w:pPr>
    </w:p>
    <w:p w:rsidR="00D40233" w:rsidRDefault="006D36E4" w:rsidP="00D40233">
      <w:pPr>
        <w:spacing w:after="120" w:line="276" w:lineRule="auto"/>
        <w:ind w:left="918" w:right="960" w:hanging="17"/>
        <w:rPr>
          <w:rFonts w:ascii="Calibri" w:eastAsia="Calibri" w:hAnsi="Calibri"/>
          <w:sz w:val="22"/>
          <w:szCs w:val="22"/>
          <w:lang w:val="ru-RU"/>
        </w:rPr>
      </w:pPr>
      <w:r>
        <w:rPr>
          <w:rFonts w:ascii="Calibri" w:eastAsia="Calibri" w:hAnsi="Calibri"/>
          <w:sz w:val="22"/>
          <w:szCs w:val="22"/>
          <w:lang w:val="ru-RU"/>
        </w:rPr>
        <w:t xml:space="preserve">В соответствии с планом работы школы, с целью подведения </w:t>
      </w:r>
      <w:r w:rsidR="000F2884">
        <w:rPr>
          <w:rFonts w:ascii="Calibri" w:eastAsia="Calibri" w:hAnsi="Calibri"/>
          <w:sz w:val="22"/>
          <w:szCs w:val="22"/>
          <w:lang w:val="ru-RU"/>
        </w:rPr>
        <w:t xml:space="preserve"> </w:t>
      </w:r>
      <w:r>
        <w:rPr>
          <w:rFonts w:ascii="Calibri" w:eastAsia="Calibri" w:hAnsi="Calibri"/>
          <w:sz w:val="22"/>
          <w:szCs w:val="22"/>
          <w:lang w:val="ru-RU"/>
        </w:rPr>
        <w:t>анализ</w:t>
      </w:r>
      <w:r>
        <w:rPr>
          <w:rFonts w:ascii="Calibri" w:eastAsia="Calibri" w:hAnsi="Calibri"/>
          <w:spacing w:val="-2"/>
          <w:sz w:val="22"/>
          <w:szCs w:val="22"/>
          <w:lang w:val="ru-RU"/>
        </w:rPr>
        <w:t xml:space="preserve"> </w:t>
      </w:r>
      <w:r>
        <w:rPr>
          <w:rFonts w:ascii="Calibri" w:eastAsia="Calibri" w:hAnsi="Calibri"/>
          <w:sz w:val="22"/>
          <w:szCs w:val="22"/>
          <w:lang w:val="ru-RU"/>
        </w:rPr>
        <w:t>успеваемости</w:t>
      </w:r>
      <w:r>
        <w:rPr>
          <w:rFonts w:ascii="Calibri" w:eastAsia="Calibri" w:hAnsi="Calibri"/>
          <w:spacing w:val="-3"/>
          <w:sz w:val="22"/>
          <w:szCs w:val="22"/>
          <w:lang w:val="ru-RU"/>
        </w:rPr>
        <w:t xml:space="preserve"> </w:t>
      </w:r>
      <w:r>
        <w:rPr>
          <w:rFonts w:ascii="Calibri" w:eastAsia="Calibri" w:hAnsi="Calibri"/>
          <w:sz w:val="22"/>
          <w:szCs w:val="22"/>
          <w:lang w:val="ru-RU"/>
        </w:rPr>
        <w:t>учащихся</w:t>
      </w:r>
      <w:r>
        <w:rPr>
          <w:rFonts w:ascii="Calibri" w:eastAsia="Calibri" w:hAnsi="Calibri"/>
          <w:spacing w:val="2"/>
          <w:sz w:val="22"/>
          <w:szCs w:val="22"/>
          <w:lang w:val="ru-RU"/>
        </w:rPr>
        <w:t xml:space="preserve"> </w:t>
      </w:r>
      <w:r>
        <w:rPr>
          <w:rFonts w:ascii="Calibri" w:eastAsia="Calibri" w:hAnsi="Calibri"/>
          <w:sz w:val="22"/>
          <w:szCs w:val="22"/>
          <w:lang w:val="ru-RU"/>
        </w:rPr>
        <w:t>3-11</w:t>
      </w:r>
      <w:r>
        <w:rPr>
          <w:rFonts w:ascii="Calibri" w:eastAsia="Calibri" w:hAnsi="Calibri"/>
          <w:spacing w:val="-5"/>
          <w:sz w:val="22"/>
          <w:szCs w:val="22"/>
          <w:lang w:val="ru-RU"/>
        </w:rPr>
        <w:t xml:space="preserve"> </w:t>
      </w:r>
      <w:r>
        <w:rPr>
          <w:rFonts w:ascii="Calibri" w:eastAsia="Calibri" w:hAnsi="Calibri"/>
          <w:sz w:val="22"/>
          <w:szCs w:val="22"/>
          <w:lang w:val="ru-RU"/>
        </w:rPr>
        <w:t>классов,</w:t>
      </w:r>
      <w:r>
        <w:rPr>
          <w:rFonts w:ascii="Calibri" w:eastAsia="Calibri" w:hAnsi="Calibri"/>
          <w:spacing w:val="-2"/>
          <w:sz w:val="22"/>
          <w:szCs w:val="22"/>
          <w:lang w:val="ru-RU"/>
        </w:rPr>
        <w:t xml:space="preserve"> </w:t>
      </w:r>
      <w:r>
        <w:rPr>
          <w:rFonts w:ascii="Calibri" w:eastAsia="Calibri" w:hAnsi="Calibri"/>
          <w:sz w:val="22"/>
          <w:szCs w:val="22"/>
          <w:lang w:val="ru-RU"/>
        </w:rPr>
        <w:t>по</w:t>
      </w:r>
      <w:r>
        <w:rPr>
          <w:rFonts w:ascii="Calibri" w:eastAsia="Calibri" w:hAnsi="Calibri"/>
          <w:spacing w:val="-5"/>
          <w:sz w:val="22"/>
          <w:szCs w:val="22"/>
          <w:lang w:val="ru-RU"/>
        </w:rPr>
        <w:t xml:space="preserve"> </w:t>
      </w:r>
      <w:r>
        <w:rPr>
          <w:rFonts w:ascii="Calibri" w:eastAsia="Calibri" w:hAnsi="Calibri"/>
          <w:sz w:val="22"/>
          <w:szCs w:val="22"/>
          <w:lang w:val="ru-RU"/>
        </w:rPr>
        <w:t>итогам</w:t>
      </w:r>
      <w:r>
        <w:rPr>
          <w:rFonts w:ascii="Calibri" w:eastAsia="Calibri" w:hAnsi="Calibri"/>
          <w:spacing w:val="-3"/>
          <w:sz w:val="22"/>
          <w:szCs w:val="22"/>
          <w:lang w:val="ru-RU"/>
        </w:rPr>
        <w:t xml:space="preserve"> </w:t>
      </w:r>
      <w:r>
        <w:rPr>
          <w:rFonts w:ascii="Calibri" w:eastAsia="Calibri" w:hAnsi="Calibri"/>
          <w:sz w:val="22"/>
          <w:szCs w:val="22"/>
          <w:lang w:val="ru-RU"/>
        </w:rPr>
        <w:t>2022г.</w:t>
      </w:r>
    </w:p>
    <w:p w:rsidR="00D40233" w:rsidRDefault="006D36E4" w:rsidP="00D40233">
      <w:pPr>
        <w:spacing w:after="120" w:line="276" w:lineRule="auto"/>
        <w:ind w:left="918" w:right="960" w:hanging="17"/>
        <w:rPr>
          <w:rFonts w:ascii="Calibri" w:eastAsia="Calibri" w:hAnsi="Calibri"/>
          <w:sz w:val="22"/>
          <w:szCs w:val="22"/>
          <w:lang w:val="ru-RU"/>
        </w:rPr>
      </w:pPr>
      <w:r>
        <w:rPr>
          <w:rFonts w:ascii="Calibri" w:eastAsia="Calibri" w:hAnsi="Calibri"/>
          <w:sz w:val="22"/>
          <w:szCs w:val="22"/>
          <w:lang w:val="ru-RU"/>
        </w:rPr>
        <w:t>Предмет</w:t>
      </w:r>
      <w:r>
        <w:rPr>
          <w:rFonts w:ascii="Calibri" w:eastAsia="Calibri" w:hAnsi="Calibri"/>
          <w:spacing w:val="-3"/>
          <w:sz w:val="22"/>
          <w:szCs w:val="22"/>
          <w:lang w:val="ru-RU"/>
        </w:rPr>
        <w:t xml:space="preserve"> </w:t>
      </w:r>
      <w:r>
        <w:rPr>
          <w:rFonts w:ascii="Calibri" w:eastAsia="Calibri" w:hAnsi="Calibri"/>
          <w:sz w:val="22"/>
          <w:szCs w:val="22"/>
          <w:lang w:val="ru-RU"/>
        </w:rPr>
        <w:t>анализа:</w:t>
      </w:r>
      <w:r>
        <w:rPr>
          <w:rFonts w:ascii="Calibri" w:eastAsia="Calibri" w:hAnsi="Calibri"/>
          <w:spacing w:val="-3"/>
          <w:sz w:val="22"/>
          <w:szCs w:val="22"/>
          <w:lang w:val="ru-RU"/>
        </w:rPr>
        <w:t xml:space="preserve"> </w:t>
      </w:r>
      <w:r>
        <w:rPr>
          <w:rFonts w:ascii="Calibri" w:eastAsia="Calibri" w:hAnsi="Calibri"/>
          <w:sz w:val="22"/>
          <w:szCs w:val="22"/>
          <w:lang w:val="ru-RU"/>
        </w:rPr>
        <w:t>отчеты</w:t>
      </w:r>
      <w:r>
        <w:rPr>
          <w:rFonts w:ascii="Calibri" w:eastAsia="Calibri" w:hAnsi="Calibri"/>
          <w:spacing w:val="-4"/>
          <w:sz w:val="22"/>
          <w:szCs w:val="22"/>
          <w:lang w:val="ru-RU"/>
        </w:rPr>
        <w:t xml:space="preserve"> </w:t>
      </w:r>
      <w:r>
        <w:rPr>
          <w:rFonts w:ascii="Calibri" w:eastAsia="Calibri" w:hAnsi="Calibri"/>
          <w:sz w:val="22"/>
          <w:szCs w:val="22"/>
          <w:lang w:val="ru-RU"/>
        </w:rPr>
        <w:t>учителей</w:t>
      </w:r>
      <w:r>
        <w:rPr>
          <w:rFonts w:ascii="Calibri" w:eastAsia="Calibri" w:hAnsi="Calibri"/>
          <w:spacing w:val="2"/>
          <w:sz w:val="22"/>
          <w:szCs w:val="22"/>
          <w:lang w:val="ru-RU"/>
        </w:rPr>
        <w:t xml:space="preserve"> </w:t>
      </w:r>
      <w:r>
        <w:rPr>
          <w:rFonts w:ascii="Calibri" w:eastAsia="Calibri" w:hAnsi="Calibri"/>
          <w:sz w:val="22"/>
          <w:szCs w:val="22"/>
          <w:lang w:val="ru-RU"/>
        </w:rPr>
        <w:t>-</w:t>
      </w:r>
      <w:r>
        <w:rPr>
          <w:rFonts w:ascii="Calibri" w:eastAsia="Calibri" w:hAnsi="Calibri"/>
          <w:spacing w:val="-4"/>
          <w:sz w:val="22"/>
          <w:szCs w:val="22"/>
          <w:lang w:val="ru-RU"/>
        </w:rPr>
        <w:t xml:space="preserve"> </w:t>
      </w:r>
      <w:r>
        <w:rPr>
          <w:rFonts w:ascii="Calibri" w:eastAsia="Calibri" w:hAnsi="Calibri"/>
          <w:sz w:val="22"/>
          <w:szCs w:val="22"/>
          <w:lang w:val="ru-RU"/>
        </w:rPr>
        <w:t>предметников</w:t>
      </w:r>
      <w:r>
        <w:rPr>
          <w:rFonts w:ascii="Calibri" w:eastAsia="Calibri" w:hAnsi="Calibri"/>
          <w:spacing w:val="-4"/>
          <w:sz w:val="22"/>
          <w:szCs w:val="22"/>
          <w:lang w:val="ru-RU"/>
        </w:rPr>
        <w:t xml:space="preserve"> </w:t>
      </w:r>
      <w:r>
        <w:rPr>
          <w:rFonts w:ascii="Calibri" w:eastAsia="Calibri" w:hAnsi="Calibri"/>
          <w:sz w:val="22"/>
          <w:szCs w:val="22"/>
          <w:lang w:val="ru-RU"/>
        </w:rPr>
        <w:t>по</w:t>
      </w:r>
      <w:r>
        <w:rPr>
          <w:rFonts w:ascii="Calibri" w:eastAsia="Calibri" w:hAnsi="Calibri"/>
          <w:spacing w:val="-6"/>
          <w:sz w:val="22"/>
          <w:szCs w:val="22"/>
          <w:lang w:val="ru-RU"/>
        </w:rPr>
        <w:t xml:space="preserve"> </w:t>
      </w:r>
      <w:r>
        <w:rPr>
          <w:rFonts w:ascii="Calibri" w:eastAsia="Calibri" w:hAnsi="Calibri"/>
          <w:sz w:val="22"/>
          <w:szCs w:val="22"/>
          <w:lang w:val="ru-RU"/>
        </w:rPr>
        <w:t>предмету,</w:t>
      </w:r>
      <w:r>
        <w:rPr>
          <w:rFonts w:ascii="Calibri" w:eastAsia="Calibri" w:hAnsi="Calibri"/>
          <w:spacing w:val="-2"/>
          <w:sz w:val="22"/>
          <w:szCs w:val="22"/>
          <w:lang w:val="ru-RU"/>
        </w:rPr>
        <w:t xml:space="preserve"> </w:t>
      </w:r>
      <w:r>
        <w:rPr>
          <w:rFonts w:ascii="Calibri" w:eastAsia="Calibri" w:hAnsi="Calibri"/>
          <w:sz w:val="22"/>
          <w:szCs w:val="22"/>
          <w:lang w:val="ru-RU"/>
        </w:rPr>
        <w:t>отчеты</w:t>
      </w:r>
      <w:r>
        <w:rPr>
          <w:rFonts w:ascii="Calibri" w:eastAsia="Calibri" w:hAnsi="Calibri"/>
          <w:spacing w:val="-4"/>
          <w:sz w:val="22"/>
          <w:szCs w:val="22"/>
          <w:lang w:val="ru-RU"/>
        </w:rPr>
        <w:t xml:space="preserve"> </w:t>
      </w:r>
      <w:r>
        <w:rPr>
          <w:rFonts w:ascii="Calibri" w:eastAsia="Calibri" w:hAnsi="Calibri"/>
          <w:sz w:val="22"/>
          <w:szCs w:val="22"/>
          <w:lang w:val="ru-RU"/>
        </w:rPr>
        <w:t>классных</w:t>
      </w:r>
      <w:r>
        <w:rPr>
          <w:rFonts w:ascii="Calibri" w:eastAsia="Calibri" w:hAnsi="Calibri"/>
          <w:spacing w:val="-57"/>
          <w:sz w:val="22"/>
          <w:szCs w:val="22"/>
          <w:lang w:val="ru-RU"/>
        </w:rPr>
        <w:t xml:space="preserve"> </w:t>
      </w:r>
      <w:r>
        <w:rPr>
          <w:rFonts w:ascii="Calibri" w:eastAsia="Calibri" w:hAnsi="Calibri"/>
          <w:sz w:val="22"/>
          <w:szCs w:val="22"/>
          <w:lang w:val="ru-RU"/>
        </w:rPr>
        <w:t>руководителей по классу.</w:t>
      </w:r>
    </w:p>
    <w:p w:rsidR="00D40233" w:rsidRDefault="006D36E4" w:rsidP="00D40233">
      <w:pPr>
        <w:spacing w:after="120" w:line="276" w:lineRule="auto"/>
        <w:ind w:left="918" w:right="2144" w:hanging="17"/>
        <w:rPr>
          <w:rFonts w:ascii="Calibri" w:eastAsia="Calibri" w:hAnsi="Calibri"/>
          <w:sz w:val="22"/>
          <w:szCs w:val="22"/>
          <w:lang w:val="ru-RU"/>
        </w:rPr>
      </w:pPr>
      <w:r>
        <w:rPr>
          <w:rFonts w:ascii="Calibri" w:eastAsia="Calibri" w:hAnsi="Calibri"/>
          <w:sz w:val="22"/>
          <w:szCs w:val="22"/>
          <w:lang w:val="ru-RU"/>
        </w:rPr>
        <w:t>Способы: сравнительный анализ документации, собеседование с учителями -</w:t>
      </w:r>
      <w:r>
        <w:rPr>
          <w:rFonts w:ascii="Calibri" w:eastAsia="Calibri" w:hAnsi="Calibri"/>
          <w:spacing w:val="-57"/>
          <w:sz w:val="22"/>
          <w:szCs w:val="22"/>
          <w:lang w:val="ru-RU"/>
        </w:rPr>
        <w:t xml:space="preserve"> </w:t>
      </w:r>
      <w:r>
        <w:rPr>
          <w:rFonts w:ascii="Calibri" w:eastAsia="Calibri" w:hAnsi="Calibri"/>
          <w:sz w:val="22"/>
          <w:szCs w:val="22"/>
          <w:lang w:val="ru-RU"/>
        </w:rPr>
        <w:t>предметниками и классными</w:t>
      </w:r>
      <w:r>
        <w:rPr>
          <w:rFonts w:ascii="Calibri" w:eastAsia="Calibri" w:hAnsi="Calibri"/>
          <w:spacing w:val="-3"/>
          <w:sz w:val="22"/>
          <w:szCs w:val="22"/>
          <w:lang w:val="ru-RU"/>
        </w:rPr>
        <w:t xml:space="preserve"> </w:t>
      </w:r>
      <w:r>
        <w:rPr>
          <w:rFonts w:ascii="Calibri" w:eastAsia="Calibri" w:hAnsi="Calibri"/>
          <w:sz w:val="22"/>
          <w:szCs w:val="22"/>
          <w:lang w:val="ru-RU"/>
        </w:rPr>
        <w:t>руководителями</w:t>
      </w:r>
      <w:r>
        <w:rPr>
          <w:rFonts w:ascii="Calibri" w:eastAsia="Calibri" w:hAnsi="Calibri"/>
          <w:spacing w:val="8"/>
          <w:sz w:val="22"/>
          <w:szCs w:val="22"/>
          <w:lang w:val="ru-RU"/>
        </w:rPr>
        <w:t xml:space="preserve"> </w:t>
      </w:r>
      <w:r>
        <w:rPr>
          <w:rFonts w:ascii="Calibri" w:eastAsia="Calibri" w:hAnsi="Calibri"/>
          <w:sz w:val="22"/>
          <w:szCs w:val="22"/>
          <w:lang w:val="ru-RU"/>
        </w:rPr>
        <w:t>2-11</w:t>
      </w:r>
      <w:r>
        <w:rPr>
          <w:rFonts w:ascii="Calibri" w:eastAsia="Calibri" w:hAnsi="Calibri"/>
          <w:spacing w:val="-1"/>
          <w:sz w:val="22"/>
          <w:szCs w:val="22"/>
          <w:lang w:val="ru-RU"/>
        </w:rPr>
        <w:t xml:space="preserve"> </w:t>
      </w:r>
      <w:r>
        <w:rPr>
          <w:rFonts w:ascii="Calibri" w:eastAsia="Calibri" w:hAnsi="Calibri"/>
          <w:sz w:val="22"/>
          <w:szCs w:val="22"/>
          <w:lang w:val="ru-RU"/>
        </w:rPr>
        <w:t>классов.</w:t>
      </w:r>
    </w:p>
    <w:p w:rsidR="00D40233" w:rsidRDefault="006D36E4" w:rsidP="00D40233">
      <w:pPr>
        <w:spacing w:after="120" w:line="276" w:lineRule="auto"/>
        <w:ind w:left="901"/>
        <w:rPr>
          <w:rFonts w:ascii="Calibri" w:eastAsia="Calibri" w:hAnsi="Calibri"/>
          <w:sz w:val="22"/>
          <w:szCs w:val="22"/>
          <w:lang w:val="ru-RU"/>
        </w:rPr>
      </w:pPr>
      <w:r>
        <w:rPr>
          <w:rFonts w:ascii="Calibri" w:eastAsia="Calibri" w:hAnsi="Calibri"/>
          <w:sz w:val="22"/>
          <w:szCs w:val="22"/>
          <w:lang w:val="ru-RU"/>
        </w:rPr>
        <w:t>Всего</w:t>
      </w:r>
      <w:r>
        <w:rPr>
          <w:rFonts w:ascii="Calibri" w:eastAsia="Calibri" w:hAnsi="Calibri"/>
          <w:spacing w:val="58"/>
          <w:sz w:val="22"/>
          <w:szCs w:val="22"/>
          <w:lang w:val="ru-RU"/>
        </w:rPr>
        <w:t xml:space="preserve"> </w:t>
      </w:r>
      <w:r>
        <w:rPr>
          <w:rFonts w:ascii="Calibri" w:eastAsia="Calibri" w:hAnsi="Calibri"/>
          <w:sz w:val="22"/>
          <w:szCs w:val="22"/>
          <w:lang w:val="ru-RU"/>
        </w:rPr>
        <w:t>в</w:t>
      </w:r>
      <w:r>
        <w:rPr>
          <w:rFonts w:ascii="Calibri" w:eastAsia="Calibri" w:hAnsi="Calibri"/>
          <w:spacing w:val="-1"/>
          <w:sz w:val="22"/>
          <w:szCs w:val="22"/>
          <w:lang w:val="ru-RU"/>
        </w:rPr>
        <w:t xml:space="preserve"> </w:t>
      </w:r>
      <w:r>
        <w:rPr>
          <w:rFonts w:ascii="Calibri" w:eastAsia="Calibri" w:hAnsi="Calibri"/>
          <w:sz w:val="22"/>
          <w:szCs w:val="22"/>
          <w:lang w:val="ru-RU"/>
        </w:rPr>
        <w:t>школе</w:t>
      </w:r>
      <w:r>
        <w:rPr>
          <w:rFonts w:ascii="Calibri" w:eastAsia="Calibri" w:hAnsi="Calibri"/>
          <w:spacing w:val="58"/>
          <w:sz w:val="22"/>
          <w:szCs w:val="22"/>
          <w:lang w:val="ru-RU"/>
        </w:rPr>
        <w:t xml:space="preserve"> </w:t>
      </w:r>
      <w:r>
        <w:rPr>
          <w:rFonts w:ascii="Calibri" w:eastAsia="Calibri" w:hAnsi="Calibri"/>
          <w:sz w:val="22"/>
          <w:szCs w:val="22"/>
          <w:lang w:val="ru-RU"/>
        </w:rPr>
        <w:t>-</w:t>
      </w:r>
      <w:r>
        <w:rPr>
          <w:rFonts w:ascii="Calibri" w:eastAsia="Calibri" w:hAnsi="Calibri"/>
          <w:spacing w:val="-2"/>
          <w:sz w:val="22"/>
          <w:szCs w:val="22"/>
          <w:lang w:val="ru-RU"/>
        </w:rPr>
        <w:t xml:space="preserve"> </w:t>
      </w:r>
      <w:r>
        <w:rPr>
          <w:rFonts w:ascii="Calibri" w:eastAsia="Calibri" w:hAnsi="Calibri"/>
          <w:sz w:val="22"/>
          <w:szCs w:val="22"/>
          <w:lang w:val="ru-RU"/>
        </w:rPr>
        <w:t>13</w:t>
      </w:r>
      <w:r>
        <w:rPr>
          <w:rFonts w:ascii="Calibri" w:eastAsia="Calibri" w:hAnsi="Calibri"/>
          <w:spacing w:val="3"/>
          <w:sz w:val="22"/>
          <w:szCs w:val="22"/>
          <w:lang w:val="ru-RU"/>
        </w:rPr>
        <w:t xml:space="preserve"> </w:t>
      </w:r>
      <w:r>
        <w:rPr>
          <w:rFonts w:ascii="Calibri" w:eastAsia="Calibri" w:hAnsi="Calibri"/>
          <w:sz w:val="22"/>
          <w:szCs w:val="22"/>
          <w:lang w:val="ru-RU"/>
        </w:rPr>
        <w:t>классов</w:t>
      </w:r>
      <w:r>
        <w:rPr>
          <w:rFonts w:ascii="Calibri" w:eastAsia="Calibri" w:hAnsi="Calibri"/>
          <w:spacing w:val="1"/>
          <w:sz w:val="22"/>
          <w:szCs w:val="22"/>
          <w:lang w:val="ru-RU"/>
        </w:rPr>
        <w:t xml:space="preserve"> </w:t>
      </w:r>
      <w:r>
        <w:rPr>
          <w:rFonts w:ascii="Calibri" w:eastAsia="Calibri" w:hAnsi="Calibri"/>
          <w:sz w:val="22"/>
          <w:szCs w:val="22"/>
          <w:lang w:val="ru-RU"/>
        </w:rPr>
        <w:t>из</w:t>
      </w:r>
      <w:r>
        <w:rPr>
          <w:rFonts w:ascii="Calibri" w:eastAsia="Calibri" w:hAnsi="Calibri"/>
          <w:spacing w:val="-1"/>
          <w:sz w:val="22"/>
          <w:szCs w:val="22"/>
          <w:lang w:val="ru-RU"/>
        </w:rPr>
        <w:t xml:space="preserve"> </w:t>
      </w:r>
      <w:r>
        <w:rPr>
          <w:rFonts w:ascii="Calibri" w:eastAsia="Calibri" w:hAnsi="Calibri"/>
          <w:sz w:val="22"/>
          <w:szCs w:val="22"/>
          <w:lang w:val="ru-RU"/>
        </w:rPr>
        <w:t>них:</w:t>
      </w:r>
    </w:p>
    <w:p w:rsidR="00D40233" w:rsidRDefault="00D40233" w:rsidP="00D40233">
      <w:pPr>
        <w:spacing w:after="120" w:line="276" w:lineRule="auto"/>
        <w:rPr>
          <w:rFonts w:ascii="Calibri" w:eastAsia="Calibri" w:hAnsi="Calibri"/>
          <w:sz w:val="20"/>
          <w:szCs w:val="22"/>
          <w:lang w:val="ru-RU"/>
        </w:rPr>
      </w:pPr>
    </w:p>
    <w:p w:rsidR="00D40233" w:rsidRDefault="00D40233" w:rsidP="00D40233">
      <w:pPr>
        <w:spacing w:before="2" w:after="120" w:line="276" w:lineRule="auto"/>
        <w:rPr>
          <w:rFonts w:ascii="Calibri" w:eastAsia="Calibri" w:hAnsi="Calibri"/>
          <w:sz w:val="11"/>
          <w:szCs w:val="22"/>
          <w:lang w:val="ru-RU"/>
        </w:rPr>
      </w:pPr>
    </w:p>
    <w:tbl>
      <w:tblPr>
        <w:tblStyle w:val="TableNormal"/>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884"/>
        <w:gridCol w:w="1353"/>
        <w:gridCol w:w="1228"/>
        <w:gridCol w:w="1970"/>
      </w:tblGrid>
      <w:tr w:rsidR="000841A5" w:rsidRPr="000841A5" w:rsidTr="000F7172">
        <w:trPr>
          <w:trHeight w:val="862"/>
        </w:trPr>
        <w:tc>
          <w:tcPr>
            <w:tcW w:w="1843" w:type="dxa"/>
            <w:shd w:val="clear" w:color="auto" w:fill="DEEAF6"/>
          </w:tcPr>
          <w:p w:rsidR="000841A5" w:rsidRPr="00D40233" w:rsidRDefault="000841A5" w:rsidP="000F7172">
            <w:pPr>
              <w:pStyle w:val="TableParagraph"/>
              <w:jc w:val="left"/>
            </w:pPr>
          </w:p>
        </w:tc>
        <w:tc>
          <w:tcPr>
            <w:tcW w:w="1884" w:type="dxa"/>
            <w:shd w:val="clear" w:color="auto" w:fill="DEEAF6"/>
          </w:tcPr>
          <w:p w:rsidR="000841A5" w:rsidRPr="00D40233" w:rsidRDefault="000841A5" w:rsidP="000F7172">
            <w:pPr>
              <w:pStyle w:val="TableParagraph"/>
              <w:spacing w:line="249" w:lineRule="auto"/>
              <w:ind w:left="200" w:right="117" w:hanging="53"/>
              <w:jc w:val="left"/>
              <w:rPr>
                <w:sz w:val="24"/>
              </w:rPr>
            </w:pPr>
            <w:r w:rsidRPr="00D40233">
              <w:rPr>
                <w:sz w:val="24"/>
              </w:rPr>
              <w:t>в</w:t>
            </w:r>
            <w:r w:rsidRPr="00D40233">
              <w:rPr>
                <w:spacing w:val="-11"/>
                <w:sz w:val="24"/>
              </w:rPr>
              <w:t xml:space="preserve"> </w:t>
            </w:r>
            <w:r w:rsidRPr="00D40233">
              <w:rPr>
                <w:sz w:val="24"/>
              </w:rPr>
              <w:t>них</w:t>
            </w:r>
            <w:r w:rsidRPr="00D40233">
              <w:rPr>
                <w:spacing w:val="-7"/>
                <w:sz w:val="24"/>
              </w:rPr>
              <w:t xml:space="preserve"> </w:t>
            </w:r>
            <w:r w:rsidRPr="00D40233">
              <w:rPr>
                <w:sz w:val="24"/>
              </w:rPr>
              <w:t>учащихся</w:t>
            </w:r>
            <w:r w:rsidRPr="00D40233">
              <w:rPr>
                <w:spacing w:val="-57"/>
                <w:sz w:val="24"/>
              </w:rPr>
              <w:t xml:space="preserve"> </w:t>
            </w:r>
            <w:r w:rsidRPr="00D40233">
              <w:rPr>
                <w:sz w:val="24"/>
              </w:rPr>
              <w:t>на</w:t>
            </w:r>
            <w:r w:rsidRPr="00D40233">
              <w:rPr>
                <w:spacing w:val="-3"/>
                <w:sz w:val="24"/>
              </w:rPr>
              <w:t xml:space="preserve"> </w:t>
            </w:r>
            <w:r w:rsidRPr="00D40233">
              <w:rPr>
                <w:sz w:val="24"/>
              </w:rPr>
              <w:t>начало</w:t>
            </w:r>
            <w:r w:rsidRPr="00D40233">
              <w:rPr>
                <w:spacing w:val="-1"/>
                <w:sz w:val="24"/>
              </w:rPr>
              <w:t xml:space="preserve"> </w:t>
            </w:r>
            <w:r w:rsidRPr="00D40233">
              <w:rPr>
                <w:sz w:val="24"/>
              </w:rPr>
              <w:t>года</w:t>
            </w:r>
          </w:p>
        </w:tc>
        <w:tc>
          <w:tcPr>
            <w:tcW w:w="1353" w:type="dxa"/>
            <w:shd w:val="clear" w:color="auto" w:fill="DEEAF6"/>
          </w:tcPr>
          <w:p w:rsidR="000841A5" w:rsidRDefault="000841A5" w:rsidP="000F7172">
            <w:pPr>
              <w:pStyle w:val="TableParagraph"/>
              <w:spacing w:line="275" w:lineRule="exact"/>
              <w:ind w:left="193" w:right="165"/>
              <w:jc w:val="center"/>
              <w:rPr>
                <w:sz w:val="24"/>
              </w:rPr>
            </w:pPr>
            <w:r>
              <w:rPr>
                <w:sz w:val="24"/>
              </w:rPr>
              <w:t>Прибыло</w:t>
            </w:r>
          </w:p>
        </w:tc>
        <w:tc>
          <w:tcPr>
            <w:tcW w:w="1228" w:type="dxa"/>
            <w:shd w:val="clear" w:color="auto" w:fill="DEEAF6"/>
          </w:tcPr>
          <w:p w:rsidR="000841A5" w:rsidRDefault="000841A5" w:rsidP="000F7172">
            <w:pPr>
              <w:pStyle w:val="TableParagraph"/>
              <w:spacing w:line="275" w:lineRule="exact"/>
              <w:ind w:left="180" w:right="153"/>
              <w:jc w:val="center"/>
              <w:rPr>
                <w:sz w:val="24"/>
              </w:rPr>
            </w:pPr>
            <w:r>
              <w:rPr>
                <w:sz w:val="24"/>
              </w:rPr>
              <w:t>Выбыло</w:t>
            </w:r>
          </w:p>
        </w:tc>
        <w:tc>
          <w:tcPr>
            <w:tcW w:w="1970" w:type="dxa"/>
            <w:shd w:val="clear" w:color="auto" w:fill="DEEAF6"/>
          </w:tcPr>
          <w:p w:rsidR="000841A5" w:rsidRPr="00D40233" w:rsidRDefault="000841A5" w:rsidP="000F7172">
            <w:pPr>
              <w:pStyle w:val="TableParagraph"/>
              <w:spacing w:line="275" w:lineRule="exact"/>
              <w:ind w:left="115" w:firstLine="74"/>
              <w:jc w:val="left"/>
              <w:rPr>
                <w:sz w:val="24"/>
              </w:rPr>
            </w:pPr>
            <w:r w:rsidRPr="00D40233">
              <w:rPr>
                <w:sz w:val="24"/>
              </w:rPr>
              <w:t>в</w:t>
            </w:r>
            <w:r w:rsidRPr="00D40233">
              <w:rPr>
                <w:spacing w:val="-3"/>
                <w:sz w:val="24"/>
              </w:rPr>
              <w:t xml:space="preserve"> </w:t>
            </w:r>
            <w:r w:rsidRPr="00D40233">
              <w:rPr>
                <w:sz w:val="24"/>
              </w:rPr>
              <w:t>них учащихся</w:t>
            </w:r>
          </w:p>
          <w:p w:rsidR="000841A5" w:rsidRPr="00D40233" w:rsidRDefault="000841A5" w:rsidP="000F7172">
            <w:pPr>
              <w:pStyle w:val="TableParagraph"/>
              <w:spacing w:before="7" w:line="280" w:lineRule="atLeast"/>
              <w:ind w:left="461" w:right="82" w:hanging="346"/>
              <w:jc w:val="left"/>
              <w:rPr>
                <w:sz w:val="24"/>
              </w:rPr>
            </w:pPr>
            <w:r w:rsidRPr="00D40233">
              <w:rPr>
                <w:sz w:val="24"/>
              </w:rPr>
              <w:t>на</w:t>
            </w:r>
            <w:r w:rsidRPr="00D40233">
              <w:rPr>
                <w:spacing w:val="-12"/>
                <w:sz w:val="24"/>
              </w:rPr>
              <w:t xml:space="preserve"> </w:t>
            </w:r>
            <w:r w:rsidRPr="00D40233">
              <w:rPr>
                <w:sz w:val="24"/>
              </w:rPr>
              <w:t>конец</w:t>
            </w:r>
            <w:r>
              <w:rPr>
                <w:spacing w:val="-7"/>
                <w:sz w:val="24"/>
              </w:rPr>
              <w:t xml:space="preserve"> </w:t>
            </w:r>
            <w:r w:rsidRPr="00D40233">
              <w:rPr>
                <w:sz w:val="24"/>
              </w:rPr>
              <w:t>первого</w:t>
            </w:r>
            <w:r w:rsidRPr="00D40233">
              <w:rPr>
                <w:spacing w:val="-57"/>
                <w:sz w:val="24"/>
              </w:rPr>
              <w:t xml:space="preserve"> </w:t>
            </w:r>
            <w:r w:rsidRPr="00D40233">
              <w:rPr>
                <w:sz w:val="24"/>
              </w:rPr>
              <w:t>полугодия</w:t>
            </w:r>
          </w:p>
        </w:tc>
      </w:tr>
      <w:tr w:rsidR="000841A5" w:rsidTr="000F7172">
        <w:trPr>
          <w:trHeight w:val="288"/>
        </w:trPr>
        <w:tc>
          <w:tcPr>
            <w:tcW w:w="1843" w:type="dxa"/>
          </w:tcPr>
          <w:p w:rsidR="000841A5" w:rsidRDefault="000841A5" w:rsidP="000F7172">
            <w:pPr>
              <w:pStyle w:val="TableParagraph"/>
              <w:spacing w:line="268" w:lineRule="exact"/>
              <w:ind w:left="108"/>
              <w:jc w:val="left"/>
              <w:rPr>
                <w:sz w:val="24"/>
              </w:rPr>
            </w:pPr>
            <w:r>
              <w:rPr>
                <w:sz w:val="24"/>
              </w:rPr>
              <w:t>1</w:t>
            </w:r>
            <w:r>
              <w:rPr>
                <w:spacing w:val="-1"/>
                <w:sz w:val="24"/>
              </w:rPr>
              <w:t xml:space="preserve"> </w:t>
            </w:r>
            <w:r>
              <w:rPr>
                <w:sz w:val="24"/>
              </w:rPr>
              <w:t>класс</w:t>
            </w:r>
          </w:p>
        </w:tc>
        <w:tc>
          <w:tcPr>
            <w:tcW w:w="1884" w:type="dxa"/>
          </w:tcPr>
          <w:p w:rsidR="000841A5" w:rsidRPr="000F2884" w:rsidRDefault="000841A5" w:rsidP="000F7172">
            <w:pPr>
              <w:pStyle w:val="TableParagraph"/>
              <w:spacing w:line="268" w:lineRule="exact"/>
              <w:ind w:left="771"/>
              <w:jc w:val="left"/>
              <w:rPr>
                <w:sz w:val="24"/>
              </w:rPr>
            </w:pPr>
            <w:r>
              <w:rPr>
                <w:sz w:val="24"/>
              </w:rPr>
              <w:t>25</w:t>
            </w:r>
          </w:p>
        </w:tc>
        <w:tc>
          <w:tcPr>
            <w:tcW w:w="1353" w:type="dxa"/>
          </w:tcPr>
          <w:p w:rsidR="000841A5" w:rsidRDefault="000841A5" w:rsidP="000F7172">
            <w:pPr>
              <w:pStyle w:val="TableParagraph"/>
              <w:spacing w:line="268" w:lineRule="exact"/>
              <w:ind w:left="28"/>
              <w:jc w:val="center"/>
              <w:rPr>
                <w:sz w:val="24"/>
              </w:rPr>
            </w:pPr>
          </w:p>
        </w:tc>
        <w:tc>
          <w:tcPr>
            <w:tcW w:w="1228" w:type="dxa"/>
          </w:tcPr>
          <w:p w:rsidR="000841A5" w:rsidRDefault="000841A5" w:rsidP="000F7172">
            <w:pPr>
              <w:pStyle w:val="TableParagraph"/>
              <w:spacing w:line="268" w:lineRule="exact"/>
              <w:ind w:left="29"/>
              <w:jc w:val="center"/>
              <w:rPr>
                <w:sz w:val="24"/>
              </w:rPr>
            </w:pPr>
          </w:p>
        </w:tc>
        <w:tc>
          <w:tcPr>
            <w:tcW w:w="1970" w:type="dxa"/>
          </w:tcPr>
          <w:p w:rsidR="000841A5" w:rsidRPr="000F2884" w:rsidRDefault="000841A5" w:rsidP="000F7172">
            <w:pPr>
              <w:pStyle w:val="TableParagraph"/>
              <w:spacing w:line="268" w:lineRule="exact"/>
              <w:ind w:left="794" w:right="766"/>
              <w:jc w:val="left"/>
              <w:rPr>
                <w:sz w:val="24"/>
              </w:rPr>
            </w:pPr>
            <w:r>
              <w:rPr>
                <w:sz w:val="24"/>
              </w:rPr>
              <w:t>25</w:t>
            </w:r>
          </w:p>
        </w:tc>
      </w:tr>
      <w:tr w:rsidR="000841A5" w:rsidTr="000F7172">
        <w:trPr>
          <w:trHeight w:val="286"/>
        </w:trPr>
        <w:tc>
          <w:tcPr>
            <w:tcW w:w="1843" w:type="dxa"/>
          </w:tcPr>
          <w:p w:rsidR="000841A5" w:rsidRDefault="000841A5" w:rsidP="000F7172">
            <w:pPr>
              <w:pStyle w:val="TableParagraph"/>
              <w:spacing w:line="267" w:lineRule="exact"/>
              <w:ind w:left="108"/>
              <w:jc w:val="left"/>
              <w:rPr>
                <w:sz w:val="24"/>
              </w:rPr>
            </w:pPr>
            <w:r>
              <w:rPr>
                <w:sz w:val="24"/>
              </w:rPr>
              <w:t>2</w:t>
            </w:r>
            <w:r>
              <w:rPr>
                <w:spacing w:val="-1"/>
                <w:sz w:val="24"/>
              </w:rPr>
              <w:t xml:space="preserve"> </w:t>
            </w:r>
            <w:r>
              <w:rPr>
                <w:sz w:val="24"/>
              </w:rPr>
              <w:t>класс</w:t>
            </w:r>
          </w:p>
        </w:tc>
        <w:tc>
          <w:tcPr>
            <w:tcW w:w="1884" w:type="dxa"/>
          </w:tcPr>
          <w:p w:rsidR="000841A5" w:rsidRPr="000F2884" w:rsidRDefault="000841A5" w:rsidP="000F7172">
            <w:pPr>
              <w:pStyle w:val="TableParagraph"/>
              <w:spacing w:line="267" w:lineRule="exact"/>
              <w:ind w:left="831"/>
              <w:jc w:val="left"/>
              <w:rPr>
                <w:sz w:val="24"/>
              </w:rPr>
            </w:pPr>
            <w:r>
              <w:rPr>
                <w:sz w:val="24"/>
              </w:rPr>
              <w:t>25</w:t>
            </w:r>
          </w:p>
        </w:tc>
        <w:tc>
          <w:tcPr>
            <w:tcW w:w="1353" w:type="dxa"/>
          </w:tcPr>
          <w:p w:rsidR="000841A5" w:rsidRDefault="000841A5" w:rsidP="000F7172">
            <w:pPr>
              <w:pStyle w:val="TableParagraph"/>
              <w:spacing w:line="267" w:lineRule="exact"/>
              <w:ind w:left="28"/>
              <w:jc w:val="center"/>
              <w:rPr>
                <w:sz w:val="24"/>
              </w:rPr>
            </w:pPr>
          </w:p>
        </w:tc>
        <w:tc>
          <w:tcPr>
            <w:tcW w:w="1228" w:type="dxa"/>
          </w:tcPr>
          <w:p w:rsidR="000841A5" w:rsidRDefault="000841A5" w:rsidP="000F7172">
            <w:pPr>
              <w:pStyle w:val="TableParagraph"/>
              <w:spacing w:line="267" w:lineRule="exact"/>
              <w:ind w:left="29"/>
              <w:jc w:val="center"/>
              <w:rPr>
                <w:sz w:val="24"/>
              </w:rPr>
            </w:pPr>
          </w:p>
        </w:tc>
        <w:tc>
          <w:tcPr>
            <w:tcW w:w="1970" w:type="dxa"/>
          </w:tcPr>
          <w:p w:rsidR="000841A5" w:rsidRPr="000F2884" w:rsidRDefault="000841A5" w:rsidP="000F7172">
            <w:pPr>
              <w:pStyle w:val="TableParagraph"/>
              <w:spacing w:line="267" w:lineRule="exact"/>
              <w:ind w:left="794" w:right="766"/>
              <w:jc w:val="center"/>
              <w:rPr>
                <w:sz w:val="24"/>
              </w:rPr>
            </w:pPr>
            <w:r>
              <w:rPr>
                <w:sz w:val="24"/>
              </w:rPr>
              <w:t>25</w:t>
            </w:r>
          </w:p>
        </w:tc>
      </w:tr>
      <w:tr w:rsidR="000841A5" w:rsidTr="000F7172">
        <w:trPr>
          <w:trHeight w:val="288"/>
        </w:trPr>
        <w:tc>
          <w:tcPr>
            <w:tcW w:w="1843" w:type="dxa"/>
          </w:tcPr>
          <w:p w:rsidR="000841A5" w:rsidRDefault="000841A5" w:rsidP="000F7172">
            <w:pPr>
              <w:pStyle w:val="TableParagraph"/>
              <w:spacing w:line="268" w:lineRule="exact"/>
              <w:ind w:left="108"/>
              <w:jc w:val="left"/>
              <w:rPr>
                <w:sz w:val="24"/>
              </w:rPr>
            </w:pPr>
            <w:r>
              <w:rPr>
                <w:sz w:val="24"/>
              </w:rPr>
              <w:t>3</w:t>
            </w:r>
            <w:proofErr w:type="gramStart"/>
            <w:r>
              <w:rPr>
                <w:spacing w:val="-1"/>
                <w:sz w:val="24"/>
              </w:rPr>
              <w:t xml:space="preserve"> А</w:t>
            </w:r>
            <w:proofErr w:type="gramEnd"/>
            <w:r>
              <w:rPr>
                <w:spacing w:val="-1"/>
                <w:sz w:val="24"/>
              </w:rPr>
              <w:t xml:space="preserve"> </w:t>
            </w:r>
            <w:r>
              <w:rPr>
                <w:sz w:val="24"/>
              </w:rPr>
              <w:t>класс</w:t>
            </w:r>
          </w:p>
        </w:tc>
        <w:tc>
          <w:tcPr>
            <w:tcW w:w="1884" w:type="dxa"/>
          </w:tcPr>
          <w:p w:rsidR="000841A5" w:rsidRDefault="000841A5" w:rsidP="000F7172">
            <w:pPr>
              <w:pStyle w:val="TableParagraph"/>
              <w:spacing w:line="268" w:lineRule="exact"/>
              <w:ind w:left="831"/>
              <w:jc w:val="left"/>
              <w:rPr>
                <w:sz w:val="24"/>
              </w:rPr>
            </w:pPr>
            <w:r>
              <w:rPr>
                <w:sz w:val="24"/>
              </w:rPr>
              <w:t>20</w:t>
            </w:r>
          </w:p>
        </w:tc>
        <w:tc>
          <w:tcPr>
            <w:tcW w:w="1353" w:type="dxa"/>
          </w:tcPr>
          <w:p w:rsidR="000841A5" w:rsidRDefault="000841A5" w:rsidP="000F7172">
            <w:pPr>
              <w:pStyle w:val="TableParagraph"/>
              <w:spacing w:line="268" w:lineRule="exact"/>
              <w:ind w:left="28"/>
              <w:jc w:val="center"/>
              <w:rPr>
                <w:sz w:val="24"/>
              </w:rPr>
            </w:pPr>
            <w:r>
              <w:rPr>
                <w:sz w:val="24"/>
              </w:rPr>
              <w:t>-</w:t>
            </w:r>
          </w:p>
        </w:tc>
        <w:tc>
          <w:tcPr>
            <w:tcW w:w="1228" w:type="dxa"/>
          </w:tcPr>
          <w:p w:rsidR="000841A5" w:rsidRDefault="000841A5" w:rsidP="000F7172">
            <w:pPr>
              <w:pStyle w:val="TableParagraph"/>
              <w:spacing w:line="268" w:lineRule="exact"/>
              <w:ind w:left="29"/>
              <w:jc w:val="center"/>
              <w:rPr>
                <w:sz w:val="24"/>
              </w:rPr>
            </w:pPr>
            <w:r>
              <w:rPr>
                <w:sz w:val="24"/>
              </w:rPr>
              <w:t>-</w:t>
            </w:r>
          </w:p>
        </w:tc>
        <w:tc>
          <w:tcPr>
            <w:tcW w:w="1970" w:type="dxa"/>
          </w:tcPr>
          <w:p w:rsidR="000841A5" w:rsidRDefault="000841A5" w:rsidP="000F7172">
            <w:pPr>
              <w:pStyle w:val="TableParagraph"/>
              <w:spacing w:line="268" w:lineRule="exact"/>
              <w:ind w:left="794" w:right="766"/>
              <w:jc w:val="center"/>
              <w:rPr>
                <w:sz w:val="24"/>
              </w:rPr>
            </w:pPr>
            <w:r>
              <w:rPr>
                <w:sz w:val="24"/>
              </w:rPr>
              <w:t>20</w:t>
            </w:r>
          </w:p>
        </w:tc>
      </w:tr>
      <w:tr w:rsidR="000841A5" w:rsidTr="000F7172">
        <w:trPr>
          <w:trHeight w:val="288"/>
        </w:trPr>
        <w:tc>
          <w:tcPr>
            <w:tcW w:w="1843" w:type="dxa"/>
          </w:tcPr>
          <w:p w:rsidR="000841A5" w:rsidRDefault="000841A5" w:rsidP="000F7172">
            <w:pPr>
              <w:pStyle w:val="TableParagraph"/>
              <w:spacing w:line="268" w:lineRule="exact"/>
              <w:ind w:left="108"/>
              <w:jc w:val="left"/>
              <w:rPr>
                <w:sz w:val="24"/>
              </w:rPr>
            </w:pPr>
            <w:r>
              <w:rPr>
                <w:sz w:val="24"/>
              </w:rPr>
              <w:t>3Б класс</w:t>
            </w:r>
          </w:p>
        </w:tc>
        <w:tc>
          <w:tcPr>
            <w:tcW w:w="1884" w:type="dxa"/>
          </w:tcPr>
          <w:p w:rsidR="000841A5" w:rsidRPr="000F2884" w:rsidRDefault="000841A5" w:rsidP="000F7172">
            <w:pPr>
              <w:pStyle w:val="TableParagraph"/>
              <w:spacing w:line="268" w:lineRule="exact"/>
              <w:ind w:left="831"/>
              <w:jc w:val="left"/>
              <w:rPr>
                <w:sz w:val="24"/>
              </w:rPr>
            </w:pPr>
            <w:r>
              <w:rPr>
                <w:sz w:val="24"/>
              </w:rPr>
              <w:t>23</w:t>
            </w:r>
          </w:p>
        </w:tc>
        <w:tc>
          <w:tcPr>
            <w:tcW w:w="1353" w:type="dxa"/>
          </w:tcPr>
          <w:p w:rsidR="000841A5" w:rsidRDefault="000841A5" w:rsidP="000F7172">
            <w:pPr>
              <w:pStyle w:val="TableParagraph"/>
              <w:spacing w:line="268" w:lineRule="exact"/>
              <w:ind w:left="28"/>
              <w:jc w:val="center"/>
              <w:rPr>
                <w:sz w:val="24"/>
              </w:rPr>
            </w:pPr>
            <w:r>
              <w:rPr>
                <w:sz w:val="24"/>
              </w:rPr>
              <w:t>-</w:t>
            </w:r>
          </w:p>
        </w:tc>
        <w:tc>
          <w:tcPr>
            <w:tcW w:w="1228" w:type="dxa"/>
          </w:tcPr>
          <w:p w:rsidR="000841A5" w:rsidRPr="008367A8" w:rsidRDefault="000841A5" w:rsidP="000F7172">
            <w:pPr>
              <w:pStyle w:val="TableParagraph"/>
              <w:spacing w:line="268" w:lineRule="exact"/>
              <w:ind w:left="29"/>
              <w:jc w:val="center"/>
              <w:rPr>
                <w:sz w:val="24"/>
              </w:rPr>
            </w:pPr>
            <w:r>
              <w:rPr>
                <w:sz w:val="24"/>
              </w:rPr>
              <w:t>-2</w:t>
            </w:r>
          </w:p>
        </w:tc>
        <w:tc>
          <w:tcPr>
            <w:tcW w:w="1970" w:type="dxa"/>
          </w:tcPr>
          <w:p w:rsidR="000841A5" w:rsidRPr="000F2884" w:rsidRDefault="000841A5" w:rsidP="000F7172">
            <w:pPr>
              <w:pStyle w:val="TableParagraph"/>
              <w:spacing w:line="268" w:lineRule="exact"/>
              <w:ind w:left="794" w:right="766"/>
              <w:jc w:val="center"/>
              <w:rPr>
                <w:sz w:val="24"/>
              </w:rPr>
            </w:pPr>
            <w:r>
              <w:rPr>
                <w:sz w:val="24"/>
              </w:rPr>
              <w:t>21</w:t>
            </w:r>
          </w:p>
        </w:tc>
      </w:tr>
      <w:tr w:rsidR="000841A5" w:rsidTr="000F7172">
        <w:trPr>
          <w:trHeight w:val="286"/>
        </w:trPr>
        <w:tc>
          <w:tcPr>
            <w:tcW w:w="1843" w:type="dxa"/>
          </w:tcPr>
          <w:p w:rsidR="000841A5" w:rsidRDefault="000841A5" w:rsidP="000F7172">
            <w:pPr>
              <w:pStyle w:val="TableParagraph"/>
              <w:spacing w:line="267" w:lineRule="exact"/>
              <w:ind w:left="108"/>
              <w:jc w:val="left"/>
              <w:rPr>
                <w:sz w:val="24"/>
              </w:rPr>
            </w:pPr>
            <w:r>
              <w:rPr>
                <w:sz w:val="24"/>
              </w:rPr>
              <w:t>4</w:t>
            </w:r>
            <w:r>
              <w:rPr>
                <w:spacing w:val="-1"/>
                <w:sz w:val="24"/>
              </w:rPr>
              <w:t xml:space="preserve"> </w:t>
            </w:r>
            <w:r>
              <w:rPr>
                <w:sz w:val="24"/>
              </w:rPr>
              <w:t>классов</w:t>
            </w:r>
          </w:p>
        </w:tc>
        <w:tc>
          <w:tcPr>
            <w:tcW w:w="1884" w:type="dxa"/>
          </w:tcPr>
          <w:p w:rsidR="000841A5" w:rsidRDefault="000841A5" w:rsidP="000F7172">
            <w:pPr>
              <w:pStyle w:val="TableParagraph"/>
              <w:spacing w:line="267" w:lineRule="exact"/>
              <w:ind w:left="831"/>
              <w:jc w:val="left"/>
              <w:rPr>
                <w:sz w:val="24"/>
              </w:rPr>
            </w:pPr>
            <w:r>
              <w:rPr>
                <w:sz w:val="24"/>
              </w:rPr>
              <w:t>22</w:t>
            </w:r>
          </w:p>
        </w:tc>
        <w:tc>
          <w:tcPr>
            <w:tcW w:w="1353" w:type="dxa"/>
          </w:tcPr>
          <w:p w:rsidR="000841A5" w:rsidRPr="008367A8" w:rsidRDefault="000841A5" w:rsidP="000F7172">
            <w:pPr>
              <w:pStyle w:val="TableParagraph"/>
              <w:spacing w:line="267" w:lineRule="exact"/>
              <w:ind w:left="28"/>
              <w:jc w:val="center"/>
              <w:rPr>
                <w:sz w:val="24"/>
              </w:rPr>
            </w:pPr>
          </w:p>
        </w:tc>
        <w:tc>
          <w:tcPr>
            <w:tcW w:w="1228" w:type="dxa"/>
          </w:tcPr>
          <w:p w:rsidR="000841A5" w:rsidRDefault="000841A5" w:rsidP="000F7172">
            <w:pPr>
              <w:pStyle w:val="TableParagraph"/>
              <w:spacing w:line="267" w:lineRule="exact"/>
              <w:ind w:left="29"/>
              <w:jc w:val="center"/>
              <w:rPr>
                <w:sz w:val="24"/>
              </w:rPr>
            </w:pPr>
            <w:r>
              <w:rPr>
                <w:sz w:val="24"/>
              </w:rPr>
              <w:t>-</w:t>
            </w:r>
          </w:p>
        </w:tc>
        <w:tc>
          <w:tcPr>
            <w:tcW w:w="1970" w:type="dxa"/>
          </w:tcPr>
          <w:p w:rsidR="000841A5" w:rsidRPr="008367A8" w:rsidRDefault="000841A5" w:rsidP="000F7172">
            <w:pPr>
              <w:pStyle w:val="TableParagraph"/>
              <w:spacing w:line="267" w:lineRule="exact"/>
              <w:ind w:left="794" w:right="766"/>
              <w:jc w:val="center"/>
              <w:rPr>
                <w:sz w:val="24"/>
              </w:rPr>
            </w:pPr>
            <w:r>
              <w:rPr>
                <w:sz w:val="24"/>
              </w:rPr>
              <w:t>22</w:t>
            </w:r>
          </w:p>
        </w:tc>
      </w:tr>
      <w:tr w:rsidR="000841A5" w:rsidTr="000F7172">
        <w:trPr>
          <w:trHeight w:val="288"/>
        </w:trPr>
        <w:tc>
          <w:tcPr>
            <w:tcW w:w="1843" w:type="dxa"/>
            <w:shd w:val="clear" w:color="auto" w:fill="DEEAF6"/>
          </w:tcPr>
          <w:p w:rsidR="000841A5" w:rsidRDefault="000841A5" w:rsidP="000F7172">
            <w:pPr>
              <w:pStyle w:val="TableParagraph"/>
              <w:spacing w:line="267" w:lineRule="exact"/>
              <w:ind w:left="108"/>
              <w:jc w:val="left"/>
              <w:rPr>
                <w:b/>
                <w:sz w:val="24"/>
              </w:rPr>
            </w:pPr>
            <w:r>
              <w:rPr>
                <w:b/>
                <w:sz w:val="24"/>
              </w:rPr>
              <w:t>1-4</w:t>
            </w:r>
            <w:r>
              <w:rPr>
                <w:b/>
                <w:spacing w:val="-2"/>
                <w:sz w:val="24"/>
              </w:rPr>
              <w:t xml:space="preserve"> </w:t>
            </w:r>
            <w:r>
              <w:rPr>
                <w:b/>
                <w:sz w:val="24"/>
              </w:rPr>
              <w:t>классов</w:t>
            </w:r>
          </w:p>
        </w:tc>
        <w:tc>
          <w:tcPr>
            <w:tcW w:w="1884" w:type="dxa"/>
            <w:shd w:val="clear" w:color="auto" w:fill="DEEAF6"/>
          </w:tcPr>
          <w:p w:rsidR="000841A5" w:rsidRPr="000F2884" w:rsidRDefault="000841A5" w:rsidP="000F7172">
            <w:pPr>
              <w:pStyle w:val="TableParagraph"/>
              <w:spacing w:line="267" w:lineRule="exact"/>
              <w:ind w:left="771"/>
              <w:jc w:val="left"/>
              <w:rPr>
                <w:b/>
                <w:sz w:val="24"/>
              </w:rPr>
            </w:pPr>
            <w:r>
              <w:rPr>
                <w:b/>
                <w:sz w:val="24"/>
              </w:rPr>
              <w:t>115</w:t>
            </w:r>
          </w:p>
        </w:tc>
        <w:tc>
          <w:tcPr>
            <w:tcW w:w="1353" w:type="dxa"/>
            <w:shd w:val="clear" w:color="auto" w:fill="DEEAF6"/>
          </w:tcPr>
          <w:p w:rsidR="000841A5" w:rsidRDefault="000841A5" w:rsidP="000F7172">
            <w:pPr>
              <w:pStyle w:val="TableParagraph"/>
              <w:spacing w:line="267" w:lineRule="exact"/>
              <w:ind w:left="28"/>
              <w:jc w:val="center"/>
              <w:rPr>
                <w:b/>
                <w:sz w:val="24"/>
              </w:rPr>
            </w:pPr>
          </w:p>
        </w:tc>
        <w:tc>
          <w:tcPr>
            <w:tcW w:w="1228" w:type="dxa"/>
            <w:shd w:val="clear" w:color="auto" w:fill="DEEAF6"/>
          </w:tcPr>
          <w:p w:rsidR="000841A5" w:rsidRDefault="000841A5" w:rsidP="000F7172">
            <w:pPr>
              <w:pStyle w:val="TableParagraph"/>
              <w:spacing w:line="267" w:lineRule="exact"/>
              <w:ind w:left="29"/>
              <w:jc w:val="center"/>
              <w:rPr>
                <w:b/>
                <w:sz w:val="24"/>
              </w:rPr>
            </w:pPr>
          </w:p>
        </w:tc>
        <w:tc>
          <w:tcPr>
            <w:tcW w:w="1970" w:type="dxa"/>
            <w:shd w:val="clear" w:color="auto" w:fill="DEEAF6"/>
          </w:tcPr>
          <w:p w:rsidR="000841A5" w:rsidRPr="000F2884" w:rsidRDefault="000841A5" w:rsidP="000F7172">
            <w:pPr>
              <w:pStyle w:val="TableParagraph"/>
              <w:spacing w:line="267" w:lineRule="exact"/>
              <w:ind w:left="794" w:right="766"/>
              <w:jc w:val="center"/>
              <w:rPr>
                <w:b/>
                <w:sz w:val="24"/>
              </w:rPr>
            </w:pPr>
            <w:r>
              <w:rPr>
                <w:b/>
                <w:sz w:val="24"/>
              </w:rPr>
              <w:t>113</w:t>
            </w:r>
          </w:p>
        </w:tc>
      </w:tr>
      <w:tr w:rsidR="000841A5" w:rsidTr="000F7172">
        <w:trPr>
          <w:trHeight w:val="286"/>
        </w:trPr>
        <w:tc>
          <w:tcPr>
            <w:tcW w:w="1843" w:type="dxa"/>
          </w:tcPr>
          <w:p w:rsidR="000841A5" w:rsidRDefault="000841A5" w:rsidP="000F7172">
            <w:pPr>
              <w:pStyle w:val="TableParagraph"/>
              <w:spacing w:line="267" w:lineRule="exact"/>
              <w:ind w:left="108"/>
              <w:jc w:val="left"/>
              <w:rPr>
                <w:sz w:val="24"/>
              </w:rPr>
            </w:pPr>
            <w:r>
              <w:rPr>
                <w:sz w:val="24"/>
              </w:rPr>
              <w:t>5А</w:t>
            </w:r>
            <w:r>
              <w:rPr>
                <w:spacing w:val="-1"/>
                <w:sz w:val="24"/>
              </w:rPr>
              <w:t xml:space="preserve"> </w:t>
            </w:r>
            <w:r>
              <w:rPr>
                <w:sz w:val="24"/>
              </w:rPr>
              <w:t>класс</w:t>
            </w:r>
          </w:p>
        </w:tc>
        <w:tc>
          <w:tcPr>
            <w:tcW w:w="1884" w:type="dxa"/>
          </w:tcPr>
          <w:p w:rsidR="000841A5" w:rsidRPr="000F2884" w:rsidRDefault="000841A5" w:rsidP="000F7172">
            <w:pPr>
              <w:pStyle w:val="TableParagraph"/>
              <w:spacing w:line="267" w:lineRule="exact"/>
              <w:ind w:left="831"/>
              <w:jc w:val="left"/>
              <w:rPr>
                <w:sz w:val="24"/>
              </w:rPr>
            </w:pPr>
            <w:r>
              <w:rPr>
                <w:sz w:val="24"/>
              </w:rPr>
              <w:t>20</w:t>
            </w:r>
          </w:p>
        </w:tc>
        <w:tc>
          <w:tcPr>
            <w:tcW w:w="1353" w:type="dxa"/>
          </w:tcPr>
          <w:p w:rsidR="000841A5" w:rsidRDefault="000841A5" w:rsidP="000F7172">
            <w:pPr>
              <w:pStyle w:val="TableParagraph"/>
              <w:spacing w:line="267" w:lineRule="exact"/>
              <w:ind w:left="28"/>
              <w:jc w:val="center"/>
              <w:rPr>
                <w:sz w:val="24"/>
              </w:rPr>
            </w:pPr>
          </w:p>
        </w:tc>
        <w:tc>
          <w:tcPr>
            <w:tcW w:w="1228" w:type="dxa"/>
          </w:tcPr>
          <w:p w:rsidR="000841A5" w:rsidRDefault="000841A5" w:rsidP="000F7172">
            <w:pPr>
              <w:pStyle w:val="TableParagraph"/>
              <w:spacing w:line="267" w:lineRule="exact"/>
              <w:ind w:left="29"/>
              <w:jc w:val="center"/>
              <w:rPr>
                <w:sz w:val="24"/>
              </w:rPr>
            </w:pPr>
          </w:p>
        </w:tc>
        <w:tc>
          <w:tcPr>
            <w:tcW w:w="1970" w:type="dxa"/>
          </w:tcPr>
          <w:p w:rsidR="000841A5" w:rsidRPr="000F2884" w:rsidRDefault="000841A5" w:rsidP="000F7172">
            <w:pPr>
              <w:pStyle w:val="TableParagraph"/>
              <w:spacing w:line="267" w:lineRule="exact"/>
              <w:ind w:left="794" w:right="766"/>
              <w:jc w:val="center"/>
              <w:rPr>
                <w:sz w:val="24"/>
              </w:rPr>
            </w:pPr>
            <w:r>
              <w:rPr>
                <w:sz w:val="24"/>
              </w:rPr>
              <w:t>20</w:t>
            </w:r>
          </w:p>
        </w:tc>
      </w:tr>
      <w:tr w:rsidR="000841A5" w:rsidTr="000F7172">
        <w:trPr>
          <w:trHeight w:val="286"/>
        </w:trPr>
        <w:tc>
          <w:tcPr>
            <w:tcW w:w="1843" w:type="dxa"/>
          </w:tcPr>
          <w:p w:rsidR="000841A5" w:rsidRDefault="000841A5" w:rsidP="000F7172">
            <w:pPr>
              <w:pStyle w:val="TableParagraph"/>
              <w:spacing w:line="267" w:lineRule="exact"/>
              <w:ind w:left="108"/>
              <w:jc w:val="left"/>
              <w:rPr>
                <w:sz w:val="24"/>
              </w:rPr>
            </w:pPr>
            <w:r>
              <w:rPr>
                <w:sz w:val="24"/>
              </w:rPr>
              <w:t>5Б класс</w:t>
            </w:r>
          </w:p>
        </w:tc>
        <w:tc>
          <w:tcPr>
            <w:tcW w:w="1884" w:type="dxa"/>
          </w:tcPr>
          <w:p w:rsidR="000841A5" w:rsidRPr="000F2884" w:rsidRDefault="000841A5" w:rsidP="000F7172">
            <w:pPr>
              <w:pStyle w:val="TableParagraph"/>
              <w:spacing w:line="267" w:lineRule="exact"/>
              <w:ind w:left="831"/>
              <w:jc w:val="left"/>
              <w:rPr>
                <w:sz w:val="24"/>
              </w:rPr>
            </w:pPr>
            <w:r>
              <w:rPr>
                <w:sz w:val="24"/>
              </w:rPr>
              <w:t>21</w:t>
            </w:r>
          </w:p>
        </w:tc>
        <w:tc>
          <w:tcPr>
            <w:tcW w:w="1353" w:type="dxa"/>
          </w:tcPr>
          <w:p w:rsidR="000841A5" w:rsidRDefault="000841A5" w:rsidP="000F7172">
            <w:pPr>
              <w:pStyle w:val="TableParagraph"/>
              <w:spacing w:line="267" w:lineRule="exact"/>
              <w:ind w:left="28"/>
              <w:jc w:val="center"/>
              <w:rPr>
                <w:sz w:val="24"/>
              </w:rPr>
            </w:pPr>
          </w:p>
        </w:tc>
        <w:tc>
          <w:tcPr>
            <w:tcW w:w="1228" w:type="dxa"/>
          </w:tcPr>
          <w:p w:rsidR="000841A5" w:rsidRPr="008367A8" w:rsidRDefault="000841A5" w:rsidP="000F7172">
            <w:pPr>
              <w:pStyle w:val="TableParagraph"/>
              <w:spacing w:line="267" w:lineRule="exact"/>
              <w:ind w:left="29"/>
              <w:jc w:val="center"/>
              <w:rPr>
                <w:sz w:val="24"/>
              </w:rPr>
            </w:pPr>
            <w:r>
              <w:rPr>
                <w:sz w:val="24"/>
              </w:rPr>
              <w:t>-3</w:t>
            </w:r>
          </w:p>
        </w:tc>
        <w:tc>
          <w:tcPr>
            <w:tcW w:w="1970" w:type="dxa"/>
          </w:tcPr>
          <w:p w:rsidR="000841A5" w:rsidRPr="000F2884" w:rsidRDefault="000841A5" w:rsidP="000F7172">
            <w:pPr>
              <w:pStyle w:val="TableParagraph"/>
              <w:spacing w:line="267" w:lineRule="exact"/>
              <w:ind w:left="794" w:right="766"/>
              <w:jc w:val="center"/>
              <w:rPr>
                <w:sz w:val="24"/>
              </w:rPr>
            </w:pPr>
            <w:r>
              <w:rPr>
                <w:sz w:val="24"/>
              </w:rPr>
              <w:t>18</w:t>
            </w:r>
          </w:p>
        </w:tc>
      </w:tr>
      <w:tr w:rsidR="000841A5" w:rsidTr="000F7172">
        <w:trPr>
          <w:trHeight w:val="288"/>
        </w:trPr>
        <w:tc>
          <w:tcPr>
            <w:tcW w:w="1843" w:type="dxa"/>
          </w:tcPr>
          <w:p w:rsidR="000841A5" w:rsidRDefault="000841A5" w:rsidP="000F7172">
            <w:pPr>
              <w:pStyle w:val="TableParagraph"/>
              <w:spacing w:line="267" w:lineRule="exact"/>
              <w:ind w:left="108"/>
              <w:jc w:val="left"/>
              <w:rPr>
                <w:sz w:val="24"/>
              </w:rPr>
            </w:pPr>
            <w:r>
              <w:rPr>
                <w:sz w:val="24"/>
              </w:rPr>
              <w:t>6</w:t>
            </w:r>
            <w:r>
              <w:rPr>
                <w:spacing w:val="-1"/>
                <w:sz w:val="24"/>
              </w:rPr>
              <w:t xml:space="preserve"> </w:t>
            </w:r>
            <w:r>
              <w:rPr>
                <w:sz w:val="24"/>
              </w:rPr>
              <w:t>класс</w:t>
            </w:r>
          </w:p>
        </w:tc>
        <w:tc>
          <w:tcPr>
            <w:tcW w:w="1884" w:type="dxa"/>
          </w:tcPr>
          <w:p w:rsidR="000841A5" w:rsidRPr="008367A8" w:rsidRDefault="000841A5" w:rsidP="000F7172">
            <w:pPr>
              <w:pStyle w:val="TableParagraph"/>
              <w:spacing w:line="267" w:lineRule="exact"/>
              <w:ind w:left="831"/>
              <w:jc w:val="left"/>
              <w:rPr>
                <w:sz w:val="24"/>
              </w:rPr>
            </w:pPr>
            <w:r>
              <w:rPr>
                <w:sz w:val="24"/>
              </w:rPr>
              <w:t>20</w:t>
            </w:r>
          </w:p>
        </w:tc>
        <w:tc>
          <w:tcPr>
            <w:tcW w:w="1353" w:type="dxa"/>
          </w:tcPr>
          <w:p w:rsidR="000841A5" w:rsidRDefault="000841A5" w:rsidP="000F7172">
            <w:pPr>
              <w:pStyle w:val="TableParagraph"/>
              <w:spacing w:line="267" w:lineRule="exact"/>
              <w:ind w:left="28"/>
              <w:jc w:val="center"/>
              <w:rPr>
                <w:sz w:val="24"/>
              </w:rPr>
            </w:pPr>
            <w:r>
              <w:rPr>
                <w:sz w:val="24"/>
              </w:rPr>
              <w:t>-</w:t>
            </w:r>
          </w:p>
        </w:tc>
        <w:tc>
          <w:tcPr>
            <w:tcW w:w="1228" w:type="dxa"/>
          </w:tcPr>
          <w:p w:rsidR="000841A5" w:rsidRPr="008367A8" w:rsidRDefault="000841A5" w:rsidP="000F7172">
            <w:pPr>
              <w:pStyle w:val="TableParagraph"/>
              <w:spacing w:line="267" w:lineRule="exact"/>
              <w:ind w:left="29"/>
              <w:jc w:val="center"/>
              <w:rPr>
                <w:sz w:val="24"/>
              </w:rPr>
            </w:pPr>
            <w:r>
              <w:rPr>
                <w:sz w:val="24"/>
              </w:rPr>
              <w:t>-1</w:t>
            </w:r>
          </w:p>
        </w:tc>
        <w:tc>
          <w:tcPr>
            <w:tcW w:w="1970" w:type="dxa"/>
          </w:tcPr>
          <w:p w:rsidR="000841A5" w:rsidRDefault="000841A5" w:rsidP="000F7172">
            <w:pPr>
              <w:pStyle w:val="TableParagraph"/>
              <w:spacing w:line="267" w:lineRule="exact"/>
              <w:ind w:left="794" w:right="766"/>
              <w:jc w:val="center"/>
              <w:rPr>
                <w:sz w:val="24"/>
              </w:rPr>
            </w:pPr>
            <w:r>
              <w:rPr>
                <w:sz w:val="24"/>
              </w:rPr>
              <w:t>19</w:t>
            </w:r>
          </w:p>
        </w:tc>
      </w:tr>
      <w:tr w:rsidR="000841A5" w:rsidTr="000F7172">
        <w:trPr>
          <w:trHeight w:val="286"/>
        </w:trPr>
        <w:tc>
          <w:tcPr>
            <w:tcW w:w="1843" w:type="dxa"/>
          </w:tcPr>
          <w:p w:rsidR="000841A5" w:rsidRDefault="000841A5" w:rsidP="000F7172">
            <w:pPr>
              <w:pStyle w:val="TableParagraph"/>
              <w:spacing w:line="267" w:lineRule="exact"/>
              <w:ind w:left="108"/>
              <w:jc w:val="left"/>
              <w:rPr>
                <w:sz w:val="24"/>
              </w:rPr>
            </w:pPr>
            <w:r>
              <w:rPr>
                <w:sz w:val="24"/>
              </w:rPr>
              <w:t>7</w:t>
            </w:r>
            <w:r>
              <w:rPr>
                <w:spacing w:val="-1"/>
                <w:sz w:val="24"/>
              </w:rPr>
              <w:t xml:space="preserve"> </w:t>
            </w:r>
            <w:r>
              <w:rPr>
                <w:sz w:val="24"/>
              </w:rPr>
              <w:t>класс</w:t>
            </w:r>
          </w:p>
        </w:tc>
        <w:tc>
          <w:tcPr>
            <w:tcW w:w="1884" w:type="dxa"/>
          </w:tcPr>
          <w:p w:rsidR="000841A5" w:rsidRDefault="000841A5" w:rsidP="000F7172">
            <w:pPr>
              <w:pStyle w:val="TableParagraph"/>
              <w:spacing w:line="267" w:lineRule="exact"/>
              <w:ind w:left="831"/>
              <w:jc w:val="left"/>
              <w:rPr>
                <w:sz w:val="24"/>
              </w:rPr>
            </w:pPr>
            <w:r>
              <w:rPr>
                <w:sz w:val="24"/>
              </w:rPr>
              <w:t>22</w:t>
            </w:r>
          </w:p>
        </w:tc>
        <w:tc>
          <w:tcPr>
            <w:tcW w:w="1353" w:type="dxa"/>
          </w:tcPr>
          <w:p w:rsidR="000841A5" w:rsidRDefault="000841A5" w:rsidP="000F7172">
            <w:pPr>
              <w:pStyle w:val="TableParagraph"/>
              <w:spacing w:line="267" w:lineRule="exact"/>
              <w:ind w:left="28"/>
              <w:jc w:val="center"/>
              <w:rPr>
                <w:sz w:val="24"/>
              </w:rPr>
            </w:pPr>
            <w:r>
              <w:rPr>
                <w:sz w:val="24"/>
              </w:rPr>
              <w:t>-</w:t>
            </w:r>
          </w:p>
        </w:tc>
        <w:tc>
          <w:tcPr>
            <w:tcW w:w="1228" w:type="dxa"/>
          </w:tcPr>
          <w:p w:rsidR="000841A5" w:rsidRDefault="000841A5" w:rsidP="000F7172">
            <w:pPr>
              <w:pStyle w:val="TableParagraph"/>
              <w:spacing w:line="267" w:lineRule="exact"/>
              <w:ind w:left="29"/>
              <w:jc w:val="center"/>
              <w:rPr>
                <w:sz w:val="24"/>
              </w:rPr>
            </w:pPr>
            <w:r>
              <w:rPr>
                <w:sz w:val="24"/>
              </w:rPr>
              <w:t>-</w:t>
            </w:r>
          </w:p>
        </w:tc>
        <w:tc>
          <w:tcPr>
            <w:tcW w:w="1970" w:type="dxa"/>
          </w:tcPr>
          <w:p w:rsidR="000841A5" w:rsidRDefault="000841A5" w:rsidP="000F7172">
            <w:pPr>
              <w:pStyle w:val="TableParagraph"/>
              <w:spacing w:line="267" w:lineRule="exact"/>
              <w:ind w:left="794" w:right="766"/>
              <w:jc w:val="center"/>
              <w:rPr>
                <w:sz w:val="24"/>
              </w:rPr>
            </w:pPr>
            <w:r>
              <w:rPr>
                <w:sz w:val="24"/>
              </w:rPr>
              <w:t>22</w:t>
            </w:r>
          </w:p>
        </w:tc>
      </w:tr>
      <w:tr w:rsidR="000841A5" w:rsidTr="000F7172">
        <w:trPr>
          <w:trHeight w:val="288"/>
        </w:trPr>
        <w:tc>
          <w:tcPr>
            <w:tcW w:w="1843" w:type="dxa"/>
          </w:tcPr>
          <w:p w:rsidR="000841A5" w:rsidRDefault="000841A5" w:rsidP="000F7172">
            <w:pPr>
              <w:pStyle w:val="TableParagraph"/>
              <w:spacing w:before="1" w:line="267" w:lineRule="exact"/>
              <w:ind w:left="108"/>
              <w:jc w:val="left"/>
              <w:rPr>
                <w:sz w:val="24"/>
              </w:rPr>
            </w:pPr>
            <w:r>
              <w:rPr>
                <w:sz w:val="24"/>
              </w:rPr>
              <w:t>8</w:t>
            </w:r>
            <w:r>
              <w:rPr>
                <w:spacing w:val="-1"/>
                <w:sz w:val="24"/>
              </w:rPr>
              <w:t xml:space="preserve"> </w:t>
            </w:r>
            <w:r>
              <w:rPr>
                <w:sz w:val="24"/>
              </w:rPr>
              <w:t>класс</w:t>
            </w:r>
          </w:p>
        </w:tc>
        <w:tc>
          <w:tcPr>
            <w:tcW w:w="1884" w:type="dxa"/>
          </w:tcPr>
          <w:p w:rsidR="000841A5" w:rsidRPr="008367A8" w:rsidRDefault="000841A5" w:rsidP="000F7172">
            <w:pPr>
              <w:pStyle w:val="TableParagraph"/>
              <w:spacing w:before="1" w:line="267" w:lineRule="exact"/>
              <w:ind w:left="831"/>
              <w:jc w:val="left"/>
              <w:rPr>
                <w:sz w:val="24"/>
              </w:rPr>
            </w:pPr>
            <w:r>
              <w:rPr>
                <w:sz w:val="24"/>
              </w:rPr>
              <w:t>23</w:t>
            </w:r>
          </w:p>
        </w:tc>
        <w:tc>
          <w:tcPr>
            <w:tcW w:w="1353" w:type="dxa"/>
          </w:tcPr>
          <w:p w:rsidR="000841A5" w:rsidRDefault="000841A5" w:rsidP="000F7172">
            <w:pPr>
              <w:pStyle w:val="TableParagraph"/>
              <w:spacing w:before="1" w:line="267" w:lineRule="exact"/>
              <w:ind w:left="28"/>
              <w:jc w:val="center"/>
              <w:rPr>
                <w:sz w:val="24"/>
              </w:rPr>
            </w:pPr>
            <w:r>
              <w:rPr>
                <w:sz w:val="24"/>
              </w:rPr>
              <w:t>-</w:t>
            </w:r>
          </w:p>
        </w:tc>
        <w:tc>
          <w:tcPr>
            <w:tcW w:w="1228" w:type="dxa"/>
          </w:tcPr>
          <w:p w:rsidR="000841A5" w:rsidRPr="008367A8" w:rsidRDefault="000841A5" w:rsidP="000F7172">
            <w:pPr>
              <w:pStyle w:val="TableParagraph"/>
              <w:spacing w:before="1" w:line="267" w:lineRule="exact"/>
              <w:ind w:left="29"/>
              <w:jc w:val="center"/>
              <w:rPr>
                <w:sz w:val="24"/>
              </w:rPr>
            </w:pPr>
            <w:r>
              <w:rPr>
                <w:sz w:val="24"/>
              </w:rPr>
              <w:t>-4</w:t>
            </w:r>
          </w:p>
        </w:tc>
        <w:tc>
          <w:tcPr>
            <w:tcW w:w="1970" w:type="dxa"/>
          </w:tcPr>
          <w:p w:rsidR="000841A5" w:rsidRDefault="000841A5" w:rsidP="000F7172">
            <w:pPr>
              <w:pStyle w:val="TableParagraph"/>
              <w:spacing w:before="1" w:line="267" w:lineRule="exact"/>
              <w:ind w:left="794" w:right="766"/>
              <w:jc w:val="center"/>
              <w:rPr>
                <w:sz w:val="24"/>
              </w:rPr>
            </w:pPr>
            <w:r>
              <w:rPr>
                <w:sz w:val="24"/>
              </w:rPr>
              <w:t>19</w:t>
            </w:r>
          </w:p>
        </w:tc>
      </w:tr>
      <w:tr w:rsidR="000841A5" w:rsidTr="000F7172">
        <w:trPr>
          <w:trHeight w:val="286"/>
        </w:trPr>
        <w:tc>
          <w:tcPr>
            <w:tcW w:w="1843" w:type="dxa"/>
          </w:tcPr>
          <w:p w:rsidR="000841A5" w:rsidRDefault="000841A5" w:rsidP="000F7172">
            <w:pPr>
              <w:pStyle w:val="TableParagraph"/>
              <w:spacing w:line="267" w:lineRule="exact"/>
              <w:ind w:left="108"/>
              <w:jc w:val="left"/>
              <w:rPr>
                <w:sz w:val="24"/>
              </w:rPr>
            </w:pPr>
            <w:r>
              <w:rPr>
                <w:sz w:val="24"/>
              </w:rPr>
              <w:t>9</w:t>
            </w:r>
            <w:r>
              <w:rPr>
                <w:spacing w:val="-1"/>
                <w:sz w:val="24"/>
              </w:rPr>
              <w:t xml:space="preserve"> </w:t>
            </w:r>
            <w:r>
              <w:rPr>
                <w:sz w:val="24"/>
              </w:rPr>
              <w:t>класс</w:t>
            </w:r>
          </w:p>
        </w:tc>
        <w:tc>
          <w:tcPr>
            <w:tcW w:w="1884" w:type="dxa"/>
          </w:tcPr>
          <w:p w:rsidR="000841A5" w:rsidRPr="000F2884" w:rsidRDefault="000841A5" w:rsidP="000F7172">
            <w:pPr>
              <w:pStyle w:val="TableParagraph"/>
              <w:spacing w:line="267" w:lineRule="exact"/>
              <w:ind w:left="831"/>
              <w:jc w:val="left"/>
              <w:rPr>
                <w:sz w:val="24"/>
              </w:rPr>
            </w:pPr>
            <w:r>
              <w:rPr>
                <w:sz w:val="24"/>
              </w:rPr>
              <w:t>20</w:t>
            </w:r>
          </w:p>
        </w:tc>
        <w:tc>
          <w:tcPr>
            <w:tcW w:w="1353" w:type="dxa"/>
          </w:tcPr>
          <w:p w:rsidR="000841A5" w:rsidRPr="000909FF" w:rsidRDefault="000841A5" w:rsidP="000F7172">
            <w:pPr>
              <w:pStyle w:val="TableParagraph"/>
              <w:spacing w:line="267" w:lineRule="exact"/>
              <w:ind w:left="28"/>
              <w:jc w:val="center"/>
              <w:rPr>
                <w:sz w:val="24"/>
              </w:rPr>
            </w:pPr>
          </w:p>
        </w:tc>
        <w:tc>
          <w:tcPr>
            <w:tcW w:w="1228" w:type="dxa"/>
          </w:tcPr>
          <w:p w:rsidR="000841A5" w:rsidRPr="008367A8" w:rsidRDefault="000841A5" w:rsidP="000F7172">
            <w:pPr>
              <w:pStyle w:val="TableParagraph"/>
              <w:spacing w:line="267" w:lineRule="exact"/>
              <w:ind w:left="29"/>
              <w:jc w:val="center"/>
              <w:rPr>
                <w:sz w:val="24"/>
              </w:rPr>
            </w:pPr>
            <w:r>
              <w:rPr>
                <w:sz w:val="24"/>
              </w:rPr>
              <w:t>1</w:t>
            </w:r>
          </w:p>
        </w:tc>
        <w:tc>
          <w:tcPr>
            <w:tcW w:w="1970" w:type="dxa"/>
          </w:tcPr>
          <w:p w:rsidR="000841A5" w:rsidRDefault="000841A5" w:rsidP="000F7172">
            <w:pPr>
              <w:pStyle w:val="TableParagraph"/>
              <w:spacing w:line="267" w:lineRule="exact"/>
              <w:ind w:left="794" w:right="766"/>
              <w:jc w:val="center"/>
              <w:rPr>
                <w:sz w:val="24"/>
              </w:rPr>
            </w:pPr>
            <w:r>
              <w:rPr>
                <w:sz w:val="24"/>
              </w:rPr>
              <w:t>19</w:t>
            </w:r>
          </w:p>
        </w:tc>
      </w:tr>
      <w:tr w:rsidR="000841A5" w:rsidTr="000F7172">
        <w:trPr>
          <w:trHeight w:val="288"/>
        </w:trPr>
        <w:tc>
          <w:tcPr>
            <w:tcW w:w="1843" w:type="dxa"/>
            <w:shd w:val="clear" w:color="auto" w:fill="DEEAF6"/>
          </w:tcPr>
          <w:p w:rsidR="000841A5" w:rsidRDefault="000841A5" w:rsidP="000F7172">
            <w:pPr>
              <w:pStyle w:val="TableParagraph"/>
              <w:spacing w:before="1" w:line="267" w:lineRule="exact"/>
              <w:ind w:left="108"/>
              <w:jc w:val="left"/>
              <w:rPr>
                <w:b/>
                <w:sz w:val="24"/>
              </w:rPr>
            </w:pPr>
            <w:r>
              <w:rPr>
                <w:b/>
                <w:sz w:val="24"/>
              </w:rPr>
              <w:t>5-9</w:t>
            </w:r>
            <w:r>
              <w:rPr>
                <w:b/>
                <w:spacing w:val="-2"/>
                <w:sz w:val="24"/>
              </w:rPr>
              <w:t xml:space="preserve"> </w:t>
            </w:r>
            <w:r>
              <w:rPr>
                <w:b/>
                <w:sz w:val="24"/>
              </w:rPr>
              <w:t>классов</w:t>
            </w:r>
          </w:p>
        </w:tc>
        <w:tc>
          <w:tcPr>
            <w:tcW w:w="1884" w:type="dxa"/>
            <w:shd w:val="clear" w:color="auto" w:fill="DEEAF6"/>
          </w:tcPr>
          <w:p w:rsidR="000841A5" w:rsidRPr="000F2884" w:rsidRDefault="000841A5" w:rsidP="000F7172">
            <w:pPr>
              <w:pStyle w:val="TableParagraph"/>
              <w:spacing w:before="1" w:line="267" w:lineRule="exact"/>
              <w:ind w:left="771"/>
              <w:jc w:val="left"/>
              <w:rPr>
                <w:b/>
                <w:sz w:val="24"/>
              </w:rPr>
            </w:pPr>
            <w:r>
              <w:rPr>
                <w:b/>
                <w:sz w:val="24"/>
              </w:rPr>
              <w:t>126</w:t>
            </w:r>
          </w:p>
        </w:tc>
        <w:tc>
          <w:tcPr>
            <w:tcW w:w="1353" w:type="dxa"/>
            <w:shd w:val="clear" w:color="auto" w:fill="DEEAF6"/>
          </w:tcPr>
          <w:p w:rsidR="000841A5" w:rsidRDefault="000841A5" w:rsidP="000F7172">
            <w:pPr>
              <w:pStyle w:val="TableParagraph"/>
              <w:spacing w:before="1" w:line="267" w:lineRule="exact"/>
              <w:ind w:left="28"/>
              <w:jc w:val="center"/>
              <w:rPr>
                <w:b/>
                <w:sz w:val="24"/>
              </w:rPr>
            </w:pPr>
          </w:p>
        </w:tc>
        <w:tc>
          <w:tcPr>
            <w:tcW w:w="1228" w:type="dxa"/>
            <w:shd w:val="clear" w:color="auto" w:fill="DEEAF6"/>
          </w:tcPr>
          <w:p w:rsidR="000841A5" w:rsidRDefault="000841A5" w:rsidP="000F7172">
            <w:pPr>
              <w:pStyle w:val="TableParagraph"/>
              <w:spacing w:before="1" w:line="267" w:lineRule="exact"/>
              <w:ind w:left="29"/>
              <w:jc w:val="center"/>
              <w:rPr>
                <w:b/>
                <w:sz w:val="24"/>
              </w:rPr>
            </w:pPr>
          </w:p>
        </w:tc>
        <w:tc>
          <w:tcPr>
            <w:tcW w:w="1970" w:type="dxa"/>
            <w:shd w:val="clear" w:color="auto" w:fill="DEEAF6"/>
          </w:tcPr>
          <w:p w:rsidR="000841A5" w:rsidRPr="000F2884" w:rsidRDefault="000841A5" w:rsidP="000F7172">
            <w:pPr>
              <w:pStyle w:val="TableParagraph"/>
              <w:spacing w:before="1" w:line="267" w:lineRule="exact"/>
              <w:ind w:left="794" w:right="766"/>
              <w:jc w:val="center"/>
              <w:rPr>
                <w:b/>
                <w:sz w:val="24"/>
              </w:rPr>
            </w:pPr>
            <w:r>
              <w:rPr>
                <w:b/>
                <w:sz w:val="24"/>
              </w:rPr>
              <w:t>117</w:t>
            </w:r>
          </w:p>
        </w:tc>
      </w:tr>
      <w:tr w:rsidR="000841A5" w:rsidTr="000F7172">
        <w:trPr>
          <w:trHeight w:val="286"/>
        </w:trPr>
        <w:tc>
          <w:tcPr>
            <w:tcW w:w="1843" w:type="dxa"/>
          </w:tcPr>
          <w:p w:rsidR="000841A5" w:rsidRDefault="000841A5" w:rsidP="000F7172">
            <w:pPr>
              <w:pStyle w:val="TableParagraph"/>
              <w:spacing w:line="267" w:lineRule="exact"/>
              <w:ind w:left="108"/>
              <w:jc w:val="left"/>
              <w:rPr>
                <w:sz w:val="24"/>
              </w:rPr>
            </w:pPr>
            <w:r>
              <w:rPr>
                <w:sz w:val="24"/>
              </w:rPr>
              <w:t>10</w:t>
            </w:r>
            <w:r>
              <w:rPr>
                <w:spacing w:val="-1"/>
                <w:sz w:val="24"/>
              </w:rPr>
              <w:t xml:space="preserve"> </w:t>
            </w:r>
            <w:r>
              <w:rPr>
                <w:sz w:val="24"/>
              </w:rPr>
              <w:t>класс</w:t>
            </w:r>
          </w:p>
        </w:tc>
        <w:tc>
          <w:tcPr>
            <w:tcW w:w="1884" w:type="dxa"/>
          </w:tcPr>
          <w:p w:rsidR="000841A5" w:rsidRPr="008367A8" w:rsidRDefault="000841A5" w:rsidP="000F7172">
            <w:pPr>
              <w:pStyle w:val="TableParagraph"/>
              <w:spacing w:line="267" w:lineRule="exact"/>
              <w:ind w:left="831"/>
              <w:jc w:val="left"/>
              <w:rPr>
                <w:sz w:val="24"/>
              </w:rPr>
            </w:pPr>
            <w:r>
              <w:rPr>
                <w:sz w:val="24"/>
              </w:rPr>
              <w:t>8</w:t>
            </w:r>
          </w:p>
        </w:tc>
        <w:tc>
          <w:tcPr>
            <w:tcW w:w="1353" w:type="dxa"/>
          </w:tcPr>
          <w:p w:rsidR="000841A5" w:rsidRDefault="000841A5" w:rsidP="000F7172">
            <w:pPr>
              <w:pStyle w:val="TableParagraph"/>
              <w:spacing w:line="267" w:lineRule="exact"/>
              <w:ind w:left="28"/>
              <w:jc w:val="center"/>
              <w:rPr>
                <w:sz w:val="24"/>
              </w:rPr>
            </w:pPr>
            <w:r>
              <w:rPr>
                <w:sz w:val="24"/>
              </w:rPr>
              <w:t>-</w:t>
            </w:r>
          </w:p>
        </w:tc>
        <w:tc>
          <w:tcPr>
            <w:tcW w:w="1228" w:type="dxa"/>
          </w:tcPr>
          <w:p w:rsidR="000841A5" w:rsidRDefault="000841A5" w:rsidP="000F7172">
            <w:pPr>
              <w:pStyle w:val="TableParagraph"/>
              <w:spacing w:line="267" w:lineRule="exact"/>
              <w:ind w:left="29"/>
              <w:jc w:val="center"/>
              <w:rPr>
                <w:sz w:val="24"/>
              </w:rPr>
            </w:pPr>
            <w:r>
              <w:rPr>
                <w:sz w:val="24"/>
              </w:rPr>
              <w:t>-</w:t>
            </w:r>
          </w:p>
        </w:tc>
        <w:tc>
          <w:tcPr>
            <w:tcW w:w="1970" w:type="dxa"/>
          </w:tcPr>
          <w:p w:rsidR="000841A5" w:rsidRPr="008367A8" w:rsidRDefault="000841A5" w:rsidP="000F7172">
            <w:pPr>
              <w:pStyle w:val="TableParagraph"/>
              <w:spacing w:line="267" w:lineRule="exact"/>
              <w:ind w:left="794" w:right="766"/>
              <w:jc w:val="center"/>
              <w:rPr>
                <w:sz w:val="24"/>
              </w:rPr>
            </w:pPr>
            <w:r>
              <w:rPr>
                <w:sz w:val="24"/>
              </w:rPr>
              <w:t>8</w:t>
            </w:r>
          </w:p>
        </w:tc>
      </w:tr>
      <w:tr w:rsidR="000841A5" w:rsidTr="000F7172">
        <w:trPr>
          <w:trHeight w:val="288"/>
        </w:trPr>
        <w:tc>
          <w:tcPr>
            <w:tcW w:w="1843" w:type="dxa"/>
          </w:tcPr>
          <w:p w:rsidR="000841A5" w:rsidRDefault="000841A5" w:rsidP="000F7172">
            <w:pPr>
              <w:pStyle w:val="TableParagraph"/>
              <w:spacing w:line="268" w:lineRule="exact"/>
              <w:ind w:left="108"/>
              <w:jc w:val="left"/>
              <w:rPr>
                <w:sz w:val="24"/>
              </w:rPr>
            </w:pPr>
            <w:r>
              <w:rPr>
                <w:sz w:val="24"/>
              </w:rPr>
              <w:t>11</w:t>
            </w:r>
            <w:r>
              <w:rPr>
                <w:spacing w:val="-1"/>
                <w:sz w:val="24"/>
              </w:rPr>
              <w:t xml:space="preserve"> </w:t>
            </w:r>
            <w:r>
              <w:rPr>
                <w:sz w:val="24"/>
              </w:rPr>
              <w:t>класс</w:t>
            </w:r>
          </w:p>
        </w:tc>
        <w:tc>
          <w:tcPr>
            <w:tcW w:w="1884" w:type="dxa"/>
          </w:tcPr>
          <w:p w:rsidR="000841A5" w:rsidRDefault="000841A5" w:rsidP="000F7172">
            <w:pPr>
              <w:pStyle w:val="TableParagraph"/>
              <w:spacing w:line="268" w:lineRule="exact"/>
              <w:ind w:left="831"/>
              <w:jc w:val="left"/>
              <w:rPr>
                <w:sz w:val="24"/>
              </w:rPr>
            </w:pPr>
            <w:r>
              <w:rPr>
                <w:sz w:val="24"/>
              </w:rPr>
              <w:t>3</w:t>
            </w:r>
          </w:p>
        </w:tc>
        <w:tc>
          <w:tcPr>
            <w:tcW w:w="1353" w:type="dxa"/>
          </w:tcPr>
          <w:p w:rsidR="000841A5" w:rsidRDefault="000841A5" w:rsidP="000F7172">
            <w:pPr>
              <w:pStyle w:val="TableParagraph"/>
              <w:spacing w:line="268" w:lineRule="exact"/>
              <w:ind w:left="28"/>
              <w:jc w:val="center"/>
              <w:rPr>
                <w:sz w:val="24"/>
              </w:rPr>
            </w:pPr>
            <w:r>
              <w:rPr>
                <w:sz w:val="24"/>
              </w:rPr>
              <w:t>-</w:t>
            </w:r>
          </w:p>
        </w:tc>
        <w:tc>
          <w:tcPr>
            <w:tcW w:w="1228" w:type="dxa"/>
          </w:tcPr>
          <w:p w:rsidR="000841A5" w:rsidRDefault="000841A5" w:rsidP="000F7172">
            <w:pPr>
              <w:pStyle w:val="TableParagraph"/>
              <w:spacing w:line="268" w:lineRule="exact"/>
              <w:ind w:left="29"/>
              <w:jc w:val="center"/>
              <w:rPr>
                <w:sz w:val="24"/>
              </w:rPr>
            </w:pPr>
            <w:r>
              <w:rPr>
                <w:sz w:val="24"/>
              </w:rPr>
              <w:t>-</w:t>
            </w:r>
          </w:p>
        </w:tc>
        <w:tc>
          <w:tcPr>
            <w:tcW w:w="1970" w:type="dxa"/>
          </w:tcPr>
          <w:p w:rsidR="000841A5" w:rsidRDefault="000841A5" w:rsidP="000F7172">
            <w:pPr>
              <w:pStyle w:val="TableParagraph"/>
              <w:spacing w:line="268" w:lineRule="exact"/>
              <w:ind w:left="794" w:right="766"/>
              <w:jc w:val="center"/>
              <w:rPr>
                <w:sz w:val="24"/>
              </w:rPr>
            </w:pPr>
            <w:r>
              <w:rPr>
                <w:sz w:val="24"/>
              </w:rPr>
              <w:t>3</w:t>
            </w:r>
          </w:p>
        </w:tc>
      </w:tr>
      <w:tr w:rsidR="000841A5" w:rsidTr="000F7172">
        <w:trPr>
          <w:trHeight w:val="286"/>
        </w:trPr>
        <w:tc>
          <w:tcPr>
            <w:tcW w:w="1843" w:type="dxa"/>
            <w:shd w:val="clear" w:color="auto" w:fill="DEEAF6"/>
          </w:tcPr>
          <w:p w:rsidR="000841A5" w:rsidRDefault="000841A5" w:rsidP="000F7172">
            <w:pPr>
              <w:pStyle w:val="TableParagraph"/>
              <w:spacing w:line="267" w:lineRule="exact"/>
              <w:ind w:left="108"/>
              <w:jc w:val="left"/>
              <w:rPr>
                <w:b/>
                <w:sz w:val="24"/>
              </w:rPr>
            </w:pPr>
            <w:r>
              <w:rPr>
                <w:b/>
                <w:sz w:val="24"/>
              </w:rPr>
              <w:t>10-11</w:t>
            </w:r>
            <w:r>
              <w:rPr>
                <w:b/>
                <w:spacing w:val="-2"/>
                <w:sz w:val="24"/>
              </w:rPr>
              <w:t xml:space="preserve"> </w:t>
            </w:r>
            <w:r>
              <w:rPr>
                <w:b/>
                <w:sz w:val="24"/>
              </w:rPr>
              <w:t>классов</w:t>
            </w:r>
          </w:p>
        </w:tc>
        <w:tc>
          <w:tcPr>
            <w:tcW w:w="1884" w:type="dxa"/>
            <w:shd w:val="clear" w:color="auto" w:fill="DEEAF6"/>
          </w:tcPr>
          <w:p w:rsidR="000841A5" w:rsidRPr="008367A8" w:rsidRDefault="000841A5" w:rsidP="000F7172">
            <w:pPr>
              <w:pStyle w:val="TableParagraph"/>
              <w:spacing w:line="267" w:lineRule="exact"/>
              <w:ind w:left="831"/>
              <w:jc w:val="left"/>
              <w:rPr>
                <w:b/>
                <w:sz w:val="24"/>
              </w:rPr>
            </w:pPr>
            <w:r>
              <w:rPr>
                <w:b/>
                <w:sz w:val="24"/>
              </w:rPr>
              <w:t>11</w:t>
            </w:r>
          </w:p>
        </w:tc>
        <w:tc>
          <w:tcPr>
            <w:tcW w:w="1353" w:type="dxa"/>
            <w:shd w:val="clear" w:color="auto" w:fill="DEEAF6"/>
          </w:tcPr>
          <w:p w:rsidR="000841A5" w:rsidRDefault="000841A5" w:rsidP="000F7172">
            <w:pPr>
              <w:pStyle w:val="TableParagraph"/>
              <w:spacing w:line="267" w:lineRule="exact"/>
              <w:ind w:left="28"/>
              <w:jc w:val="center"/>
              <w:rPr>
                <w:b/>
                <w:sz w:val="24"/>
              </w:rPr>
            </w:pPr>
            <w:r>
              <w:rPr>
                <w:b/>
                <w:sz w:val="24"/>
              </w:rPr>
              <w:t>-</w:t>
            </w:r>
          </w:p>
        </w:tc>
        <w:tc>
          <w:tcPr>
            <w:tcW w:w="1228" w:type="dxa"/>
            <w:shd w:val="clear" w:color="auto" w:fill="DEEAF6"/>
          </w:tcPr>
          <w:p w:rsidR="000841A5" w:rsidRDefault="000841A5" w:rsidP="000F7172">
            <w:pPr>
              <w:pStyle w:val="TableParagraph"/>
              <w:spacing w:line="267" w:lineRule="exact"/>
              <w:ind w:left="29"/>
              <w:jc w:val="center"/>
              <w:rPr>
                <w:b/>
                <w:sz w:val="24"/>
              </w:rPr>
            </w:pPr>
            <w:r>
              <w:rPr>
                <w:b/>
                <w:sz w:val="24"/>
              </w:rPr>
              <w:t>-</w:t>
            </w:r>
          </w:p>
        </w:tc>
        <w:tc>
          <w:tcPr>
            <w:tcW w:w="1970" w:type="dxa"/>
            <w:shd w:val="clear" w:color="auto" w:fill="DEEAF6"/>
          </w:tcPr>
          <w:p w:rsidR="000841A5" w:rsidRPr="008367A8" w:rsidRDefault="000841A5" w:rsidP="000F7172">
            <w:pPr>
              <w:pStyle w:val="TableParagraph"/>
              <w:spacing w:line="267" w:lineRule="exact"/>
              <w:ind w:left="794" w:right="766"/>
              <w:jc w:val="center"/>
              <w:rPr>
                <w:b/>
                <w:sz w:val="24"/>
              </w:rPr>
            </w:pPr>
            <w:r>
              <w:rPr>
                <w:b/>
                <w:sz w:val="24"/>
              </w:rPr>
              <w:t>11</w:t>
            </w:r>
          </w:p>
        </w:tc>
      </w:tr>
      <w:tr w:rsidR="000841A5" w:rsidTr="000F7172">
        <w:trPr>
          <w:trHeight w:val="288"/>
        </w:trPr>
        <w:tc>
          <w:tcPr>
            <w:tcW w:w="1843" w:type="dxa"/>
          </w:tcPr>
          <w:p w:rsidR="000841A5" w:rsidRDefault="000841A5" w:rsidP="000F7172">
            <w:pPr>
              <w:pStyle w:val="TableParagraph"/>
              <w:spacing w:line="268" w:lineRule="exact"/>
              <w:ind w:left="108"/>
              <w:jc w:val="left"/>
              <w:rPr>
                <w:b/>
                <w:sz w:val="24"/>
              </w:rPr>
            </w:pPr>
            <w:r>
              <w:rPr>
                <w:b/>
                <w:sz w:val="24"/>
              </w:rPr>
              <w:t>По</w:t>
            </w:r>
            <w:r>
              <w:rPr>
                <w:b/>
                <w:spacing w:val="-4"/>
                <w:sz w:val="24"/>
              </w:rPr>
              <w:t xml:space="preserve"> </w:t>
            </w:r>
            <w:r>
              <w:rPr>
                <w:b/>
                <w:sz w:val="24"/>
              </w:rPr>
              <w:t>школе</w:t>
            </w:r>
          </w:p>
        </w:tc>
        <w:tc>
          <w:tcPr>
            <w:tcW w:w="1884" w:type="dxa"/>
          </w:tcPr>
          <w:p w:rsidR="000841A5" w:rsidRPr="000F2884" w:rsidRDefault="000841A5" w:rsidP="000F7172">
            <w:pPr>
              <w:pStyle w:val="TableParagraph"/>
              <w:spacing w:line="268" w:lineRule="exact"/>
              <w:ind w:left="771"/>
              <w:jc w:val="left"/>
              <w:rPr>
                <w:b/>
                <w:sz w:val="24"/>
              </w:rPr>
            </w:pPr>
            <w:r>
              <w:rPr>
                <w:b/>
                <w:sz w:val="24"/>
              </w:rPr>
              <w:t>252</w:t>
            </w:r>
          </w:p>
        </w:tc>
        <w:tc>
          <w:tcPr>
            <w:tcW w:w="1353" w:type="dxa"/>
          </w:tcPr>
          <w:p w:rsidR="000841A5" w:rsidRPr="000909FF" w:rsidRDefault="000841A5" w:rsidP="000F7172">
            <w:pPr>
              <w:pStyle w:val="TableParagraph"/>
              <w:spacing w:line="268" w:lineRule="exact"/>
              <w:ind w:left="28"/>
              <w:jc w:val="center"/>
              <w:rPr>
                <w:b/>
                <w:sz w:val="24"/>
              </w:rPr>
            </w:pPr>
            <w:r>
              <w:rPr>
                <w:b/>
                <w:sz w:val="24"/>
              </w:rPr>
              <w:t>0</w:t>
            </w:r>
          </w:p>
        </w:tc>
        <w:tc>
          <w:tcPr>
            <w:tcW w:w="1228" w:type="dxa"/>
          </w:tcPr>
          <w:p w:rsidR="000841A5" w:rsidRPr="000909FF" w:rsidRDefault="000841A5" w:rsidP="000F7172">
            <w:pPr>
              <w:pStyle w:val="TableParagraph"/>
              <w:spacing w:line="268" w:lineRule="exact"/>
              <w:ind w:left="180" w:right="151"/>
              <w:jc w:val="center"/>
              <w:rPr>
                <w:b/>
                <w:sz w:val="24"/>
              </w:rPr>
            </w:pPr>
            <w:r>
              <w:rPr>
                <w:b/>
                <w:sz w:val="24"/>
              </w:rPr>
              <w:t>11</w:t>
            </w:r>
          </w:p>
        </w:tc>
        <w:tc>
          <w:tcPr>
            <w:tcW w:w="1970" w:type="dxa"/>
          </w:tcPr>
          <w:p w:rsidR="000841A5" w:rsidRPr="000F2884" w:rsidRDefault="000841A5" w:rsidP="000F7172">
            <w:pPr>
              <w:pStyle w:val="TableParagraph"/>
              <w:spacing w:line="268" w:lineRule="exact"/>
              <w:ind w:left="794" w:right="766"/>
              <w:jc w:val="center"/>
              <w:rPr>
                <w:b/>
                <w:sz w:val="24"/>
              </w:rPr>
            </w:pPr>
            <w:r>
              <w:rPr>
                <w:b/>
                <w:sz w:val="24"/>
              </w:rPr>
              <w:t>241</w:t>
            </w:r>
          </w:p>
        </w:tc>
      </w:tr>
    </w:tbl>
    <w:p w:rsidR="00D40233" w:rsidRDefault="00D40233" w:rsidP="00D40233">
      <w:pPr>
        <w:spacing w:before="3" w:after="120" w:line="276" w:lineRule="auto"/>
        <w:rPr>
          <w:rFonts w:ascii="Calibri" w:eastAsia="Calibri" w:hAnsi="Calibri"/>
          <w:sz w:val="28"/>
          <w:szCs w:val="22"/>
          <w:lang w:val="ru-RU"/>
        </w:rPr>
      </w:pPr>
    </w:p>
    <w:p w:rsidR="00D40233" w:rsidRPr="006D36E4" w:rsidRDefault="006D36E4" w:rsidP="00D40233">
      <w:pPr>
        <w:keepNext/>
        <w:keepLines/>
        <w:spacing w:before="480" w:line="276" w:lineRule="auto"/>
        <w:ind w:left="4016"/>
        <w:outlineLvl w:val="0"/>
        <w:rPr>
          <w:rFonts w:ascii="Cambria" w:hAnsi="Cambria"/>
          <w:b/>
          <w:bCs/>
          <w:color w:val="365F91"/>
          <w:lang w:val="ru-RU"/>
        </w:rPr>
      </w:pPr>
      <w:r w:rsidRPr="006D36E4">
        <w:rPr>
          <w:rFonts w:ascii="Cambria" w:hAnsi="Cambria"/>
          <w:b/>
          <w:bCs/>
          <w:color w:val="365F91"/>
          <w:lang w:val="ru-RU"/>
        </w:rPr>
        <w:lastRenderedPageBreak/>
        <w:t>За</w:t>
      </w:r>
      <w:r w:rsidRPr="006D36E4">
        <w:rPr>
          <w:rFonts w:ascii="Cambria" w:hAnsi="Cambria"/>
          <w:b/>
          <w:bCs/>
          <w:color w:val="365F91"/>
          <w:spacing w:val="-4"/>
          <w:lang w:val="ru-RU"/>
        </w:rPr>
        <w:t xml:space="preserve"> </w:t>
      </w:r>
      <w:r w:rsidRPr="006D36E4">
        <w:rPr>
          <w:rFonts w:ascii="Cambria" w:hAnsi="Cambria"/>
          <w:b/>
          <w:bCs/>
          <w:color w:val="365F91"/>
          <w:lang w:val="ru-RU"/>
        </w:rPr>
        <w:t>1</w:t>
      </w:r>
      <w:r w:rsidRPr="006D36E4">
        <w:rPr>
          <w:rFonts w:ascii="Cambria" w:hAnsi="Cambria"/>
          <w:b/>
          <w:bCs/>
          <w:color w:val="365F91"/>
          <w:spacing w:val="-1"/>
          <w:lang w:val="ru-RU"/>
        </w:rPr>
        <w:t xml:space="preserve"> </w:t>
      </w:r>
      <w:r w:rsidRPr="006D36E4">
        <w:rPr>
          <w:rFonts w:ascii="Cambria" w:hAnsi="Cambria"/>
          <w:b/>
          <w:bCs/>
          <w:color w:val="365F91"/>
          <w:lang w:val="ru-RU"/>
        </w:rPr>
        <w:t>полугодие</w:t>
      </w:r>
      <w:r w:rsidRPr="006D36E4">
        <w:rPr>
          <w:rFonts w:ascii="Cambria" w:hAnsi="Cambria"/>
          <w:b/>
          <w:bCs/>
          <w:color w:val="365F91"/>
          <w:spacing w:val="-2"/>
          <w:lang w:val="ru-RU"/>
        </w:rPr>
        <w:t xml:space="preserve"> </w:t>
      </w:r>
      <w:r w:rsidRPr="006D36E4">
        <w:rPr>
          <w:rFonts w:ascii="Cambria" w:hAnsi="Cambria"/>
          <w:b/>
          <w:bCs/>
          <w:color w:val="365F91"/>
          <w:lang w:val="ru-RU"/>
        </w:rPr>
        <w:t xml:space="preserve">2022/2023 </w:t>
      </w:r>
      <w:proofErr w:type="spellStart"/>
      <w:r w:rsidRPr="006D36E4">
        <w:rPr>
          <w:rFonts w:ascii="Cambria" w:hAnsi="Cambria"/>
          <w:b/>
          <w:bCs/>
          <w:color w:val="365F91"/>
          <w:lang w:val="ru-RU"/>
        </w:rPr>
        <w:t>уч</w:t>
      </w:r>
      <w:proofErr w:type="gramStart"/>
      <w:r w:rsidRPr="006D36E4">
        <w:rPr>
          <w:rFonts w:ascii="Cambria" w:hAnsi="Cambria"/>
          <w:b/>
          <w:bCs/>
          <w:color w:val="365F91"/>
          <w:lang w:val="ru-RU"/>
        </w:rPr>
        <w:t>.г</w:t>
      </w:r>
      <w:proofErr w:type="gramEnd"/>
      <w:r w:rsidRPr="006D36E4">
        <w:rPr>
          <w:rFonts w:ascii="Cambria" w:hAnsi="Cambria"/>
          <w:b/>
          <w:bCs/>
          <w:color w:val="365F91"/>
          <w:lang w:val="ru-RU"/>
        </w:rPr>
        <w:t>од</w:t>
      </w:r>
      <w:proofErr w:type="spellEnd"/>
    </w:p>
    <w:p w:rsidR="00D40233" w:rsidRDefault="006D36E4" w:rsidP="00D40233">
      <w:pPr>
        <w:spacing w:before="101" w:after="120" w:line="259" w:lineRule="auto"/>
        <w:ind w:left="901" w:right="785"/>
        <w:rPr>
          <w:rFonts w:ascii="Calibri" w:eastAsia="Calibri" w:hAnsi="Calibri"/>
          <w:sz w:val="22"/>
          <w:szCs w:val="22"/>
          <w:lang w:val="ru-RU"/>
        </w:rPr>
      </w:pPr>
      <w:r>
        <w:rPr>
          <w:rFonts w:ascii="Calibri" w:eastAsia="Calibri" w:hAnsi="Calibri"/>
          <w:sz w:val="22"/>
          <w:szCs w:val="22"/>
          <w:lang w:val="ru-RU"/>
        </w:rPr>
        <w:t xml:space="preserve">Всего в школе - 152 учащихся, </w:t>
      </w:r>
      <w:proofErr w:type="spellStart"/>
      <w:r>
        <w:rPr>
          <w:rFonts w:ascii="Calibri" w:eastAsia="Calibri" w:hAnsi="Calibri"/>
          <w:sz w:val="22"/>
          <w:szCs w:val="22"/>
          <w:lang w:val="ru-RU"/>
        </w:rPr>
        <w:t>аттестовывались</w:t>
      </w:r>
      <w:proofErr w:type="spellEnd"/>
      <w:r>
        <w:rPr>
          <w:rFonts w:ascii="Calibri" w:eastAsia="Calibri" w:hAnsi="Calibri"/>
          <w:sz w:val="22"/>
          <w:szCs w:val="22"/>
          <w:lang w:val="ru-RU"/>
        </w:rPr>
        <w:t xml:space="preserve"> - …. учащихся. Из них не аттестованы - 0</w:t>
      </w:r>
      <w:r>
        <w:rPr>
          <w:rFonts w:ascii="Calibri" w:eastAsia="Calibri" w:hAnsi="Calibri"/>
          <w:spacing w:val="-57"/>
          <w:sz w:val="22"/>
          <w:szCs w:val="22"/>
          <w:lang w:val="ru-RU"/>
        </w:rPr>
        <w:t xml:space="preserve"> </w:t>
      </w:r>
      <w:r>
        <w:rPr>
          <w:rFonts w:ascii="Calibri" w:eastAsia="Calibri" w:hAnsi="Calibri"/>
          <w:sz w:val="22"/>
          <w:szCs w:val="22"/>
          <w:lang w:val="ru-RU"/>
        </w:rPr>
        <w:t>учащихся.</w:t>
      </w:r>
    </w:p>
    <w:p w:rsidR="00D40233" w:rsidRDefault="00D40233" w:rsidP="00D40233">
      <w:pPr>
        <w:spacing w:before="9" w:after="1" w:line="276" w:lineRule="auto"/>
        <w:rPr>
          <w:rFonts w:ascii="Calibri" w:eastAsia="Calibri" w:hAnsi="Calibri"/>
          <w:sz w:val="25"/>
          <w:szCs w:val="22"/>
          <w:lang w:val="ru-RU"/>
        </w:rPr>
      </w:pPr>
    </w:p>
    <w:tbl>
      <w:tblPr>
        <w:tblStyle w:val="TableNormal0"/>
        <w:tblW w:w="0" w:type="auto"/>
        <w:tblInd w:w="8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84"/>
        <w:gridCol w:w="664"/>
        <w:gridCol w:w="575"/>
        <w:gridCol w:w="652"/>
        <w:gridCol w:w="726"/>
        <w:gridCol w:w="492"/>
        <w:gridCol w:w="850"/>
        <w:gridCol w:w="709"/>
        <w:gridCol w:w="760"/>
        <w:gridCol w:w="883"/>
        <w:gridCol w:w="1323"/>
        <w:gridCol w:w="240"/>
      </w:tblGrid>
      <w:tr w:rsidR="00834DFA" w:rsidTr="000841A5">
        <w:trPr>
          <w:trHeight w:val="1720"/>
        </w:trPr>
        <w:tc>
          <w:tcPr>
            <w:tcW w:w="884" w:type="dxa"/>
            <w:tcBorders>
              <w:bottom w:val="single" w:sz="6" w:space="0" w:color="000000"/>
              <w:right w:val="single" w:sz="6" w:space="0" w:color="000000"/>
            </w:tcBorders>
            <w:shd w:val="clear" w:color="auto" w:fill="DEEAF6"/>
          </w:tcPr>
          <w:p w:rsidR="00D40233" w:rsidRPr="00D40233" w:rsidRDefault="00D40233" w:rsidP="00410D26">
            <w:pPr>
              <w:rPr>
                <w:sz w:val="26"/>
                <w:lang w:val="ru-RU"/>
              </w:rPr>
            </w:pPr>
          </w:p>
          <w:p w:rsidR="00D40233" w:rsidRPr="00D40233" w:rsidRDefault="00D40233" w:rsidP="00410D26">
            <w:pPr>
              <w:spacing w:before="8"/>
              <w:rPr>
                <w:lang w:val="ru-RU"/>
              </w:rPr>
            </w:pPr>
          </w:p>
          <w:p w:rsidR="00D40233" w:rsidRDefault="006D36E4" w:rsidP="00410D26">
            <w:pPr>
              <w:ind w:left="40"/>
            </w:pPr>
            <w:proofErr w:type="spellStart"/>
            <w:r>
              <w:t>Класс</w:t>
            </w:r>
            <w:proofErr w:type="spellEnd"/>
          </w:p>
        </w:tc>
        <w:tc>
          <w:tcPr>
            <w:tcW w:w="664" w:type="dxa"/>
            <w:tcBorders>
              <w:left w:val="single" w:sz="6" w:space="0" w:color="000000"/>
              <w:bottom w:val="single" w:sz="6" w:space="0" w:color="000000"/>
              <w:right w:val="single" w:sz="6" w:space="0" w:color="000000"/>
            </w:tcBorders>
            <w:shd w:val="clear" w:color="auto" w:fill="DEEAF6"/>
            <w:textDirection w:val="btLr"/>
          </w:tcPr>
          <w:p w:rsidR="00D40233" w:rsidRDefault="00D40233" w:rsidP="00410D26">
            <w:pPr>
              <w:spacing w:before="7"/>
              <w:rPr>
                <w:sz w:val="21"/>
              </w:rPr>
            </w:pPr>
          </w:p>
          <w:p w:rsidR="00D40233" w:rsidRDefault="006D36E4" w:rsidP="00410D26">
            <w:pPr>
              <w:ind w:left="349"/>
            </w:pPr>
            <w:proofErr w:type="spellStart"/>
            <w:r>
              <w:t>Кол-во</w:t>
            </w:r>
            <w:proofErr w:type="spellEnd"/>
            <w:r>
              <w:rPr>
                <w:spacing w:val="-3"/>
              </w:rPr>
              <w:t xml:space="preserve"> </w:t>
            </w:r>
            <w:proofErr w:type="spellStart"/>
            <w:r>
              <w:t>уч-ся</w:t>
            </w:r>
            <w:proofErr w:type="spellEnd"/>
          </w:p>
        </w:tc>
        <w:tc>
          <w:tcPr>
            <w:tcW w:w="575" w:type="dxa"/>
            <w:tcBorders>
              <w:left w:val="single" w:sz="6" w:space="0" w:color="000000"/>
              <w:bottom w:val="single" w:sz="6" w:space="0" w:color="000000"/>
              <w:right w:val="single" w:sz="6" w:space="0" w:color="000000"/>
            </w:tcBorders>
            <w:shd w:val="clear" w:color="auto" w:fill="DEEAF6"/>
            <w:textDirection w:val="btLr"/>
          </w:tcPr>
          <w:p w:rsidR="00D40233" w:rsidRDefault="006D36E4" w:rsidP="00410D26">
            <w:pPr>
              <w:spacing w:before="10"/>
              <w:ind w:left="152"/>
            </w:pPr>
            <w:proofErr w:type="spellStart"/>
            <w:r>
              <w:t>Успевают</w:t>
            </w:r>
            <w:proofErr w:type="spellEnd"/>
            <w:r>
              <w:t xml:space="preserve"> </w:t>
            </w:r>
            <w:proofErr w:type="spellStart"/>
            <w:r>
              <w:t>на</w:t>
            </w:r>
            <w:proofErr w:type="spellEnd"/>
            <w:r>
              <w:t xml:space="preserve"> 5</w:t>
            </w:r>
          </w:p>
        </w:tc>
        <w:tc>
          <w:tcPr>
            <w:tcW w:w="652" w:type="dxa"/>
            <w:tcBorders>
              <w:left w:val="single" w:sz="6" w:space="0" w:color="000000"/>
              <w:bottom w:val="single" w:sz="6" w:space="0" w:color="000000"/>
              <w:right w:val="single" w:sz="6" w:space="0" w:color="000000"/>
            </w:tcBorders>
            <w:shd w:val="clear" w:color="auto" w:fill="DEEAF6"/>
            <w:textDirection w:val="btLr"/>
          </w:tcPr>
          <w:p w:rsidR="00D40233" w:rsidRDefault="006D36E4" w:rsidP="00410D26">
            <w:pPr>
              <w:spacing w:before="100" w:line="259" w:lineRule="auto"/>
              <w:ind w:left="361" w:right="323"/>
            </w:pPr>
            <w:r>
              <w:t>%</w:t>
            </w:r>
          </w:p>
        </w:tc>
        <w:tc>
          <w:tcPr>
            <w:tcW w:w="726" w:type="dxa"/>
            <w:tcBorders>
              <w:left w:val="single" w:sz="6" w:space="0" w:color="000000"/>
              <w:bottom w:val="single" w:sz="6" w:space="0" w:color="000000"/>
              <w:right w:val="single" w:sz="4" w:space="0" w:color="auto"/>
            </w:tcBorders>
            <w:shd w:val="clear" w:color="auto" w:fill="DEEAF6"/>
            <w:textDirection w:val="btLr"/>
          </w:tcPr>
          <w:p w:rsidR="00D40233" w:rsidRDefault="006D36E4" w:rsidP="00410D26">
            <w:pPr>
              <w:spacing w:before="101" w:line="259" w:lineRule="auto"/>
              <w:ind w:left="361" w:right="157"/>
            </w:pPr>
            <w:proofErr w:type="spellStart"/>
            <w:r>
              <w:t>Успевают</w:t>
            </w:r>
            <w:proofErr w:type="spellEnd"/>
            <w:r>
              <w:t xml:space="preserve"> с</w:t>
            </w:r>
            <w:r>
              <w:rPr>
                <w:spacing w:val="-58"/>
              </w:rPr>
              <w:t xml:space="preserve"> </w:t>
            </w:r>
            <w:proofErr w:type="spellStart"/>
            <w:r>
              <w:t>одной</w:t>
            </w:r>
            <w:proofErr w:type="spellEnd"/>
            <w:r>
              <w:rPr>
                <w:spacing w:val="-4"/>
              </w:rPr>
              <w:t xml:space="preserve"> </w:t>
            </w:r>
            <w:r>
              <w:t>4 и 5</w:t>
            </w:r>
          </w:p>
        </w:tc>
        <w:tc>
          <w:tcPr>
            <w:tcW w:w="492" w:type="dxa"/>
            <w:tcBorders>
              <w:left w:val="single" w:sz="4" w:space="0" w:color="auto"/>
              <w:bottom w:val="single" w:sz="6" w:space="0" w:color="000000"/>
              <w:right w:val="single" w:sz="6" w:space="0" w:color="000000"/>
            </w:tcBorders>
            <w:shd w:val="clear" w:color="auto" w:fill="DEEAF6"/>
            <w:textDirection w:val="btLr"/>
          </w:tcPr>
          <w:p w:rsidR="00D40233" w:rsidRDefault="006D36E4" w:rsidP="00410D26">
            <w:pPr>
              <w:spacing w:before="101" w:line="259" w:lineRule="auto"/>
              <w:ind w:left="361" w:right="157"/>
            </w:pPr>
            <w:r>
              <w:t>%</w:t>
            </w:r>
          </w:p>
        </w:tc>
        <w:tc>
          <w:tcPr>
            <w:tcW w:w="850" w:type="dxa"/>
            <w:tcBorders>
              <w:left w:val="single" w:sz="6" w:space="0" w:color="000000"/>
              <w:bottom w:val="single" w:sz="6" w:space="0" w:color="000000"/>
              <w:right w:val="single" w:sz="6" w:space="0" w:color="000000"/>
            </w:tcBorders>
            <w:shd w:val="clear" w:color="auto" w:fill="DEEAF6"/>
            <w:textDirection w:val="btLr"/>
          </w:tcPr>
          <w:p w:rsidR="00D40233" w:rsidRDefault="006D36E4" w:rsidP="00410D26">
            <w:pPr>
              <w:spacing w:before="102" w:line="256" w:lineRule="auto"/>
              <w:ind w:left="361" w:right="157"/>
            </w:pPr>
            <w:proofErr w:type="spellStart"/>
            <w:r>
              <w:t>Успевают</w:t>
            </w:r>
            <w:proofErr w:type="spellEnd"/>
            <w:r>
              <w:t xml:space="preserve"> с</w:t>
            </w:r>
            <w:r>
              <w:rPr>
                <w:spacing w:val="-58"/>
              </w:rPr>
              <w:t xml:space="preserve"> </w:t>
            </w:r>
            <w:proofErr w:type="spellStart"/>
            <w:r>
              <w:t>одной</w:t>
            </w:r>
            <w:proofErr w:type="spellEnd"/>
            <w:r>
              <w:rPr>
                <w:spacing w:val="-4"/>
              </w:rPr>
              <w:t xml:space="preserve"> </w:t>
            </w:r>
            <w:r>
              <w:t>3</w:t>
            </w:r>
          </w:p>
        </w:tc>
        <w:tc>
          <w:tcPr>
            <w:tcW w:w="709" w:type="dxa"/>
            <w:tcBorders>
              <w:left w:val="single" w:sz="6" w:space="0" w:color="000000"/>
              <w:bottom w:val="single" w:sz="6" w:space="0" w:color="000000"/>
              <w:right w:val="single" w:sz="6" w:space="0" w:color="000000"/>
            </w:tcBorders>
            <w:shd w:val="clear" w:color="auto" w:fill="DEEAF6"/>
            <w:textDirection w:val="btLr"/>
          </w:tcPr>
          <w:p w:rsidR="00D40233" w:rsidRDefault="006D36E4" w:rsidP="00410D26">
            <w:pPr>
              <w:spacing w:before="87" w:line="290" w:lineRule="atLeast"/>
              <w:ind w:left="361" w:right="55"/>
            </w:pPr>
            <w:r>
              <w:t>%</w:t>
            </w:r>
          </w:p>
        </w:tc>
        <w:tc>
          <w:tcPr>
            <w:tcW w:w="760" w:type="dxa"/>
            <w:tcBorders>
              <w:left w:val="single" w:sz="6" w:space="0" w:color="000000"/>
              <w:bottom w:val="single" w:sz="6" w:space="0" w:color="000000"/>
              <w:right w:val="single" w:sz="6" w:space="0" w:color="000000"/>
            </w:tcBorders>
            <w:shd w:val="clear" w:color="auto" w:fill="DEEAF6"/>
            <w:textDirection w:val="btLr"/>
          </w:tcPr>
          <w:p w:rsidR="00D40233" w:rsidRDefault="006D36E4" w:rsidP="00410D26">
            <w:pPr>
              <w:spacing w:line="230" w:lineRule="exact"/>
              <w:ind w:left="361"/>
            </w:pPr>
            <w:proofErr w:type="spellStart"/>
            <w:r>
              <w:t>Не</w:t>
            </w:r>
            <w:proofErr w:type="spellEnd"/>
            <w:r>
              <w:rPr>
                <w:spacing w:val="-2"/>
              </w:rPr>
              <w:t xml:space="preserve"> </w:t>
            </w:r>
            <w:proofErr w:type="spellStart"/>
            <w:r>
              <w:t>успев</w:t>
            </w:r>
            <w:proofErr w:type="spellEnd"/>
            <w:r>
              <w:t xml:space="preserve">. </w:t>
            </w:r>
            <w:proofErr w:type="spellStart"/>
            <w:r>
              <w:t>по</w:t>
            </w:r>
            <w:proofErr w:type="spellEnd"/>
          </w:p>
          <w:p w:rsidR="00D40233" w:rsidRDefault="006D36E4" w:rsidP="00410D26">
            <w:pPr>
              <w:spacing w:line="298" w:lineRule="exact"/>
              <w:ind w:left="361" w:right="249"/>
            </w:pPr>
            <w:proofErr w:type="spellStart"/>
            <w:r>
              <w:rPr>
                <w:spacing w:val="-1"/>
              </w:rPr>
              <w:t>предметам</w:t>
            </w:r>
            <w:proofErr w:type="spellEnd"/>
          </w:p>
        </w:tc>
        <w:tc>
          <w:tcPr>
            <w:tcW w:w="883" w:type="dxa"/>
            <w:tcBorders>
              <w:left w:val="single" w:sz="6" w:space="0" w:color="000000"/>
              <w:bottom w:val="single" w:sz="6" w:space="0" w:color="000000"/>
              <w:right w:val="single" w:sz="6" w:space="0" w:color="000000"/>
            </w:tcBorders>
            <w:shd w:val="clear" w:color="auto" w:fill="DEEAF6"/>
            <w:textDirection w:val="btLr"/>
          </w:tcPr>
          <w:p w:rsidR="00D40233" w:rsidRDefault="006D36E4" w:rsidP="00410D26">
            <w:pPr>
              <w:spacing w:before="147" w:line="259" w:lineRule="auto"/>
              <w:ind w:left="221" w:right="215"/>
            </w:pPr>
            <w:r>
              <w:t>%</w:t>
            </w:r>
          </w:p>
        </w:tc>
        <w:tc>
          <w:tcPr>
            <w:tcW w:w="1323" w:type="dxa"/>
            <w:tcBorders>
              <w:left w:val="single" w:sz="6" w:space="0" w:color="000000"/>
              <w:bottom w:val="single" w:sz="6" w:space="0" w:color="000000"/>
              <w:right w:val="single" w:sz="4" w:space="0" w:color="000000"/>
            </w:tcBorders>
            <w:shd w:val="clear" w:color="auto" w:fill="DEEAF6"/>
            <w:textDirection w:val="btLr"/>
          </w:tcPr>
          <w:p w:rsidR="00D40233" w:rsidRDefault="00D40233" w:rsidP="00410D26">
            <w:pPr>
              <w:spacing w:before="9"/>
              <w:rPr>
                <w:sz w:val="32"/>
              </w:rPr>
            </w:pPr>
          </w:p>
          <w:p w:rsidR="00D40233" w:rsidRDefault="006D36E4" w:rsidP="00410D26">
            <w:pPr>
              <w:spacing w:line="259" w:lineRule="auto"/>
              <w:ind w:left="106" w:right="420"/>
            </w:pPr>
            <w:proofErr w:type="spellStart"/>
            <w:r>
              <w:rPr>
                <w:spacing w:val="-1"/>
              </w:rPr>
              <w:t>Не</w:t>
            </w:r>
            <w:proofErr w:type="spellEnd"/>
            <w:r>
              <w:rPr>
                <w:spacing w:val="-1"/>
              </w:rPr>
              <w:t xml:space="preserve"> </w:t>
            </w:r>
            <w:proofErr w:type="spellStart"/>
            <w:r>
              <w:t>аттестованы</w:t>
            </w:r>
            <w:proofErr w:type="spellEnd"/>
          </w:p>
        </w:tc>
        <w:tc>
          <w:tcPr>
            <w:tcW w:w="240" w:type="dxa"/>
            <w:vMerge w:val="restart"/>
            <w:tcBorders>
              <w:top w:val="single" w:sz="4" w:space="0" w:color="000000"/>
              <w:left w:val="single" w:sz="4" w:space="0" w:color="000000"/>
              <w:bottom w:val="single" w:sz="4" w:space="0" w:color="000000"/>
              <w:right w:val="single" w:sz="4" w:space="0" w:color="000000"/>
            </w:tcBorders>
          </w:tcPr>
          <w:p w:rsidR="00D40233" w:rsidRDefault="00D40233" w:rsidP="00410D26"/>
        </w:tc>
      </w:tr>
      <w:tr w:rsidR="00834DFA" w:rsidTr="000841A5">
        <w:trPr>
          <w:trHeight w:val="376"/>
        </w:trPr>
        <w:tc>
          <w:tcPr>
            <w:tcW w:w="884" w:type="dxa"/>
            <w:tcBorders>
              <w:top w:val="single" w:sz="6" w:space="0" w:color="000000"/>
              <w:bottom w:val="single" w:sz="6" w:space="0" w:color="000000"/>
              <w:right w:val="single" w:sz="6" w:space="0" w:color="000000"/>
            </w:tcBorders>
          </w:tcPr>
          <w:p w:rsidR="00D40233" w:rsidRDefault="006D36E4" w:rsidP="00410D26">
            <w:pPr>
              <w:spacing w:before="38"/>
              <w:ind w:left="40"/>
            </w:pPr>
            <w:r>
              <w:t>1</w:t>
            </w:r>
          </w:p>
        </w:tc>
        <w:tc>
          <w:tcPr>
            <w:tcW w:w="664" w:type="dxa"/>
            <w:tcBorders>
              <w:top w:val="single" w:sz="6" w:space="0" w:color="000000"/>
              <w:left w:val="single" w:sz="6" w:space="0" w:color="000000"/>
              <w:bottom w:val="single" w:sz="6" w:space="0" w:color="000000"/>
              <w:right w:val="single" w:sz="6" w:space="0" w:color="000000"/>
            </w:tcBorders>
          </w:tcPr>
          <w:p w:rsidR="00D40233" w:rsidRPr="00C844B2" w:rsidRDefault="006D36E4" w:rsidP="00410D26">
            <w:pPr>
              <w:spacing w:before="38"/>
              <w:ind w:left="42"/>
              <w:rPr>
                <w:lang w:val="ru-RU"/>
              </w:rPr>
            </w:pPr>
            <w:r>
              <w:rPr>
                <w:lang w:val="ru-RU"/>
              </w:rPr>
              <w:t>25</w:t>
            </w:r>
          </w:p>
        </w:tc>
        <w:tc>
          <w:tcPr>
            <w:tcW w:w="575" w:type="dxa"/>
            <w:tcBorders>
              <w:top w:val="single" w:sz="6" w:space="0" w:color="000000"/>
              <w:left w:val="single" w:sz="6" w:space="0" w:color="000000"/>
              <w:bottom w:val="single" w:sz="6" w:space="0" w:color="000000"/>
              <w:right w:val="single" w:sz="6" w:space="0" w:color="000000"/>
            </w:tcBorders>
          </w:tcPr>
          <w:p w:rsidR="00D40233" w:rsidRDefault="00D40233" w:rsidP="00410D26"/>
        </w:tc>
        <w:tc>
          <w:tcPr>
            <w:tcW w:w="652" w:type="dxa"/>
            <w:tcBorders>
              <w:top w:val="single" w:sz="6" w:space="0" w:color="000000"/>
              <w:left w:val="single" w:sz="6" w:space="0" w:color="000000"/>
              <w:bottom w:val="single" w:sz="6" w:space="0" w:color="000000"/>
              <w:right w:val="single" w:sz="6" w:space="0" w:color="000000"/>
            </w:tcBorders>
          </w:tcPr>
          <w:p w:rsidR="00D40233" w:rsidRDefault="00D40233" w:rsidP="00410D26"/>
        </w:tc>
        <w:tc>
          <w:tcPr>
            <w:tcW w:w="726" w:type="dxa"/>
            <w:tcBorders>
              <w:top w:val="single" w:sz="6" w:space="0" w:color="000000"/>
              <w:left w:val="single" w:sz="6" w:space="0" w:color="000000"/>
              <w:bottom w:val="single" w:sz="6" w:space="0" w:color="000000"/>
              <w:right w:val="single" w:sz="4" w:space="0" w:color="auto"/>
            </w:tcBorders>
          </w:tcPr>
          <w:p w:rsidR="00D40233" w:rsidRDefault="00D40233" w:rsidP="00410D26"/>
        </w:tc>
        <w:tc>
          <w:tcPr>
            <w:tcW w:w="492" w:type="dxa"/>
            <w:tcBorders>
              <w:top w:val="single" w:sz="6" w:space="0" w:color="000000"/>
              <w:left w:val="single" w:sz="4" w:space="0" w:color="auto"/>
              <w:bottom w:val="single" w:sz="6" w:space="0" w:color="000000"/>
              <w:right w:val="single" w:sz="6" w:space="0" w:color="000000"/>
            </w:tcBorders>
          </w:tcPr>
          <w:p w:rsidR="00D40233" w:rsidRDefault="00D40233" w:rsidP="00410D26"/>
        </w:tc>
        <w:tc>
          <w:tcPr>
            <w:tcW w:w="850" w:type="dxa"/>
            <w:tcBorders>
              <w:top w:val="single" w:sz="6" w:space="0" w:color="000000"/>
              <w:left w:val="single" w:sz="6" w:space="0" w:color="000000"/>
              <w:bottom w:val="single" w:sz="6" w:space="0" w:color="000000"/>
              <w:right w:val="single" w:sz="6" w:space="0" w:color="000000"/>
            </w:tcBorders>
          </w:tcPr>
          <w:p w:rsidR="00D40233" w:rsidRDefault="00D40233" w:rsidP="00410D26"/>
        </w:tc>
        <w:tc>
          <w:tcPr>
            <w:tcW w:w="709" w:type="dxa"/>
            <w:tcBorders>
              <w:top w:val="single" w:sz="6" w:space="0" w:color="000000"/>
              <w:left w:val="single" w:sz="6" w:space="0" w:color="000000"/>
              <w:bottom w:val="single" w:sz="6" w:space="0" w:color="000000"/>
              <w:right w:val="single" w:sz="6" w:space="0" w:color="000000"/>
            </w:tcBorders>
          </w:tcPr>
          <w:p w:rsidR="00D40233" w:rsidRDefault="00D40233" w:rsidP="00410D26"/>
        </w:tc>
        <w:tc>
          <w:tcPr>
            <w:tcW w:w="760" w:type="dxa"/>
            <w:tcBorders>
              <w:top w:val="single" w:sz="6" w:space="0" w:color="000000"/>
              <w:left w:val="single" w:sz="6" w:space="0" w:color="000000"/>
              <w:bottom w:val="single" w:sz="6" w:space="0" w:color="000000"/>
              <w:right w:val="single" w:sz="6" w:space="0" w:color="000000"/>
            </w:tcBorders>
          </w:tcPr>
          <w:p w:rsidR="00D40233" w:rsidRDefault="00D40233" w:rsidP="00410D26"/>
        </w:tc>
        <w:tc>
          <w:tcPr>
            <w:tcW w:w="883" w:type="dxa"/>
            <w:tcBorders>
              <w:top w:val="single" w:sz="6" w:space="0" w:color="000000"/>
              <w:left w:val="single" w:sz="6" w:space="0" w:color="000000"/>
              <w:bottom w:val="single" w:sz="6" w:space="0" w:color="000000"/>
              <w:right w:val="single" w:sz="6" w:space="0" w:color="000000"/>
            </w:tcBorders>
          </w:tcPr>
          <w:p w:rsidR="00D40233" w:rsidRDefault="00D40233" w:rsidP="00410D26"/>
        </w:tc>
        <w:tc>
          <w:tcPr>
            <w:tcW w:w="1323" w:type="dxa"/>
            <w:tcBorders>
              <w:top w:val="single" w:sz="6" w:space="0" w:color="000000"/>
              <w:left w:val="single" w:sz="6" w:space="0" w:color="000000"/>
              <w:bottom w:val="single" w:sz="6" w:space="0" w:color="000000"/>
              <w:right w:val="single" w:sz="4" w:space="0" w:color="000000"/>
            </w:tcBorders>
          </w:tcPr>
          <w:p w:rsidR="00D40233" w:rsidRDefault="00D40233" w:rsidP="00410D26"/>
        </w:tc>
        <w:tc>
          <w:tcPr>
            <w:tcW w:w="240" w:type="dxa"/>
            <w:vMerge/>
            <w:tcBorders>
              <w:top w:val="nil"/>
              <w:left w:val="single" w:sz="4" w:space="0" w:color="000000"/>
              <w:bottom w:val="single" w:sz="4" w:space="0" w:color="000000"/>
              <w:right w:val="single" w:sz="4" w:space="0" w:color="000000"/>
            </w:tcBorders>
          </w:tcPr>
          <w:p w:rsidR="00D40233" w:rsidRDefault="00D40233" w:rsidP="00410D26">
            <w:pPr>
              <w:rPr>
                <w:sz w:val="2"/>
                <w:szCs w:val="2"/>
              </w:rPr>
            </w:pPr>
          </w:p>
        </w:tc>
      </w:tr>
      <w:tr w:rsidR="00834DFA" w:rsidTr="000841A5">
        <w:trPr>
          <w:trHeight w:val="375"/>
        </w:trPr>
        <w:tc>
          <w:tcPr>
            <w:tcW w:w="884" w:type="dxa"/>
            <w:tcBorders>
              <w:top w:val="single" w:sz="6" w:space="0" w:color="000000"/>
              <w:bottom w:val="single" w:sz="6" w:space="0" w:color="000000"/>
              <w:right w:val="single" w:sz="6" w:space="0" w:color="000000"/>
            </w:tcBorders>
          </w:tcPr>
          <w:p w:rsidR="00D40233" w:rsidRDefault="006D36E4" w:rsidP="00410D26">
            <w:pPr>
              <w:spacing w:before="38"/>
              <w:ind w:left="40"/>
            </w:pPr>
            <w:r>
              <w:t>2</w:t>
            </w:r>
          </w:p>
        </w:tc>
        <w:tc>
          <w:tcPr>
            <w:tcW w:w="664" w:type="dxa"/>
            <w:tcBorders>
              <w:top w:val="single" w:sz="6" w:space="0" w:color="000000"/>
              <w:left w:val="single" w:sz="6" w:space="0" w:color="000000"/>
              <w:bottom w:val="single" w:sz="6" w:space="0" w:color="000000"/>
              <w:right w:val="single" w:sz="6" w:space="0" w:color="000000"/>
            </w:tcBorders>
          </w:tcPr>
          <w:p w:rsidR="00D40233" w:rsidRPr="00C844B2" w:rsidRDefault="006D36E4" w:rsidP="00410D26">
            <w:pPr>
              <w:spacing w:before="38"/>
              <w:ind w:left="42"/>
              <w:rPr>
                <w:lang w:val="ru-RU"/>
              </w:rPr>
            </w:pPr>
            <w:r>
              <w:rPr>
                <w:lang w:val="ru-RU"/>
              </w:rPr>
              <w:t>25</w:t>
            </w:r>
          </w:p>
        </w:tc>
        <w:tc>
          <w:tcPr>
            <w:tcW w:w="575" w:type="dxa"/>
            <w:tcBorders>
              <w:top w:val="single" w:sz="6" w:space="0" w:color="000000"/>
              <w:left w:val="single" w:sz="6" w:space="0" w:color="000000"/>
              <w:bottom w:val="single" w:sz="6" w:space="0" w:color="000000"/>
              <w:right w:val="single" w:sz="6" w:space="0" w:color="000000"/>
            </w:tcBorders>
          </w:tcPr>
          <w:p w:rsidR="00D40233" w:rsidRDefault="00D40233" w:rsidP="00410D26">
            <w:pPr>
              <w:spacing w:before="38"/>
              <w:ind w:left="12"/>
            </w:pPr>
          </w:p>
        </w:tc>
        <w:tc>
          <w:tcPr>
            <w:tcW w:w="652" w:type="dxa"/>
            <w:tcBorders>
              <w:top w:val="single" w:sz="6" w:space="0" w:color="000000"/>
              <w:left w:val="single" w:sz="6" w:space="0" w:color="000000"/>
              <w:bottom w:val="single" w:sz="6" w:space="0" w:color="000000"/>
              <w:right w:val="single" w:sz="6" w:space="0" w:color="000000"/>
            </w:tcBorders>
          </w:tcPr>
          <w:p w:rsidR="00D40233" w:rsidRDefault="00D40233" w:rsidP="00410D26">
            <w:pPr>
              <w:spacing w:before="38"/>
              <w:ind w:left="42"/>
            </w:pPr>
          </w:p>
        </w:tc>
        <w:tc>
          <w:tcPr>
            <w:tcW w:w="726" w:type="dxa"/>
            <w:tcBorders>
              <w:top w:val="single" w:sz="6" w:space="0" w:color="000000"/>
              <w:left w:val="single" w:sz="6" w:space="0" w:color="000000"/>
              <w:bottom w:val="single" w:sz="6" w:space="0" w:color="000000"/>
              <w:right w:val="single" w:sz="4" w:space="0" w:color="auto"/>
            </w:tcBorders>
          </w:tcPr>
          <w:p w:rsidR="00D40233" w:rsidRDefault="00D40233" w:rsidP="00410D26"/>
        </w:tc>
        <w:tc>
          <w:tcPr>
            <w:tcW w:w="492" w:type="dxa"/>
            <w:tcBorders>
              <w:top w:val="single" w:sz="6" w:space="0" w:color="000000"/>
              <w:left w:val="single" w:sz="4" w:space="0" w:color="auto"/>
              <w:bottom w:val="single" w:sz="6" w:space="0" w:color="000000"/>
              <w:right w:val="single" w:sz="6" w:space="0" w:color="000000"/>
            </w:tcBorders>
          </w:tcPr>
          <w:p w:rsidR="00D40233" w:rsidRDefault="00D40233" w:rsidP="00410D26"/>
        </w:tc>
        <w:tc>
          <w:tcPr>
            <w:tcW w:w="850" w:type="dxa"/>
            <w:tcBorders>
              <w:top w:val="single" w:sz="6" w:space="0" w:color="000000"/>
              <w:left w:val="single" w:sz="6" w:space="0" w:color="000000"/>
              <w:bottom w:val="single" w:sz="6" w:space="0" w:color="000000"/>
              <w:right w:val="single" w:sz="6" w:space="0" w:color="000000"/>
            </w:tcBorders>
          </w:tcPr>
          <w:p w:rsidR="00D40233" w:rsidRDefault="00D40233" w:rsidP="00410D26"/>
        </w:tc>
        <w:tc>
          <w:tcPr>
            <w:tcW w:w="709" w:type="dxa"/>
            <w:tcBorders>
              <w:top w:val="single" w:sz="6" w:space="0" w:color="000000"/>
              <w:left w:val="single" w:sz="6" w:space="0" w:color="000000"/>
              <w:bottom w:val="single" w:sz="6" w:space="0" w:color="000000"/>
              <w:right w:val="single" w:sz="6" w:space="0" w:color="000000"/>
            </w:tcBorders>
          </w:tcPr>
          <w:p w:rsidR="00D40233" w:rsidRDefault="00D40233" w:rsidP="00410D26"/>
        </w:tc>
        <w:tc>
          <w:tcPr>
            <w:tcW w:w="760" w:type="dxa"/>
            <w:tcBorders>
              <w:top w:val="single" w:sz="6" w:space="0" w:color="000000"/>
              <w:left w:val="single" w:sz="6" w:space="0" w:color="000000"/>
              <w:bottom w:val="single" w:sz="6" w:space="0" w:color="000000"/>
              <w:right w:val="single" w:sz="6" w:space="0" w:color="000000"/>
            </w:tcBorders>
          </w:tcPr>
          <w:p w:rsidR="00D40233" w:rsidRDefault="00D40233" w:rsidP="00410D26"/>
        </w:tc>
        <w:tc>
          <w:tcPr>
            <w:tcW w:w="883" w:type="dxa"/>
            <w:tcBorders>
              <w:top w:val="single" w:sz="6" w:space="0" w:color="000000"/>
              <w:left w:val="single" w:sz="6" w:space="0" w:color="000000"/>
              <w:bottom w:val="single" w:sz="6" w:space="0" w:color="000000"/>
              <w:right w:val="single" w:sz="6" w:space="0" w:color="000000"/>
            </w:tcBorders>
          </w:tcPr>
          <w:p w:rsidR="00D40233" w:rsidRDefault="00D40233" w:rsidP="00410D26"/>
        </w:tc>
        <w:tc>
          <w:tcPr>
            <w:tcW w:w="1323" w:type="dxa"/>
            <w:tcBorders>
              <w:top w:val="single" w:sz="6" w:space="0" w:color="000000"/>
              <w:left w:val="single" w:sz="6" w:space="0" w:color="000000"/>
              <w:bottom w:val="single" w:sz="6" w:space="0" w:color="000000"/>
              <w:right w:val="single" w:sz="4" w:space="0" w:color="000000"/>
            </w:tcBorders>
          </w:tcPr>
          <w:p w:rsidR="00D40233" w:rsidRDefault="00D40233" w:rsidP="00410D26">
            <w:pPr>
              <w:spacing w:before="38"/>
              <w:ind w:left="43"/>
            </w:pPr>
          </w:p>
        </w:tc>
        <w:tc>
          <w:tcPr>
            <w:tcW w:w="240" w:type="dxa"/>
            <w:vMerge/>
            <w:tcBorders>
              <w:top w:val="nil"/>
              <w:left w:val="single" w:sz="4" w:space="0" w:color="000000"/>
              <w:bottom w:val="single" w:sz="4" w:space="0" w:color="000000"/>
              <w:right w:val="single" w:sz="4" w:space="0" w:color="000000"/>
            </w:tcBorders>
          </w:tcPr>
          <w:p w:rsidR="00D40233" w:rsidRDefault="00D40233" w:rsidP="00410D26">
            <w:pPr>
              <w:rPr>
                <w:sz w:val="2"/>
                <w:szCs w:val="2"/>
              </w:rPr>
            </w:pPr>
          </w:p>
        </w:tc>
      </w:tr>
      <w:tr w:rsidR="00834DFA" w:rsidTr="000841A5">
        <w:trPr>
          <w:trHeight w:val="375"/>
        </w:trPr>
        <w:tc>
          <w:tcPr>
            <w:tcW w:w="884" w:type="dxa"/>
            <w:tcBorders>
              <w:top w:val="single" w:sz="6" w:space="0" w:color="000000"/>
              <w:bottom w:val="single" w:sz="6" w:space="0" w:color="000000"/>
              <w:right w:val="single" w:sz="6" w:space="0" w:color="000000"/>
            </w:tcBorders>
          </w:tcPr>
          <w:p w:rsidR="00D40233" w:rsidRDefault="006D36E4" w:rsidP="00410D26">
            <w:pPr>
              <w:spacing w:before="39"/>
              <w:ind w:left="40"/>
            </w:pPr>
            <w:r>
              <w:t>3а</w:t>
            </w:r>
          </w:p>
        </w:tc>
        <w:tc>
          <w:tcPr>
            <w:tcW w:w="664" w:type="dxa"/>
            <w:tcBorders>
              <w:top w:val="single" w:sz="6" w:space="0" w:color="000000"/>
              <w:left w:val="single" w:sz="6" w:space="0" w:color="000000"/>
              <w:bottom w:val="single" w:sz="6" w:space="0" w:color="000000"/>
              <w:right w:val="single" w:sz="6" w:space="0" w:color="000000"/>
            </w:tcBorders>
          </w:tcPr>
          <w:p w:rsidR="00D40233" w:rsidRDefault="006D36E4" w:rsidP="00410D26">
            <w:pPr>
              <w:spacing w:before="39"/>
              <w:ind w:left="42"/>
            </w:pPr>
            <w:r>
              <w:t>20</w:t>
            </w:r>
          </w:p>
        </w:tc>
        <w:tc>
          <w:tcPr>
            <w:tcW w:w="575" w:type="dxa"/>
            <w:tcBorders>
              <w:top w:val="single" w:sz="6" w:space="0" w:color="000000"/>
              <w:left w:val="single" w:sz="6" w:space="0" w:color="000000"/>
              <w:bottom w:val="single" w:sz="6" w:space="0" w:color="000000"/>
              <w:right w:val="single" w:sz="6" w:space="0" w:color="000000"/>
            </w:tcBorders>
          </w:tcPr>
          <w:p w:rsidR="00D40233" w:rsidRDefault="006D36E4" w:rsidP="00410D26">
            <w:pPr>
              <w:spacing w:before="39"/>
              <w:ind w:left="12"/>
            </w:pPr>
            <w:r>
              <w:t>5</w:t>
            </w:r>
          </w:p>
        </w:tc>
        <w:tc>
          <w:tcPr>
            <w:tcW w:w="652" w:type="dxa"/>
            <w:tcBorders>
              <w:top w:val="single" w:sz="6" w:space="0" w:color="000000"/>
              <w:left w:val="single" w:sz="6" w:space="0" w:color="000000"/>
              <w:bottom w:val="single" w:sz="6" w:space="0" w:color="000000"/>
              <w:right w:val="single" w:sz="6" w:space="0" w:color="000000"/>
            </w:tcBorders>
          </w:tcPr>
          <w:p w:rsidR="00D40233" w:rsidRPr="000F7172" w:rsidRDefault="000F7172" w:rsidP="00410D26">
            <w:pPr>
              <w:spacing w:before="39"/>
              <w:ind w:left="42"/>
              <w:rPr>
                <w:lang w:val="ru-RU"/>
              </w:rPr>
            </w:pPr>
            <w:r w:rsidRPr="000F7172">
              <w:rPr>
                <w:lang w:val="ru-RU"/>
              </w:rPr>
              <w:t>25</w:t>
            </w:r>
          </w:p>
        </w:tc>
        <w:tc>
          <w:tcPr>
            <w:tcW w:w="726" w:type="dxa"/>
            <w:tcBorders>
              <w:top w:val="single" w:sz="6" w:space="0" w:color="000000"/>
              <w:left w:val="single" w:sz="6" w:space="0" w:color="000000"/>
              <w:bottom w:val="single" w:sz="6" w:space="0" w:color="000000"/>
              <w:right w:val="single" w:sz="4" w:space="0" w:color="auto"/>
            </w:tcBorders>
          </w:tcPr>
          <w:p w:rsidR="00D40233" w:rsidRDefault="006D36E4" w:rsidP="00410D26">
            <w:r>
              <w:t>3</w:t>
            </w:r>
          </w:p>
        </w:tc>
        <w:tc>
          <w:tcPr>
            <w:tcW w:w="492" w:type="dxa"/>
            <w:tcBorders>
              <w:top w:val="single" w:sz="6" w:space="0" w:color="000000"/>
              <w:left w:val="single" w:sz="4" w:space="0" w:color="auto"/>
              <w:bottom w:val="single" w:sz="6" w:space="0" w:color="000000"/>
              <w:right w:val="single" w:sz="6" w:space="0" w:color="000000"/>
            </w:tcBorders>
          </w:tcPr>
          <w:p w:rsidR="00D40233" w:rsidRPr="000F7172" w:rsidRDefault="000F7172" w:rsidP="00410D26">
            <w:pPr>
              <w:rPr>
                <w:lang w:val="ru-RU"/>
              </w:rPr>
            </w:pPr>
            <w:r>
              <w:rPr>
                <w:lang w:val="ru-RU"/>
              </w:rPr>
              <w:t>15</w:t>
            </w:r>
          </w:p>
        </w:tc>
        <w:tc>
          <w:tcPr>
            <w:tcW w:w="850" w:type="dxa"/>
            <w:tcBorders>
              <w:top w:val="single" w:sz="6" w:space="0" w:color="000000"/>
              <w:left w:val="single" w:sz="6" w:space="0" w:color="000000"/>
              <w:bottom w:val="single" w:sz="6" w:space="0" w:color="000000"/>
              <w:right w:val="single" w:sz="6" w:space="0" w:color="000000"/>
            </w:tcBorders>
          </w:tcPr>
          <w:p w:rsidR="00D40233" w:rsidRDefault="006D36E4" w:rsidP="00410D26">
            <w:r>
              <w:t>2</w:t>
            </w:r>
          </w:p>
        </w:tc>
        <w:tc>
          <w:tcPr>
            <w:tcW w:w="709" w:type="dxa"/>
            <w:tcBorders>
              <w:top w:val="single" w:sz="6" w:space="0" w:color="000000"/>
              <w:left w:val="single" w:sz="6" w:space="0" w:color="000000"/>
              <w:bottom w:val="single" w:sz="6" w:space="0" w:color="000000"/>
              <w:right w:val="single" w:sz="6" w:space="0" w:color="000000"/>
            </w:tcBorders>
          </w:tcPr>
          <w:p w:rsidR="00D40233" w:rsidRPr="000F7172" w:rsidRDefault="000F7172" w:rsidP="00410D26">
            <w:pPr>
              <w:rPr>
                <w:lang w:val="ru-RU"/>
              </w:rPr>
            </w:pPr>
            <w:r>
              <w:rPr>
                <w:lang w:val="ru-RU"/>
              </w:rPr>
              <w:t>10</w:t>
            </w:r>
          </w:p>
        </w:tc>
        <w:tc>
          <w:tcPr>
            <w:tcW w:w="760" w:type="dxa"/>
            <w:tcBorders>
              <w:top w:val="single" w:sz="6" w:space="0" w:color="000000"/>
              <w:left w:val="single" w:sz="6" w:space="0" w:color="000000"/>
              <w:bottom w:val="single" w:sz="6" w:space="0" w:color="000000"/>
              <w:right w:val="single" w:sz="6" w:space="0" w:color="000000"/>
            </w:tcBorders>
          </w:tcPr>
          <w:p w:rsidR="00D40233" w:rsidRDefault="006D36E4" w:rsidP="00410D26">
            <w:r>
              <w:t>1</w:t>
            </w:r>
          </w:p>
        </w:tc>
        <w:tc>
          <w:tcPr>
            <w:tcW w:w="883" w:type="dxa"/>
            <w:tcBorders>
              <w:top w:val="single" w:sz="6" w:space="0" w:color="000000"/>
              <w:left w:val="single" w:sz="6" w:space="0" w:color="000000"/>
              <w:bottom w:val="single" w:sz="6" w:space="0" w:color="000000"/>
              <w:right w:val="single" w:sz="6" w:space="0" w:color="000000"/>
            </w:tcBorders>
          </w:tcPr>
          <w:p w:rsidR="00D40233" w:rsidRPr="000F7172" w:rsidRDefault="000F7172" w:rsidP="00410D26">
            <w:pPr>
              <w:rPr>
                <w:lang w:val="ru-RU"/>
              </w:rPr>
            </w:pPr>
            <w:r>
              <w:rPr>
                <w:lang w:val="ru-RU"/>
              </w:rPr>
              <w:t>5</w:t>
            </w:r>
          </w:p>
        </w:tc>
        <w:tc>
          <w:tcPr>
            <w:tcW w:w="1323" w:type="dxa"/>
            <w:tcBorders>
              <w:top w:val="single" w:sz="6" w:space="0" w:color="000000"/>
              <w:left w:val="single" w:sz="6" w:space="0" w:color="000000"/>
              <w:bottom w:val="single" w:sz="6" w:space="0" w:color="000000"/>
              <w:right w:val="single" w:sz="4" w:space="0" w:color="000000"/>
            </w:tcBorders>
          </w:tcPr>
          <w:p w:rsidR="00D40233" w:rsidRDefault="006D36E4" w:rsidP="00410D26">
            <w:pPr>
              <w:spacing w:before="39"/>
              <w:ind w:left="43"/>
            </w:pPr>
            <w:r>
              <w:t>0</w:t>
            </w:r>
          </w:p>
        </w:tc>
        <w:tc>
          <w:tcPr>
            <w:tcW w:w="240" w:type="dxa"/>
            <w:vMerge/>
            <w:tcBorders>
              <w:top w:val="nil"/>
              <w:left w:val="single" w:sz="4" w:space="0" w:color="000000"/>
              <w:bottom w:val="single" w:sz="4" w:space="0" w:color="000000"/>
              <w:right w:val="single" w:sz="4" w:space="0" w:color="000000"/>
            </w:tcBorders>
          </w:tcPr>
          <w:p w:rsidR="00D40233" w:rsidRDefault="00D40233" w:rsidP="00410D26">
            <w:pPr>
              <w:rPr>
                <w:sz w:val="2"/>
                <w:szCs w:val="2"/>
              </w:rPr>
            </w:pPr>
          </w:p>
        </w:tc>
      </w:tr>
      <w:tr w:rsidR="00834DFA" w:rsidTr="000841A5">
        <w:trPr>
          <w:trHeight w:val="374"/>
        </w:trPr>
        <w:tc>
          <w:tcPr>
            <w:tcW w:w="884" w:type="dxa"/>
            <w:tcBorders>
              <w:top w:val="single" w:sz="6" w:space="0" w:color="000000"/>
              <w:bottom w:val="single" w:sz="4" w:space="0" w:color="000000"/>
              <w:right w:val="single" w:sz="6" w:space="0" w:color="000000"/>
            </w:tcBorders>
          </w:tcPr>
          <w:p w:rsidR="00D40233" w:rsidRDefault="006D36E4" w:rsidP="00410D26">
            <w:pPr>
              <w:spacing w:before="37"/>
              <w:ind w:left="40"/>
            </w:pPr>
            <w:r>
              <w:t>3б</w:t>
            </w:r>
          </w:p>
        </w:tc>
        <w:tc>
          <w:tcPr>
            <w:tcW w:w="664" w:type="dxa"/>
            <w:tcBorders>
              <w:top w:val="single" w:sz="6" w:space="0" w:color="000000"/>
              <w:left w:val="single" w:sz="6" w:space="0" w:color="000000"/>
              <w:bottom w:val="single" w:sz="4" w:space="0" w:color="000000"/>
              <w:right w:val="single" w:sz="6" w:space="0" w:color="000000"/>
            </w:tcBorders>
          </w:tcPr>
          <w:p w:rsidR="00D40233" w:rsidRDefault="006D36E4" w:rsidP="00410D26">
            <w:pPr>
              <w:spacing w:before="37"/>
              <w:ind w:left="42"/>
            </w:pPr>
            <w:r>
              <w:t>21</w:t>
            </w:r>
          </w:p>
        </w:tc>
        <w:tc>
          <w:tcPr>
            <w:tcW w:w="575" w:type="dxa"/>
            <w:tcBorders>
              <w:top w:val="single" w:sz="6" w:space="0" w:color="000000"/>
              <w:left w:val="single" w:sz="6" w:space="0" w:color="000000"/>
              <w:bottom w:val="single" w:sz="4" w:space="0" w:color="000000"/>
              <w:right w:val="single" w:sz="6" w:space="0" w:color="000000"/>
            </w:tcBorders>
          </w:tcPr>
          <w:p w:rsidR="00D40233" w:rsidRDefault="006D36E4" w:rsidP="00410D26">
            <w:pPr>
              <w:spacing w:before="37"/>
              <w:ind w:left="12"/>
            </w:pPr>
            <w:r>
              <w:t>8</w:t>
            </w:r>
          </w:p>
        </w:tc>
        <w:tc>
          <w:tcPr>
            <w:tcW w:w="652" w:type="dxa"/>
            <w:tcBorders>
              <w:top w:val="single" w:sz="6" w:space="0" w:color="000000"/>
              <w:left w:val="single" w:sz="6" w:space="0" w:color="000000"/>
              <w:bottom w:val="single" w:sz="4" w:space="0" w:color="000000"/>
              <w:right w:val="single" w:sz="6" w:space="0" w:color="000000"/>
            </w:tcBorders>
          </w:tcPr>
          <w:p w:rsidR="00D40233" w:rsidRPr="000F7172" w:rsidRDefault="000F7172" w:rsidP="00410D26">
            <w:pPr>
              <w:spacing w:before="37"/>
              <w:ind w:left="42"/>
              <w:rPr>
                <w:lang w:val="ru-RU"/>
              </w:rPr>
            </w:pPr>
            <w:r w:rsidRPr="000F7172">
              <w:rPr>
                <w:lang w:val="ru-RU"/>
              </w:rPr>
              <w:t>38</w:t>
            </w:r>
          </w:p>
        </w:tc>
        <w:tc>
          <w:tcPr>
            <w:tcW w:w="726" w:type="dxa"/>
            <w:tcBorders>
              <w:top w:val="single" w:sz="6" w:space="0" w:color="000000"/>
              <w:left w:val="single" w:sz="6" w:space="0" w:color="000000"/>
              <w:bottom w:val="single" w:sz="4" w:space="0" w:color="000000"/>
              <w:right w:val="single" w:sz="4" w:space="0" w:color="auto"/>
            </w:tcBorders>
          </w:tcPr>
          <w:p w:rsidR="00D40233" w:rsidRDefault="006D36E4" w:rsidP="00410D26">
            <w:pPr>
              <w:spacing w:before="37"/>
              <w:ind w:left="43"/>
            </w:pPr>
            <w:r>
              <w:t>5</w:t>
            </w:r>
          </w:p>
        </w:tc>
        <w:tc>
          <w:tcPr>
            <w:tcW w:w="492" w:type="dxa"/>
            <w:tcBorders>
              <w:top w:val="single" w:sz="6" w:space="0" w:color="000000"/>
              <w:left w:val="single" w:sz="4" w:space="0" w:color="auto"/>
              <w:bottom w:val="single" w:sz="4" w:space="0" w:color="000000"/>
              <w:right w:val="single" w:sz="6" w:space="0" w:color="000000"/>
            </w:tcBorders>
          </w:tcPr>
          <w:p w:rsidR="00D40233" w:rsidRPr="000F7172" w:rsidRDefault="000F7172" w:rsidP="00410D26">
            <w:pPr>
              <w:spacing w:before="37"/>
              <w:ind w:left="43"/>
              <w:rPr>
                <w:lang w:val="ru-RU"/>
              </w:rPr>
            </w:pPr>
            <w:r>
              <w:rPr>
                <w:lang w:val="ru-RU"/>
              </w:rPr>
              <w:t>24</w:t>
            </w:r>
          </w:p>
        </w:tc>
        <w:tc>
          <w:tcPr>
            <w:tcW w:w="850" w:type="dxa"/>
            <w:tcBorders>
              <w:top w:val="single" w:sz="6" w:space="0" w:color="000000"/>
              <w:left w:val="single" w:sz="6" w:space="0" w:color="000000"/>
              <w:bottom w:val="single" w:sz="4" w:space="0" w:color="000000"/>
              <w:right w:val="single" w:sz="6" w:space="0" w:color="000000"/>
            </w:tcBorders>
          </w:tcPr>
          <w:p w:rsidR="00D40233" w:rsidRDefault="006D36E4" w:rsidP="00410D26">
            <w:r>
              <w:t>1</w:t>
            </w:r>
          </w:p>
        </w:tc>
        <w:tc>
          <w:tcPr>
            <w:tcW w:w="709" w:type="dxa"/>
            <w:tcBorders>
              <w:top w:val="single" w:sz="6" w:space="0" w:color="000000"/>
              <w:left w:val="single" w:sz="6" w:space="0" w:color="000000"/>
              <w:bottom w:val="single" w:sz="4" w:space="0" w:color="000000"/>
              <w:right w:val="single" w:sz="6" w:space="0" w:color="000000"/>
            </w:tcBorders>
          </w:tcPr>
          <w:p w:rsidR="00D40233" w:rsidRPr="000F7172" w:rsidRDefault="000F7172" w:rsidP="00410D26">
            <w:pPr>
              <w:rPr>
                <w:lang w:val="ru-RU"/>
              </w:rPr>
            </w:pPr>
            <w:r>
              <w:rPr>
                <w:lang w:val="ru-RU"/>
              </w:rPr>
              <w:t>5</w:t>
            </w:r>
          </w:p>
        </w:tc>
        <w:tc>
          <w:tcPr>
            <w:tcW w:w="760" w:type="dxa"/>
            <w:tcBorders>
              <w:top w:val="single" w:sz="6" w:space="0" w:color="000000"/>
              <w:left w:val="single" w:sz="6" w:space="0" w:color="000000"/>
              <w:bottom w:val="single" w:sz="4" w:space="0" w:color="000000"/>
              <w:right w:val="single" w:sz="6" w:space="0" w:color="000000"/>
            </w:tcBorders>
          </w:tcPr>
          <w:p w:rsidR="00D40233" w:rsidRDefault="006D36E4" w:rsidP="00410D26">
            <w:r>
              <w:t>0</w:t>
            </w:r>
          </w:p>
        </w:tc>
        <w:tc>
          <w:tcPr>
            <w:tcW w:w="883" w:type="dxa"/>
            <w:tcBorders>
              <w:top w:val="single" w:sz="6" w:space="0" w:color="000000"/>
              <w:left w:val="single" w:sz="6" w:space="0" w:color="000000"/>
              <w:bottom w:val="single" w:sz="4" w:space="0" w:color="000000"/>
              <w:right w:val="single" w:sz="6" w:space="0" w:color="000000"/>
            </w:tcBorders>
          </w:tcPr>
          <w:p w:rsidR="00D40233" w:rsidRPr="000F7172" w:rsidRDefault="000F7172" w:rsidP="00410D26">
            <w:pPr>
              <w:rPr>
                <w:lang w:val="ru-RU"/>
              </w:rPr>
            </w:pPr>
            <w:r>
              <w:rPr>
                <w:lang w:val="ru-RU"/>
              </w:rPr>
              <w:t>0</w:t>
            </w:r>
          </w:p>
        </w:tc>
        <w:tc>
          <w:tcPr>
            <w:tcW w:w="1323" w:type="dxa"/>
            <w:tcBorders>
              <w:top w:val="single" w:sz="6" w:space="0" w:color="000000"/>
              <w:left w:val="single" w:sz="6" w:space="0" w:color="000000"/>
              <w:bottom w:val="single" w:sz="4" w:space="0" w:color="000000"/>
              <w:right w:val="single" w:sz="4" w:space="0" w:color="000000"/>
            </w:tcBorders>
          </w:tcPr>
          <w:p w:rsidR="00D40233" w:rsidRDefault="006D36E4" w:rsidP="00410D26">
            <w:pPr>
              <w:spacing w:before="37"/>
              <w:ind w:left="43"/>
            </w:pPr>
            <w:r>
              <w:t>0</w:t>
            </w:r>
          </w:p>
        </w:tc>
        <w:tc>
          <w:tcPr>
            <w:tcW w:w="240" w:type="dxa"/>
            <w:vMerge/>
            <w:tcBorders>
              <w:top w:val="nil"/>
              <w:left w:val="single" w:sz="4" w:space="0" w:color="000000"/>
              <w:bottom w:val="single" w:sz="4" w:space="0" w:color="000000"/>
              <w:right w:val="single" w:sz="4" w:space="0" w:color="000000"/>
            </w:tcBorders>
          </w:tcPr>
          <w:p w:rsidR="00D40233" w:rsidRDefault="00D40233" w:rsidP="00410D26">
            <w:pPr>
              <w:rPr>
                <w:sz w:val="2"/>
                <w:szCs w:val="2"/>
              </w:rPr>
            </w:pPr>
          </w:p>
        </w:tc>
      </w:tr>
      <w:tr w:rsidR="000841A5" w:rsidTr="000841A5">
        <w:trPr>
          <w:trHeight w:val="374"/>
        </w:trPr>
        <w:tc>
          <w:tcPr>
            <w:tcW w:w="884" w:type="dxa"/>
            <w:tcBorders>
              <w:top w:val="single" w:sz="6" w:space="0" w:color="000000"/>
              <w:bottom w:val="single" w:sz="4" w:space="0" w:color="000000"/>
              <w:right w:val="single" w:sz="6" w:space="0" w:color="000000"/>
            </w:tcBorders>
          </w:tcPr>
          <w:p w:rsidR="000841A5" w:rsidRDefault="000841A5" w:rsidP="000841A5">
            <w:pPr>
              <w:spacing w:before="29"/>
              <w:ind w:left="40"/>
            </w:pPr>
            <w:r>
              <w:t>4</w:t>
            </w:r>
          </w:p>
        </w:tc>
        <w:tc>
          <w:tcPr>
            <w:tcW w:w="664" w:type="dxa"/>
            <w:tcBorders>
              <w:top w:val="single" w:sz="6" w:space="0" w:color="000000"/>
              <w:left w:val="single" w:sz="6" w:space="0" w:color="000000"/>
              <w:bottom w:val="single" w:sz="4" w:space="0" w:color="000000"/>
              <w:right w:val="single" w:sz="6" w:space="0" w:color="000000"/>
            </w:tcBorders>
          </w:tcPr>
          <w:p w:rsidR="000841A5" w:rsidRPr="00C844B2" w:rsidRDefault="000841A5" w:rsidP="000841A5">
            <w:pPr>
              <w:spacing w:before="29"/>
              <w:ind w:left="42"/>
              <w:rPr>
                <w:lang w:val="ru-RU"/>
              </w:rPr>
            </w:pPr>
            <w:r>
              <w:rPr>
                <w:lang w:val="ru-RU"/>
              </w:rPr>
              <w:t>22</w:t>
            </w:r>
          </w:p>
        </w:tc>
        <w:tc>
          <w:tcPr>
            <w:tcW w:w="575" w:type="dxa"/>
            <w:tcBorders>
              <w:top w:val="single" w:sz="6" w:space="0" w:color="000000"/>
              <w:left w:val="single" w:sz="6" w:space="0" w:color="000000"/>
              <w:bottom w:val="single" w:sz="4" w:space="0" w:color="000000"/>
              <w:right w:val="single" w:sz="6" w:space="0" w:color="000000"/>
            </w:tcBorders>
          </w:tcPr>
          <w:p w:rsidR="000841A5" w:rsidRDefault="000841A5" w:rsidP="000841A5">
            <w:pPr>
              <w:spacing w:before="29"/>
              <w:ind w:left="12"/>
            </w:pPr>
            <w:r>
              <w:t>2</w:t>
            </w:r>
          </w:p>
        </w:tc>
        <w:tc>
          <w:tcPr>
            <w:tcW w:w="652" w:type="dxa"/>
            <w:tcBorders>
              <w:top w:val="single" w:sz="6" w:space="0" w:color="000000"/>
              <w:left w:val="single" w:sz="6" w:space="0" w:color="000000"/>
              <w:bottom w:val="single" w:sz="4" w:space="0" w:color="000000"/>
              <w:right w:val="single" w:sz="6" w:space="0" w:color="000000"/>
            </w:tcBorders>
          </w:tcPr>
          <w:p w:rsidR="000841A5" w:rsidRPr="000F7172" w:rsidRDefault="000F7172" w:rsidP="000841A5">
            <w:pPr>
              <w:spacing w:before="29"/>
              <w:ind w:left="42"/>
              <w:rPr>
                <w:lang w:val="ru-RU"/>
              </w:rPr>
            </w:pPr>
            <w:r w:rsidRPr="000F7172">
              <w:rPr>
                <w:lang w:val="ru-RU"/>
              </w:rPr>
              <w:t>9</w:t>
            </w:r>
          </w:p>
        </w:tc>
        <w:tc>
          <w:tcPr>
            <w:tcW w:w="726" w:type="dxa"/>
            <w:tcBorders>
              <w:top w:val="single" w:sz="6" w:space="0" w:color="000000"/>
              <w:left w:val="single" w:sz="6" w:space="0" w:color="000000"/>
              <w:bottom w:val="single" w:sz="4" w:space="0" w:color="000000"/>
              <w:right w:val="single" w:sz="4" w:space="0" w:color="auto"/>
            </w:tcBorders>
          </w:tcPr>
          <w:p w:rsidR="000841A5" w:rsidRDefault="000841A5" w:rsidP="000841A5">
            <w:pPr>
              <w:spacing w:before="29"/>
              <w:ind w:left="43"/>
            </w:pPr>
            <w:r>
              <w:t>7</w:t>
            </w:r>
          </w:p>
        </w:tc>
        <w:tc>
          <w:tcPr>
            <w:tcW w:w="492" w:type="dxa"/>
            <w:tcBorders>
              <w:top w:val="single" w:sz="6" w:space="0" w:color="000000"/>
              <w:left w:val="single" w:sz="4" w:space="0" w:color="auto"/>
              <w:bottom w:val="single" w:sz="4" w:space="0" w:color="000000"/>
              <w:right w:val="single" w:sz="6" w:space="0" w:color="000000"/>
            </w:tcBorders>
          </w:tcPr>
          <w:p w:rsidR="000841A5" w:rsidRPr="000F7172" w:rsidRDefault="000F7172" w:rsidP="000841A5">
            <w:pPr>
              <w:spacing w:before="29"/>
              <w:ind w:left="44"/>
              <w:rPr>
                <w:lang w:val="ru-RU"/>
              </w:rPr>
            </w:pPr>
            <w:r>
              <w:rPr>
                <w:lang w:val="ru-RU"/>
              </w:rPr>
              <w:t>32</w:t>
            </w:r>
          </w:p>
        </w:tc>
        <w:tc>
          <w:tcPr>
            <w:tcW w:w="850" w:type="dxa"/>
            <w:tcBorders>
              <w:top w:val="single" w:sz="6" w:space="0" w:color="000000"/>
              <w:left w:val="single" w:sz="6" w:space="0" w:color="000000"/>
              <w:bottom w:val="single" w:sz="4" w:space="0" w:color="000000"/>
              <w:right w:val="single" w:sz="6" w:space="0" w:color="000000"/>
            </w:tcBorders>
          </w:tcPr>
          <w:p w:rsidR="000841A5" w:rsidRDefault="000841A5" w:rsidP="000841A5">
            <w:r>
              <w:t>1</w:t>
            </w:r>
          </w:p>
        </w:tc>
        <w:tc>
          <w:tcPr>
            <w:tcW w:w="709" w:type="dxa"/>
            <w:tcBorders>
              <w:top w:val="single" w:sz="6" w:space="0" w:color="000000"/>
              <w:left w:val="single" w:sz="6" w:space="0" w:color="000000"/>
              <w:bottom w:val="single" w:sz="4" w:space="0" w:color="000000"/>
              <w:right w:val="single" w:sz="6" w:space="0" w:color="000000"/>
            </w:tcBorders>
          </w:tcPr>
          <w:p w:rsidR="000841A5" w:rsidRPr="000F7172" w:rsidRDefault="000F7172" w:rsidP="000841A5">
            <w:pPr>
              <w:rPr>
                <w:lang w:val="ru-RU"/>
              </w:rPr>
            </w:pPr>
            <w:r>
              <w:rPr>
                <w:lang w:val="ru-RU"/>
              </w:rPr>
              <w:t>4.5</w:t>
            </w:r>
          </w:p>
        </w:tc>
        <w:tc>
          <w:tcPr>
            <w:tcW w:w="760" w:type="dxa"/>
            <w:tcBorders>
              <w:top w:val="single" w:sz="6" w:space="0" w:color="000000"/>
              <w:left w:val="single" w:sz="6" w:space="0" w:color="000000"/>
              <w:bottom w:val="single" w:sz="4" w:space="0" w:color="000000"/>
              <w:right w:val="single" w:sz="6" w:space="0" w:color="000000"/>
            </w:tcBorders>
          </w:tcPr>
          <w:p w:rsidR="000841A5" w:rsidRDefault="000841A5" w:rsidP="000841A5">
            <w:r>
              <w:t>1</w:t>
            </w:r>
          </w:p>
        </w:tc>
        <w:tc>
          <w:tcPr>
            <w:tcW w:w="883" w:type="dxa"/>
            <w:tcBorders>
              <w:top w:val="single" w:sz="6" w:space="0" w:color="000000"/>
              <w:left w:val="single" w:sz="6" w:space="0" w:color="000000"/>
              <w:bottom w:val="single" w:sz="4" w:space="0" w:color="000000"/>
              <w:right w:val="single" w:sz="6" w:space="0" w:color="000000"/>
            </w:tcBorders>
          </w:tcPr>
          <w:p w:rsidR="000841A5" w:rsidRPr="000F7172" w:rsidRDefault="000F7172" w:rsidP="000841A5">
            <w:pPr>
              <w:spacing w:before="29"/>
              <w:ind w:left="43"/>
              <w:rPr>
                <w:lang w:val="ru-RU"/>
              </w:rPr>
            </w:pPr>
            <w:r>
              <w:rPr>
                <w:lang w:val="ru-RU"/>
              </w:rPr>
              <w:t>4.5</w:t>
            </w:r>
          </w:p>
        </w:tc>
        <w:tc>
          <w:tcPr>
            <w:tcW w:w="1323" w:type="dxa"/>
            <w:tcBorders>
              <w:top w:val="single" w:sz="6" w:space="0" w:color="000000"/>
              <w:left w:val="single" w:sz="6" w:space="0" w:color="000000"/>
              <w:bottom w:val="single" w:sz="4" w:space="0" w:color="000000"/>
              <w:right w:val="single" w:sz="4" w:space="0" w:color="000000"/>
            </w:tcBorders>
          </w:tcPr>
          <w:p w:rsidR="000841A5" w:rsidRDefault="000841A5" w:rsidP="000841A5">
            <w:pPr>
              <w:spacing w:before="29"/>
            </w:pPr>
            <w:r>
              <w:t>0</w:t>
            </w:r>
          </w:p>
        </w:tc>
        <w:tc>
          <w:tcPr>
            <w:tcW w:w="240" w:type="dxa"/>
            <w:tcBorders>
              <w:top w:val="nil"/>
              <w:left w:val="single" w:sz="4" w:space="0" w:color="000000"/>
              <w:bottom w:val="single" w:sz="4" w:space="0" w:color="000000"/>
              <w:right w:val="single" w:sz="4" w:space="0" w:color="000000"/>
            </w:tcBorders>
          </w:tcPr>
          <w:p w:rsidR="000841A5" w:rsidRDefault="000841A5" w:rsidP="000841A5">
            <w:pPr>
              <w:rPr>
                <w:sz w:val="2"/>
                <w:szCs w:val="2"/>
              </w:rPr>
            </w:pPr>
          </w:p>
        </w:tc>
      </w:tr>
      <w:tr w:rsidR="000841A5" w:rsidTr="000841A5">
        <w:trPr>
          <w:trHeight w:val="374"/>
        </w:trPr>
        <w:tc>
          <w:tcPr>
            <w:tcW w:w="884" w:type="dxa"/>
            <w:tcBorders>
              <w:top w:val="single" w:sz="6" w:space="0" w:color="000000"/>
              <w:bottom w:val="single" w:sz="4" w:space="0" w:color="000000"/>
              <w:right w:val="single" w:sz="6" w:space="0" w:color="000000"/>
            </w:tcBorders>
          </w:tcPr>
          <w:p w:rsidR="000841A5" w:rsidRDefault="000841A5" w:rsidP="000841A5">
            <w:pPr>
              <w:spacing w:before="29"/>
              <w:ind w:left="40"/>
            </w:pPr>
            <w:r>
              <w:t>1-4</w:t>
            </w:r>
          </w:p>
        </w:tc>
        <w:tc>
          <w:tcPr>
            <w:tcW w:w="664" w:type="dxa"/>
            <w:tcBorders>
              <w:top w:val="single" w:sz="6" w:space="0" w:color="000000"/>
              <w:left w:val="single" w:sz="6" w:space="0" w:color="000000"/>
              <w:bottom w:val="single" w:sz="4" w:space="0" w:color="000000"/>
              <w:right w:val="single" w:sz="6" w:space="0" w:color="000000"/>
            </w:tcBorders>
          </w:tcPr>
          <w:p w:rsidR="000841A5" w:rsidRPr="00C844B2" w:rsidRDefault="000841A5" w:rsidP="000841A5">
            <w:pPr>
              <w:spacing w:before="29"/>
              <w:ind w:left="42"/>
              <w:rPr>
                <w:lang w:val="ru-RU"/>
              </w:rPr>
            </w:pPr>
            <w:r>
              <w:rPr>
                <w:lang w:val="ru-RU"/>
              </w:rPr>
              <w:t>113</w:t>
            </w:r>
          </w:p>
        </w:tc>
        <w:tc>
          <w:tcPr>
            <w:tcW w:w="575" w:type="dxa"/>
            <w:tcBorders>
              <w:top w:val="single" w:sz="6" w:space="0" w:color="000000"/>
              <w:left w:val="single" w:sz="6" w:space="0" w:color="000000"/>
              <w:bottom w:val="single" w:sz="4" w:space="0" w:color="000000"/>
              <w:right w:val="single" w:sz="6" w:space="0" w:color="000000"/>
            </w:tcBorders>
          </w:tcPr>
          <w:p w:rsidR="000841A5" w:rsidRPr="00990C10" w:rsidRDefault="00990C10" w:rsidP="000841A5">
            <w:pPr>
              <w:spacing w:before="29"/>
              <w:ind w:left="12"/>
              <w:rPr>
                <w:lang w:val="ru-RU"/>
              </w:rPr>
            </w:pPr>
            <w:r>
              <w:rPr>
                <w:lang w:val="ru-RU"/>
              </w:rPr>
              <w:t>15</w:t>
            </w:r>
          </w:p>
        </w:tc>
        <w:tc>
          <w:tcPr>
            <w:tcW w:w="652" w:type="dxa"/>
            <w:tcBorders>
              <w:top w:val="single" w:sz="6" w:space="0" w:color="000000"/>
              <w:left w:val="single" w:sz="6" w:space="0" w:color="000000"/>
              <w:bottom w:val="single" w:sz="4" w:space="0" w:color="000000"/>
              <w:right w:val="single" w:sz="6" w:space="0" w:color="000000"/>
            </w:tcBorders>
          </w:tcPr>
          <w:p w:rsidR="000841A5" w:rsidRPr="00990C10" w:rsidRDefault="00990C10" w:rsidP="000841A5">
            <w:pPr>
              <w:spacing w:before="29"/>
              <w:ind w:left="42"/>
              <w:rPr>
                <w:lang w:val="ru-RU"/>
              </w:rPr>
            </w:pPr>
            <w:r>
              <w:rPr>
                <w:lang w:val="ru-RU"/>
              </w:rPr>
              <w:t>13.3</w:t>
            </w:r>
          </w:p>
        </w:tc>
        <w:tc>
          <w:tcPr>
            <w:tcW w:w="726" w:type="dxa"/>
            <w:tcBorders>
              <w:top w:val="single" w:sz="6" w:space="0" w:color="000000"/>
              <w:left w:val="single" w:sz="6" w:space="0" w:color="000000"/>
              <w:bottom w:val="single" w:sz="4" w:space="0" w:color="000000"/>
              <w:right w:val="single" w:sz="4" w:space="0" w:color="auto"/>
            </w:tcBorders>
          </w:tcPr>
          <w:p w:rsidR="000841A5" w:rsidRPr="00990C10" w:rsidRDefault="00990C10" w:rsidP="000841A5">
            <w:pPr>
              <w:spacing w:before="29"/>
              <w:ind w:left="43"/>
              <w:rPr>
                <w:lang w:val="ru-RU"/>
              </w:rPr>
            </w:pPr>
            <w:r>
              <w:rPr>
                <w:lang w:val="ru-RU"/>
              </w:rPr>
              <w:t>15</w:t>
            </w:r>
          </w:p>
        </w:tc>
        <w:tc>
          <w:tcPr>
            <w:tcW w:w="492" w:type="dxa"/>
            <w:tcBorders>
              <w:top w:val="single" w:sz="6" w:space="0" w:color="000000"/>
              <w:left w:val="single" w:sz="4" w:space="0" w:color="auto"/>
              <w:bottom w:val="single" w:sz="4" w:space="0" w:color="000000"/>
              <w:right w:val="single" w:sz="6" w:space="0" w:color="000000"/>
            </w:tcBorders>
          </w:tcPr>
          <w:p w:rsidR="000841A5" w:rsidRPr="00990C10" w:rsidRDefault="00990C10" w:rsidP="000841A5">
            <w:pPr>
              <w:spacing w:before="29"/>
              <w:ind w:left="44"/>
              <w:rPr>
                <w:lang w:val="ru-RU"/>
              </w:rPr>
            </w:pPr>
            <w:r>
              <w:rPr>
                <w:lang w:val="ru-RU"/>
              </w:rPr>
              <w:t>13.3</w:t>
            </w:r>
          </w:p>
        </w:tc>
        <w:tc>
          <w:tcPr>
            <w:tcW w:w="850" w:type="dxa"/>
            <w:tcBorders>
              <w:top w:val="single" w:sz="6" w:space="0" w:color="000000"/>
              <w:left w:val="single" w:sz="6" w:space="0" w:color="000000"/>
              <w:bottom w:val="single" w:sz="4" w:space="0" w:color="000000"/>
              <w:right w:val="single" w:sz="6" w:space="0" w:color="000000"/>
            </w:tcBorders>
          </w:tcPr>
          <w:p w:rsidR="000841A5" w:rsidRPr="00990C10" w:rsidRDefault="00990C10" w:rsidP="000841A5">
            <w:pPr>
              <w:rPr>
                <w:lang w:val="ru-RU"/>
              </w:rPr>
            </w:pPr>
            <w:r>
              <w:rPr>
                <w:lang w:val="ru-RU"/>
              </w:rPr>
              <w:t>4</w:t>
            </w:r>
          </w:p>
        </w:tc>
        <w:tc>
          <w:tcPr>
            <w:tcW w:w="709" w:type="dxa"/>
            <w:tcBorders>
              <w:top w:val="single" w:sz="6" w:space="0" w:color="000000"/>
              <w:left w:val="single" w:sz="6" w:space="0" w:color="000000"/>
              <w:bottom w:val="single" w:sz="4" w:space="0" w:color="000000"/>
              <w:right w:val="single" w:sz="6" w:space="0" w:color="000000"/>
            </w:tcBorders>
          </w:tcPr>
          <w:p w:rsidR="000841A5" w:rsidRPr="00990C10" w:rsidRDefault="00076F7A" w:rsidP="000841A5">
            <w:pPr>
              <w:rPr>
                <w:lang w:val="ru-RU"/>
              </w:rPr>
            </w:pPr>
            <w:r>
              <w:rPr>
                <w:lang w:val="ru-RU"/>
              </w:rPr>
              <w:t>3.5</w:t>
            </w:r>
          </w:p>
        </w:tc>
        <w:tc>
          <w:tcPr>
            <w:tcW w:w="760" w:type="dxa"/>
            <w:tcBorders>
              <w:top w:val="single" w:sz="6" w:space="0" w:color="000000"/>
              <w:left w:val="single" w:sz="6" w:space="0" w:color="000000"/>
              <w:bottom w:val="single" w:sz="4" w:space="0" w:color="000000"/>
              <w:right w:val="single" w:sz="6" w:space="0" w:color="000000"/>
            </w:tcBorders>
          </w:tcPr>
          <w:p w:rsidR="000841A5" w:rsidRPr="00990C10" w:rsidRDefault="00990C10" w:rsidP="000841A5">
            <w:pPr>
              <w:rPr>
                <w:lang w:val="ru-RU"/>
              </w:rPr>
            </w:pPr>
            <w:r>
              <w:rPr>
                <w:lang w:val="ru-RU"/>
              </w:rPr>
              <w:t>2</w:t>
            </w:r>
          </w:p>
        </w:tc>
        <w:tc>
          <w:tcPr>
            <w:tcW w:w="883" w:type="dxa"/>
            <w:tcBorders>
              <w:top w:val="single" w:sz="6" w:space="0" w:color="000000"/>
              <w:left w:val="single" w:sz="6" w:space="0" w:color="000000"/>
              <w:bottom w:val="single" w:sz="4" w:space="0" w:color="000000"/>
              <w:right w:val="single" w:sz="6" w:space="0" w:color="000000"/>
            </w:tcBorders>
          </w:tcPr>
          <w:p w:rsidR="000841A5" w:rsidRPr="00990C10" w:rsidRDefault="00076F7A" w:rsidP="00990C10">
            <w:pPr>
              <w:spacing w:before="29"/>
              <w:rPr>
                <w:lang w:val="ru-RU"/>
              </w:rPr>
            </w:pPr>
            <w:r>
              <w:rPr>
                <w:lang w:val="ru-RU"/>
              </w:rPr>
              <w:t>1.8</w:t>
            </w:r>
          </w:p>
        </w:tc>
        <w:tc>
          <w:tcPr>
            <w:tcW w:w="1323" w:type="dxa"/>
            <w:tcBorders>
              <w:top w:val="single" w:sz="6" w:space="0" w:color="000000"/>
              <w:left w:val="single" w:sz="6" w:space="0" w:color="000000"/>
              <w:bottom w:val="single" w:sz="4" w:space="0" w:color="000000"/>
              <w:right w:val="single" w:sz="4" w:space="0" w:color="000000"/>
            </w:tcBorders>
          </w:tcPr>
          <w:p w:rsidR="000841A5" w:rsidRDefault="000841A5" w:rsidP="000841A5">
            <w:pPr>
              <w:spacing w:before="29"/>
            </w:pPr>
            <w:r>
              <w:t>0</w:t>
            </w:r>
          </w:p>
        </w:tc>
        <w:tc>
          <w:tcPr>
            <w:tcW w:w="240" w:type="dxa"/>
            <w:tcBorders>
              <w:top w:val="nil"/>
              <w:left w:val="single" w:sz="4" w:space="0" w:color="000000"/>
              <w:bottom w:val="single" w:sz="4" w:space="0" w:color="000000"/>
              <w:right w:val="single" w:sz="4" w:space="0" w:color="000000"/>
            </w:tcBorders>
          </w:tcPr>
          <w:p w:rsidR="000841A5" w:rsidRDefault="000841A5" w:rsidP="000841A5">
            <w:pPr>
              <w:rPr>
                <w:sz w:val="2"/>
                <w:szCs w:val="2"/>
              </w:rPr>
            </w:pPr>
          </w:p>
        </w:tc>
      </w:tr>
      <w:tr w:rsidR="000841A5" w:rsidTr="000841A5">
        <w:trPr>
          <w:trHeight w:val="374"/>
        </w:trPr>
        <w:tc>
          <w:tcPr>
            <w:tcW w:w="884" w:type="dxa"/>
            <w:tcBorders>
              <w:top w:val="single" w:sz="6" w:space="0" w:color="000000"/>
              <w:bottom w:val="single" w:sz="4" w:space="0" w:color="000000"/>
              <w:right w:val="single" w:sz="6" w:space="0" w:color="000000"/>
            </w:tcBorders>
          </w:tcPr>
          <w:p w:rsidR="000841A5" w:rsidRDefault="000841A5" w:rsidP="000841A5">
            <w:pPr>
              <w:spacing w:before="30"/>
              <w:ind w:left="40"/>
            </w:pPr>
            <w:r>
              <w:t>5а</w:t>
            </w:r>
          </w:p>
        </w:tc>
        <w:tc>
          <w:tcPr>
            <w:tcW w:w="664" w:type="dxa"/>
            <w:tcBorders>
              <w:top w:val="single" w:sz="6" w:space="0" w:color="000000"/>
              <w:left w:val="single" w:sz="6" w:space="0" w:color="000000"/>
              <w:bottom w:val="single" w:sz="4" w:space="0" w:color="000000"/>
              <w:right w:val="single" w:sz="6" w:space="0" w:color="000000"/>
            </w:tcBorders>
          </w:tcPr>
          <w:p w:rsidR="000841A5" w:rsidRDefault="000841A5" w:rsidP="000841A5">
            <w:pPr>
              <w:spacing w:before="30"/>
              <w:ind w:left="42"/>
            </w:pPr>
            <w:r>
              <w:t>20</w:t>
            </w:r>
          </w:p>
        </w:tc>
        <w:tc>
          <w:tcPr>
            <w:tcW w:w="575" w:type="dxa"/>
            <w:tcBorders>
              <w:top w:val="single" w:sz="6" w:space="0" w:color="000000"/>
              <w:left w:val="single" w:sz="6" w:space="0" w:color="000000"/>
              <w:bottom w:val="single" w:sz="4" w:space="0" w:color="000000"/>
              <w:right w:val="single" w:sz="6" w:space="0" w:color="000000"/>
            </w:tcBorders>
          </w:tcPr>
          <w:p w:rsidR="000841A5" w:rsidRDefault="000841A5" w:rsidP="000841A5">
            <w:pPr>
              <w:spacing w:before="30"/>
              <w:ind w:left="12"/>
            </w:pPr>
            <w:r>
              <w:t>1</w:t>
            </w:r>
          </w:p>
        </w:tc>
        <w:tc>
          <w:tcPr>
            <w:tcW w:w="652" w:type="dxa"/>
            <w:tcBorders>
              <w:top w:val="single" w:sz="6" w:space="0" w:color="000000"/>
              <w:left w:val="single" w:sz="6" w:space="0" w:color="000000"/>
              <w:bottom w:val="single" w:sz="4" w:space="0" w:color="000000"/>
              <w:right w:val="single" w:sz="6" w:space="0" w:color="000000"/>
            </w:tcBorders>
          </w:tcPr>
          <w:p w:rsidR="000841A5" w:rsidRPr="000F7172" w:rsidRDefault="000F7172" w:rsidP="000841A5">
            <w:pPr>
              <w:spacing w:before="30"/>
              <w:ind w:left="42"/>
              <w:rPr>
                <w:lang w:val="ru-RU"/>
              </w:rPr>
            </w:pPr>
            <w:r>
              <w:rPr>
                <w:lang w:val="ru-RU"/>
              </w:rPr>
              <w:t>5</w:t>
            </w:r>
          </w:p>
        </w:tc>
        <w:tc>
          <w:tcPr>
            <w:tcW w:w="726" w:type="dxa"/>
            <w:tcBorders>
              <w:top w:val="single" w:sz="6" w:space="0" w:color="000000"/>
              <w:left w:val="single" w:sz="6" w:space="0" w:color="000000"/>
              <w:bottom w:val="single" w:sz="4" w:space="0" w:color="000000"/>
              <w:right w:val="single" w:sz="4" w:space="0" w:color="auto"/>
            </w:tcBorders>
          </w:tcPr>
          <w:p w:rsidR="000841A5" w:rsidRDefault="000841A5" w:rsidP="000841A5">
            <w:r>
              <w:t>2</w:t>
            </w:r>
          </w:p>
        </w:tc>
        <w:tc>
          <w:tcPr>
            <w:tcW w:w="492" w:type="dxa"/>
            <w:tcBorders>
              <w:top w:val="single" w:sz="6" w:space="0" w:color="000000"/>
              <w:left w:val="single" w:sz="4" w:space="0" w:color="auto"/>
              <w:bottom w:val="single" w:sz="4" w:space="0" w:color="000000"/>
              <w:right w:val="single" w:sz="6" w:space="0" w:color="000000"/>
            </w:tcBorders>
          </w:tcPr>
          <w:p w:rsidR="000841A5" w:rsidRPr="000F7172" w:rsidRDefault="000F7172" w:rsidP="000841A5">
            <w:pPr>
              <w:spacing w:before="30"/>
              <w:ind w:left="44"/>
              <w:rPr>
                <w:lang w:val="ru-RU"/>
              </w:rPr>
            </w:pPr>
            <w:r>
              <w:rPr>
                <w:lang w:val="ru-RU"/>
              </w:rPr>
              <w:t>10</w:t>
            </w:r>
          </w:p>
        </w:tc>
        <w:tc>
          <w:tcPr>
            <w:tcW w:w="850" w:type="dxa"/>
            <w:tcBorders>
              <w:top w:val="single" w:sz="6" w:space="0" w:color="000000"/>
              <w:left w:val="single" w:sz="6" w:space="0" w:color="000000"/>
              <w:bottom w:val="single" w:sz="4" w:space="0" w:color="000000"/>
              <w:right w:val="single" w:sz="6" w:space="0" w:color="000000"/>
            </w:tcBorders>
          </w:tcPr>
          <w:p w:rsidR="000841A5" w:rsidRDefault="000841A5" w:rsidP="000841A5">
            <w:r>
              <w:t>7</w:t>
            </w:r>
          </w:p>
        </w:tc>
        <w:tc>
          <w:tcPr>
            <w:tcW w:w="709" w:type="dxa"/>
            <w:tcBorders>
              <w:top w:val="single" w:sz="6" w:space="0" w:color="000000"/>
              <w:left w:val="single" w:sz="6" w:space="0" w:color="000000"/>
              <w:bottom w:val="single" w:sz="4" w:space="0" w:color="000000"/>
              <w:right w:val="single" w:sz="6" w:space="0" w:color="000000"/>
            </w:tcBorders>
          </w:tcPr>
          <w:p w:rsidR="000841A5" w:rsidRPr="000F7172" w:rsidRDefault="000F7172" w:rsidP="000841A5">
            <w:pPr>
              <w:rPr>
                <w:lang w:val="ru-RU"/>
              </w:rPr>
            </w:pPr>
            <w:r>
              <w:rPr>
                <w:lang w:val="ru-RU"/>
              </w:rPr>
              <w:t>35</w:t>
            </w:r>
          </w:p>
        </w:tc>
        <w:tc>
          <w:tcPr>
            <w:tcW w:w="760" w:type="dxa"/>
            <w:tcBorders>
              <w:top w:val="single" w:sz="6" w:space="0" w:color="000000"/>
              <w:left w:val="single" w:sz="6" w:space="0" w:color="000000"/>
              <w:bottom w:val="single" w:sz="4" w:space="0" w:color="000000"/>
              <w:right w:val="single" w:sz="6" w:space="0" w:color="000000"/>
            </w:tcBorders>
          </w:tcPr>
          <w:p w:rsidR="000841A5" w:rsidRDefault="000841A5" w:rsidP="000841A5">
            <w:r>
              <w:t>5</w:t>
            </w:r>
          </w:p>
        </w:tc>
        <w:tc>
          <w:tcPr>
            <w:tcW w:w="883" w:type="dxa"/>
            <w:tcBorders>
              <w:top w:val="single" w:sz="6" w:space="0" w:color="000000"/>
              <w:left w:val="single" w:sz="6" w:space="0" w:color="000000"/>
              <w:bottom w:val="single" w:sz="4" w:space="0" w:color="000000"/>
              <w:right w:val="single" w:sz="6" w:space="0" w:color="000000"/>
            </w:tcBorders>
          </w:tcPr>
          <w:p w:rsidR="000841A5" w:rsidRPr="000F7172" w:rsidRDefault="000F7172" w:rsidP="000841A5">
            <w:pPr>
              <w:spacing w:before="30"/>
              <w:ind w:left="43"/>
              <w:rPr>
                <w:lang w:val="ru-RU"/>
              </w:rPr>
            </w:pPr>
            <w:r>
              <w:rPr>
                <w:lang w:val="ru-RU"/>
              </w:rPr>
              <w:t>25</w:t>
            </w:r>
          </w:p>
        </w:tc>
        <w:tc>
          <w:tcPr>
            <w:tcW w:w="1323" w:type="dxa"/>
            <w:tcBorders>
              <w:top w:val="single" w:sz="6" w:space="0" w:color="000000"/>
              <w:left w:val="single" w:sz="6" w:space="0" w:color="000000"/>
              <w:bottom w:val="single" w:sz="4" w:space="0" w:color="000000"/>
              <w:right w:val="single" w:sz="4" w:space="0" w:color="000000"/>
            </w:tcBorders>
          </w:tcPr>
          <w:p w:rsidR="000841A5" w:rsidRDefault="000841A5" w:rsidP="000841A5">
            <w:pPr>
              <w:spacing w:before="30"/>
              <w:ind w:left="43"/>
            </w:pPr>
            <w:r>
              <w:t>0</w:t>
            </w:r>
          </w:p>
        </w:tc>
        <w:tc>
          <w:tcPr>
            <w:tcW w:w="240" w:type="dxa"/>
            <w:tcBorders>
              <w:top w:val="nil"/>
              <w:left w:val="single" w:sz="4" w:space="0" w:color="000000"/>
              <w:bottom w:val="single" w:sz="4" w:space="0" w:color="000000"/>
              <w:right w:val="single" w:sz="4" w:space="0" w:color="000000"/>
            </w:tcBorders>
          </w:tcPr>
          <w:p w:rsidR="000841A5" w:rsidRDefault="000841A5" w:rsidP="000841A5">
            <w:pPr>
              <w:rPr>
                <w:sz w:val="2"/>
                <w:szCs w:val="2"/>
              </w:rPr>
            </w:pPr>
          </w:p>
        </w:tc>
      </w:tr>
      <w:tr w:rsidR="000841A5" w:rsidTr="000841A5">
        <w:trPr>
          <w:trHeight w:val="374"/>
        </w:trPr>
        <w:tc>
          <w:tcPr>
            <w:tcW w:w="884" w:type="dxa"/>
            <w:tcBorders>
              <w:top w:val="single" w:sz="6" w:space="0" w:color="000000"/>
              <w:bottom w:val="single" w:sz="4" w:space="0" w:color="000000"/>
              <w:right w:val="single" w:sz="6" w:space="0" w:color="000000"/>
            </w:tcBorders>
          </w:tcPr>
          <w:p w:rsidR="000841A5" w:rsidRDefault="000841A5" w:rsidP="000841A5">
            <w:pPr>
              <w:spacing w:before="30"/>
              <w:ind w:left="40"/>
            </w:pPr>
            <w:r>
              <w:t>5б</w:t>
            </w:r>
          </w:p>
        </w:tc>
        <w:tc>
          <w:tcPr>
            <w:tcW w:w="664" w:type="dxa"/>
            <w:tcBorders>
              <w:top w:val="single" w:sz="6" w:space="0" w:color="000000"/>
              <w:left w:val="single" w:sz="6" w:space="0" w:color="000000"/>
              <w:bottom w:val="single" w:sz="4" w:space="0" w:color="000000"/>
              <w:right w:val="single" w:sz="6" w:space="0" w:color="000000"/>
            </w:tcBorders>
          </w:tcPr>
          <w:p w:rsidR="000841A5" w:rsidRPr="00C844B2" w:rsidRDefault="000841A5" w:rsidP="000841A5">
            <w:pPr>
              <w:spacing w:before="30"/>
              <w:ind w:left="42"/>
              <w:rPr>
                <w:lang w:val="ru-RU"/>
              </w:rPr>
            </w:pPr>
            <w:r>
              <w:rPr>
                <w:lang w:val="ru-RU"/>
              </w:rPr>
              <w:t>18</w:t>
            </w:r>
          </w:p>
        </w:tc>
        <w:tc>
          <w:tcPr>
            <w:tcW w:w="575" w:type="dxa"/>
            <w:tcBorders>
              <w:top w:val="single" w:sz="6" w:space="0" w:color="000000"/>
              <w:left w:val="single" w:sz="6" w:space="0" w:color="000000"/>
              <w:bottom w:val="single" w:sz="4" w:space="0" w:color="000000"/>
              <w:right w:val="single" w:sz="6" w:space="0" w:color="000000"/>
            </w:tcBorders>
          </w:tcPr>
          <w:p w:rsidR="000841A5" w:rsidRDefault="000841A5" w:rsidP="000841A5">
            <w:pPr>
              <w:spacing w:before="30"/>
              <w:ind w:left="12"/>
            </w:pPr>
            <w:r>
              <w:t>0</w:t>
            </w:r>
          </w:p>
        </w:tc>
        <w:tc>
          <w:tcPr>
            <w:tcW w:w="652" w:type="dxa"/>
            <w:tcBorders>
              <w:top w:val="single" w:sz="6" w:space="0" w:color="000000"/>
              <w:left w:val="single" w:sz="6" w:space="0" w:color="000000"/>
              <w:bottom w:val="single" w:sz="4" w:space="0" w:color="000000"/>
              <w:right w:val="single" w:sz="6" w:space="0" w:color="000000"/>
            </w:tcBorders>
          </w:tcPr>
          <w:p w:rsidR="000841A5" w:rsidRPr="000F7172" w:rsidRDefault="000F7172" w:rsidP="000841A5">
            <w:pPr>
              <w:spacing w:before="30"/>
              <w:ind w:left="42"/>
              <w:rPr>
                <w:lang w:val="ru-RU"/>
              </w:rPr>
            </w:pPr>
            <w:r>
              <w:rPr>
                <w:lang w:val="ru-RU"/>
              </w:rPr>
              <w:t>0</w:t>
            </w:r>
          </w:p>
        </w:tc>
        <w:tc>
          <w:tcPr>
            <w:tcW w:w="726" w:type="dxa"/>
            <w:tcBorders>
              <w:top w:val="single" w:sz="6" w:space="0" w:color="000000"/>
              <w:left w:val="single" w:sz="6" w:space="0" w:color="000000"/>
              <w:bottom w:val="single" w:sz="4" w:space="0" w:color="000000"/>
              <w:right w:val="single" w:sz="4" w:space="0" w:color="auto"/>
            </w:tcBorders>
          </w:tcPr>
          <w:p w:rsidR="000841A5" w:rsidRDefault="000841A5" w:rsidP="000841A5">
            <w:r>
              <w:t>2</w:t>
            </w:r>
          </w:p>
        </w:tc>
        <w:tc>
          <w:tcPr>
            <w:tcW w:w="492" w:type="dxa"/>
            <w:tcBorders>
              <w:top w:val="single" w:sz="6" w:space="0" w:color="000000"/>
              <w:left w:val="single" w:sz="4" w:space="0" w:color="auto"/>
              <w:bottom w:val="single" w:sz="4" w:space="0" w:color="000000"/>
              <w:right w:val="single" w:sz="6" w:space="0" w:color="000000"/>
            </w:tcBorders>
          </w:tcPr>
          <w:p w:rsidR="000841A5" w:rsidRPr="000F7172" w:rsidRDefault="000F7172" w:rsidP="000841A5">
            <w:pPr>
              <w:rPr>
                <w:lang w:val="ru-RU"/>
              </w:rPr>
            </w:pPr>
            <w:r>
              <w:rPr>
                <w:lang w:val="ru-RU"/>
              </w:rPr>
              <w:t>11</w:t>
            </w:r>
          </w:p>
        </w:tc>
        <w:tc>
          <w:tcPr>
            <w:tcW w:w="850" w:type="dxa"/>
            <w:tcBorders>
              <w:top w:val="single" w:sz="6" w:space="0" w:color="000000"/>
              <w:left w:val="single" w:sz="6" w:space="0" w:color="000000"/>
              <w:bottom w:val="single" w:sz="4" w:space="0" w:color="000000"/>
              <w:right w:val="single" w:sz="6" w:space="0" w:color="000000"/>
            </w:tcBorders>
          </w:tcPr>
          <w:p w:rsidR="000841A5" w:rsidRDefault="000841A5" w:rsidP="000841A5">
            <w:r>
              <w:t>0</w:t>
            </w:r>
          </w:p>
        </w:tc>
        <w:tc>
          <w:tcPr>
            <w:tcW w:w="709" w:type="dxa"/>
            <w:tcBorders>
              <w:top w:val="single" w:sz="6" w:space="0" w:color="000000"/>
              <w:left w:val="single" w:sz="6" w:space="0" w:color="000000"/>
              <w:bottom w:val="single" w:sz="4" w:space="0" w:color="000000"/>
              <w:right w:val="single" w:sz="6" w:space="0" w:color="000000"/>
            </w:tcBorders>
          </w:tcPr>
          <w:p w:rsidR="000841A5" w:rsidRPr="000F7172" w:rsidRDefault="000F7172" w:rsidP="000841A5">
            <w:pPr>
              <w:rPr>
                <w:lang w:val="ru-RU"/>
              </w:rPr>
            </w:pPr>
            <w:r>
              <w:rPr>
                <w:lang w:val="ru-RU"/>
              </w:rPr>
              <w:t>0</w:t>
            </w:r>
          </w:p>
        </w:tc>
        <w:tc>
          <w:tcPr>
            <w:tcW w:w="760" w:type="dxa"/>
            <w:tcBorders>
              <w:top w:val="single" w:sz="6" w:space="0" w:color="000000"/>
              <w:left w:val="single" w:sz="6" w:space="0" w:color="000000"/>
              <w:bottom w:val="single" w:sz="4" w:space="0" w:color="000000"/>
              <w:right w:val="single" w:sz="6" w:space="0" w:color="000000"/>
            </w:tcBorders>
          </w:tcPr>
          <w:p w:rsidR="000841A5" w:rsidRDefault="000841A5" w:rsidP="000841A5">
            <w:r>
              <w:t>5</w:t>
            </w:r>
          </w:p>
        </w:tc>
        <w:tc>
          <w:tcPr>
            <w:tcW w:w="883" w:type="dxa"/>
            <w:tcBorders>
              <w:top w:val="single" w:sz="6" w:space="0" w:color="000000"/>
              <w:left w:val="single" w:sz="6" w:space="0" w:color="000000"/>
              <w:bottom w:val="single" w:sz="4" w:space="0" w:color="000000"/>
              <w:right w:val="single" w:sz="6" w:space="0" w:color="000000"/>
            </w:tcBorders>
          </w:tcPr>
          <w:p w:rsidR="000841A5" w:rsidRPr="00990C10" w:rsidRDefault="00990C10" w:rsidP="000841A5">
            <w:pPr>
              <w:spacing w:before="30"/>
              <w:ind w:left="43"/>
              <w:rPr>
                <w:lang w:val="ru-RU"/>
              </w:rPr>
            </w:pPr>
            <w:r>
              <w:rPr>
                <w:lang w:val="ru-RU"/>
              </w:rPr>
              <w:t>28</w:t>
            </w:r>
          </w:p>
        </w:tc>
        <w:tc>
          <w:tcPr>
            <w:tcW w:w="1323" w:type="dxa"/>
            <w:tcBorders>
              <w:top w:val="single" w:sz="6" w:space="0" w:color="000000"/>
              <w:left w:val="single" w:sz="6" w:space="0" w:color="000000"/>
              <w:bottom w:val="single" w:sz="4" w:space="0" w:color="000000"/>
              <w:right w:val="single" w:sz="4" w:space="0" w:color="000000"/>
            </w:tcBorders>
          </w:tcPr>
          <w:p w:rsidR="000841A5" w:rsidRDefault="000841A5" w:rsidP="000841A5">
            <w:pPr>
              <w:spacing w:before="30"/>
              <w:ind w:left="43"/>
            </w:pPr>
            <w:r>
              <w:t>0</w:t>
            </w:r>
          </w:p>
        </w:tc>
        <w:tc>
          <w:tcPr>
            <w:tcW w:w="240" w:type="dxa"/>
            <w:tcBorders>
              <w:top w:val="nil"/>
              <w:left w:val="single" w:sz="4" w:space="0" w:color="000000"/>
              <w:bottom w:val="single" w:sz="4" w:space="0" w:color="000000"/>
              <w:right w:val="single" w:sz="4" w:space="0" w:color="000000"/>
            </w:tcBorders>
          </w:tcPr>
          <w:p w:rsidR="000841A5" w:rsidRDefault="000841A5" w:rsidP="000841A5">
            <w:pPr>
              <w:rPr>
                <w:sz w:val="2"/>
                <w:szCs w:val="2"/>
              </w:rPr>
            </w:pPr>
          </w:p>
        </w:tc>
      </w:tr>
      <w:tr w:rsidR="000841A5" w:rsidTr="000841A5">
        <w:trPr>
          <w:trHeight w:val="374"/>
        </w:trPr>
        <w:tc>
          <w:tcPr>
            <w:tcW w:w="884" w:type="dxa"/>
            <w:tcBorders>
              <w:top w:val="single" w:sz="6" w:space="0" w:color="000000"/>
              <w:bottom w:val="single" w:sz="4" w:space="0" w:color="000000"/>
              <w:right w:val="single" w:sz="6" w:space="0" w:color="000000"/>
            </w:tcBorders>
          </w:tcPr>
          <w:p w:rsidR="000841A5" w:rsidRDefault="000841A5" w:rsidP="000841A5">
            <w:pPr>
              <w:spacing w:before="29"/>
              <w:ind w:left="40"/>
            </w:pPr>
            <w:r>
              <w:t>6</w:t>
            </w:r>
          </w:p>
        </w:tc>
        <w:tc>
          <w:tcPr>
            <w:tcW w:w="664" w:type="dxa"/>
            <w:tcBorders>
              <w:top w:val="single" w:sz="6" w:space="0" w:color="000000"/>
              <w:left w:val="single" w:sz="6" w:space="0" w:color="000000"/>
              <w:bottom w:val="single" w:sz="4" w:space="0" w:color="000000"/>
              <w:right w:val="single" w:sz="6" w:space="0" w:color="000000"/>
            </w:tcBorders>
          </w:tcPr>
          <w:p w:rsidR="000841A5" w:rsidRDefault="000841A5" w:rsidP="000841A5">
            <w:pPr>
              <w:spacing w:before="29"/>
              <w:ind w:left="42"/>
            </w:pPr>
            <w:r>
              <w:t>17+2</w:t>
            </w:r>
          </w:p>
        </w:tc>
        <w:tc>
          <w:tcPr>
            <w:tcW w:w="575" w:type="dxa"/>
            <w:tcBorders>
              <w:top w:val="single" w:sz="6" w:space="0" w:color="000000"/>
              <w:left w:val="single" w:sz="6" w:space="0" w:color="000000"/>
              <w:bottom w:val="single" w:sz="4" w:space="0" w:color="000000"/>
              <w:right w:val="single" w:sz="6" w:space="0" w:color="000000"/>
            </w:tcBorders>
          </w:tcPr>
          <w:p w:rsidR="000841A5" w:rsidRDefault="000841A5" w:rsidP="000841A5">
            <w:pPr>
              <w:spacing w:before="29"/>
              <w:ind w:left="12"/>
            </w:pPr>
            <w:r>
              <w:t>0</w:t>
            </w:r>
          </w:p>
        </w:tc>
        <w:tc>
          <w:tcPr>
            <w:tcW w:w="652" w:type="dxa"/>
            <w:tcBorders>
              <w:top w:val="single" w:sz="6" w:space="0" w:color="000000"/>
              <w:left w:val="single" w:sz="6" w:space="0" w:color="000000"/>
              <w:bottom w:val="single" w:sz="4" w:space="0" w:color="000000"/>
              <w:right w:val="single" w:sz="6" w:space="0" w:color="000000"/>
            </w:tcBorders>
          </w:tcPr>
          <w:p w:rsidR="000841A5" w:rsidRPr="00990C10" w:rsidRDefault="00990C10" w:rsidP="000841A5">
            <w:pPr>
              <w:spacing w:before="29"/>
              <w:ind w:left="42"/>
              <w:rPr>
                <w:lang w:val="ru-RU"/>
              </w:rPr>
            </w:pPr>
            <w:r>
              <w:rPr>
                <w:lang w:val="ru-RU"/>
              </w:rPr>
              <w:t>0</w:t>
            </w:r>
          </w:p>
        </w:tc>
        <w:tc>
          <w:tcPr>
            <w:tcW w:w="726" w:type="dxa"/>
            <w:tcBorders>
              <w:top w:val="single" w:sz="6" w:space="0" w:color="000000"/>
              <w:left w:val="single" w:sz="6" w:space="0" w:color="000000"/>
              <w:bottom w:val="single" w:sz="4" w:space="0" w:color="000000"/>
              <w:right w:val="single" w:sz="4" w:space="0" w:color="auto"/>
            </w:tcBorders>
          </w:tcPr>
          <w:p w:rsidR="000841A5" w:rsidRDefault="000841A5" w:rsidP="000841A5">
            <w:r>
              <w:t>3</w:t>
            </w:r>
          </w:p>
        </w:tc>
        <w:tc>
          <w:tcPr>
            <w:tcW w:w="492" w:type="dxa"/>
            <w:tcBorders>
              <w:top w:val="single" w:sz="6" w:space="0" w:color="000000"/>
              <w:left w:val="single" w:sz="4" w:space="0" w:color="auto"/>
              <w:bottom w:val="single" w:sz="4" w:space="0" w:color="000000"/>
              <w:right w:val="single" w:sz="6" w:space="0" w:color="000000"/>
            </w:tcBorders>
          </w:tcPr>
          <w:p w:rsidR="000841A5" w:rsidRPr="00990C10" w:rsidRDefault="00990C10" w:rsidP="000841A5">
            <w:pPr>
              <w:spacing w:before="29"/>
              <w:ind w:left="44"/>
              <w:rPr>
                <w:lang w:val="ru-RU"/>
              </w:rPr>
            </w:pPr>
            <w:r>
              <w:rPr>
                <w:lang w:val="ru-RU"/>
              </w:rPr>
              <w:t>18</w:t>
            </w:r>
          </w:p>
        </w:tc>
        <w:tc>
          <w:tcPr>
            <w:tcW w:w="850" w:type="dxa"/>
            <w:tcBorders>
              <w:top w:val="single" w:sz="6" w:space="0" w:color="000000"/>
              <w:left w:val="single" w:sz="6" w:space="0" w:color="000000"/>
              <w:bottom w:val="single" w:sz="4" w:space="0" w:color="000000"/>
              <w:right w:val="single" w:sz="6" w:space="0" w:color="000000"/>
            </w:tcBorders>
          </w:tcPr>
          <w:p w:rsidR="000841A5" w:rsidRDefault="000841A5" w:rsidP="000841A5">
            <w:r>
              <w:t>0</w:t>
            </w:r>
          </w:p>
        </w:tc>
        <w:tc>
          <w:tcPr>
            <w:tcW w:w="709" w:type="dxa"/>
            <w:tcBorders>
              <w:top w:val="single" w:sz="6" w:space="0" w:color="000000"/>
              <w:left w:val="single" w:sz="6" w:space="0" w:color="000000"/>
              <w:bottom w:val="single" w:sz="4" w:space="0" w:color="000000"/>
              <w:right w:val="single" w:sz="6" w:space="0" w:color="000000"/>
            </w:tcBorders>
          </w:tcPr>
          <w:p w:rsidR="000841A5" w:rsidRPr="00990C10" w:rsidRDefault="00990C10" w:rsidP="000841A5">
            <w:pPr>
              <w:rPr>
                <w:lang w:val="ru-RU"/>
              </w:rPr>
            </w:pPr>
            <w:r>
              <w:rPr>
                <w:lang w:val="ru-RU"/>
              </w:rPr>
              <w:t>0</w:t>
            </w:r>
          </w:p>
        </w:tc>
        <w:tc>
          <w:tcPr>
            <w:tcW w:w="760" w:type="dxa"/>
            <w:tcBorders>
              <w:top w:val="single" w:sz="6" w:space="0" w:color="000000"/>
              <w:left w:val="single" w:sz="6" w:space="0" w:color="000000"/>
              <w:bottom w:val="single" w:sz="4" w:space="0" w:color="000000"/>
              <w:right w:val="single" w:sz="6" w:space="0" w:color="000000"/>
            </w:tcBorders>
          </w:tcPr>
          <w:p w:rsidR="000841A5" w:rsidRDefault="000841A5" w:rsidP="000841A5">
            <w:r>
              <w:t>6</w:t>
            </w:r>
          </w:p>
        </w:tc>
        <w:tc>
          <w:tcPr>
            <w:tcW w:w="883" w:type="dxa"/>
            <w:tcBorders>
              <w:top w:val="single" w:sz="6" w:space="0" w:color="000000"/>
              <w:left w:val="single" w:sz="6" w:space="0" w:color="000000"/>
              <w:bottom w:val="single" w:sz="4" w:space="0" w:color="000000"/>
              <w:right w:val="single" w:sz="6" w:space="0" w:color="000000"/>
            </w:tcBorders>
          </w:tcPr>
          <w:p w:rsidR="000841A5" w:rsidRPr="00990C10" w:rsidRDefault="00990C10" w:rsidP="000841A5">
            <w:pPr>
              <w:spacing w:before="29"/>
              <w:ind w:left="43"/>
              <w:rPr>
                <w:lang w:val="ru-RU"/>
              </w:rPr>
            </w:pPr>
            <w:r>
              <w:rPr>
                <w:lang w:val="ru-RU"/>
              </w:rPr>
              <w:t>33.3</w:t>
            </w:r>
          </w:p>
        </w:tc>
        <w:tc>
          <w:tcPr>
            <w:tcW w:w="1323" w:type="dxa"/>
            <w:tcBorders>
              <w:top w:val="single" w:sz="6" w:space="0" w:color="000000"/>
              <w:left w:val="single" w:sz="6" w:space="0" w:color="000000"/>
              <w:bottom w:val="single" w:sz="4" w:space="0" w:color="000000"/>
              <w:right w:val="single" w:sz="4" w:space="0" w:color="000000"/>
            </w:tcBorders>
          </w:tcPr>
          <w:p w:rsidR="000841A5" w:rsidRDefault="000841A5" w:rsidP="000841A5">
            <w:pPr>
              <w:spacing w:before="29"/>
              <w:ind w:left="43"/>
            </w:pPr>
            <w:r>
              <w:t>0</w:t>
            </w:r>
          </w:p>
        </w:tc>
        <w:tc>
          <w:tcPr>
            <w:tcW w:w="240" w:type="dxa"/>
            <w:tcBorders>
              <w:top w:val="nil"/>
              <w:left w:val="single" w:sz="4" w:space="0" w:color="000000"/>
              <w:bottom w:val="single" w:sz="4" w:space="0" w:color="000000"/>
              <w:right w:val="single" w:sz="4" w:space="0" w:color="000000"/>
            </w:tcBorders>
          </w:tcPr>
          <w:p w:rsidR="000841A5" w:rsidRDefault="000841A5" w:rsidP="000841A5">
            <w:pPr>
              <w:rPr>
                <w:sz w:val="2"/>
                <w:szCs w:val="2"/>
              </w:rPr>
            </w:pPr>
          </w:p>
        </w:tc>
      </w:tr>
      <w:tr w:rsidR="000841A5" w:rsidTr="000841A5">
        <w:trPr>
          <w:trHeight w:val="374"/>
        </w:trPr>
        <w:tc>
          <w:tcPr>
            <w:tcW w:w="884" w:type="dxa"/>
            <w:tcBorders>
              <w:top w:val="single" w:sz="6" w:space="0" w:color="000000"/>
              <w:bottom w:val="single" w:sz="4" w:space="0" w:color="000000"/>
              <w:right w:val="single" w:sz="6" w:space="0" w:color="000000"/>
            </w:tcBorders>
          </w:tcPr>
          <w:p w:rsidR="000841A5" w:rsidRDefault="000841A5" w:rsidP="000841A5">
            <w:pPr>
              <w:spacing w:before="29"/>
              <w:ind w:left="40"/>
            </w:pPr>
            <w:r>
              <w:t>7</w:t>
            </w:r>
          </w:p>
        </w:tc>
        <w:tc>
          <w:tcPr>
            <w:tcW w:w="664" w:type="dxa"/>
            <w:tcBorders>
              <w:top w:val="single" w:sz="6" w:space="0" w:color="000000"/>
              <w:left w:val="single" w:sz="6" w:space="0" w:color="000000"/>
              <w:bottom w:val="single" w:sz="4" w:space="0" w:color="000000"/>
              <w:right w:val="single" w:sz="6" w:space="0" w:color="000000"/>
            </w:tcBorders>
          </w:tcPr>
          <w:p w:rsidR="000841A5" w:rsidRDefault="000841A5" w:rsidP="000841A5">
            <w:pPr>
              <w:spacing w:before="29"/>
              <w:ind w:left="42"/>
            </w:pPr>
            <w:r>
              <w:t>22</w:t>
            </w:r>
          </w:p>
        </w:tc>
        <w:tc>
          <w:tcPr>
            <w:tcW w:w="575" w:type="dxa"/>
            <w:tcBorders>
              <w:top w:val="single" w:sz="6" w:space="0" w:color="000000"/>
              <w:left w:val="single" w:sz="6" w:space="0" w:color="000000"/>
              <w:bottom w:val="single" w:sz="4" w:space="0" w:color="000000"/>
              <w:right w:val="single" w:sz="6" w:space="0" w:color="000000"/>
            </w:tcBorders>
          </w:tcPr>
          <w:p w:rsidR="000841A5" w:rsidRDefault="000841A5" w:rsidP="000841A5">
            <w:pPr>
              <w:spacing w:before="29"/>
              <w:ind w:left="12"/>
            </w:pPr>
            <w:r>
              <w:t>0</w:t>
            </w:r>
          </w:p>
        </w:tc>
        <w:tc>
          <w:tcPr>
            <w:tcW w:w="652" w:type="dxa"/>
            <w:tcBorders>
              <w:top w:val="single" w:sz="6" w:space="0" w:color="000000"/>
              <w:left w:val="single" w:sz="6" w:space="0" w:color="000000"/>
              <w:bottom w:val="single" w:sz="4" w:space="0" w:color="000000"/>
              <w:right w:val="single" w:sz="6" w:space="0" w:color="000000"/>
            </w:tcBorders>
          </w:tcPr>
          <w:p w:rsidR="000841A5" w:rsidRPr="00990C10" w:rsidRDefault="00990C10" w:rsidP="000841A5">
            <w:pPr>
              <w:spacing w:before="29"/>
              <w:ind w:left="42"/>
              <w:rPr>
                <w:lang w:val="ru-RU"/>
              </w:rPr>
            </w:pPr>
            <w:r>
              <w:rPr>
                <w:lang w:val="ru-RU"/>
              </w:rPr>
              <w:t>0</w:t>
            </w:r>
          </w:p>
        </w:tc>
        <w:tc>
          <w:tcPr>
            <w:tcW w:w="726" w:type="dxa"/>
            <w:tcBorders>
              <w:top w:val="single" w:sz="6" w:space="0" w:color="000000"/>
              <w:left w:val="single" w:sz="6" w:space="0" w:color="000000"/>
              <w:bottom w:val="single" w:sz="4" w:space="0" w:color="000000"/>
              <w:right w:val="single" w:sz="4" w:space="0" w:color="auto"/>
            </w:tcBorders>
          </w:tcPr>
          <w:p w:rsidR="000841A5" w:rsidRDefault="000841A5" w:rsidP="000841A5">
            <w:pPr>
              <w:spacing w:before="29"/>
              <w:ind w:left="43"/>
            </w:pPr>
            <w:r>
              <w:t>3</w:t>
            </w:r>
          </w:p>
        </w:tc>
        <w:tc>
          <w:tcPr>
            <w:tcW w:w="492" w:type="dxa"/>
            <w:tcBorders>
              <w:top w:val="single" w:sz="6" w:space="0" w:color="000000"/>
              <w:left w:val="single" w:sz="4" w:space="0" w:color="auto"/>
              <w:bottom w:val="single" w:sz="4" w:space="0" w:color="000000"/>
              <w:right w:val="single" w:sz="6" w:space="0" w:color="000000"/>
            </w:tcBorders>
          </w:tcPr>
          <w:p w:rsidR="000841A5" w:rsidRDefault="000841A5" w:rsidP="000841A5"/>
        </w:tc>
        <w:tc>
          <w:tcPr>
            <w:tcW w:w="850" w:type="dxa"/>
            <w:tcBorders>
              <w:top w:val="single" w:sz="6" w:space="0" w:color="000000"/>
              <w:left w:val="single" w:sz="6" w:space="0" w:color="000000"/>
              <w:bottom w:val="single" w:sz="4" w:space="0" w:color="000000"/>
              <w:right w:val="single" w:sz="6" w:space="0" w:color="000000"/>
            </w:tcBorders>
          </w:tcPr>
          <w:p w:rsidR="000841A5" w:rsidRDefault="000841A5" w:rsidP="000841A5">
            <w:r>
              <w:t>0</w:t>
            </w:r>
          </w:p>
        </w:tc>
        <w:tc>
          <w:tcPr>
            <w:tcW w:w="709" w:type="dxa"/>
            <w:tcBorders>
              <w:top w:val="single" w:sz="6" w:space="0" w:color="000000"/>
              <w:left w:val="single" w:sz="6" w:space="0" w:color="000000"/>
              <w:bottom w:val="single" w:sz="4" w:space="0" w:color="000000"/>
              <w:right w:val="single" w:sz="6" w:space="0" w:color="000000"/>
            </w:tcBorders>
          </w:tcPr>
          <w:p w:rsidR="000841A5" w:rsidRDefault="000841A5" w:rsidP="000841A5"/>
        </w:tc>
        <w:tc>
          <w:tcPr>
            <w:tcW w:w="760" w:type="dxa"/>
            <w:tcBorders>
              <w:top w:val="single" w:sz="6" w:space="0" w:color="000000"/>
              <w:left w:val="single" w:sz="6" w:space="0" w:color="000000"/>
              <w:bottom w:val="single" w:sz="4" w:space="0" w:color="000000"/>
              <w:right w:val="single" w:sz="6" w:space="0" w:color="000000"/>
            </w:tcBorders>
          </w:tcPr>
          <w:p w:rsidR="000841A5" w:rsidRDefault="000841A5" w:rsidP="000841A5">
            <w:r>
              <w:t>13</w:t>
            </w:r>
          </w:p>
        </w:tc>
        <w:tc>
          <w:tcPr>
            <w:tcW w:w="883" w:type="dxa"/>
            <w:tcBorders>
              <w:top w:val="single" w:sz="6" w:space="0" w:color="000000"/>
              <w:left w:val="single" w:sz="6" w:space="0" w:color="000000"/>
              <w:bottom w:val="single" w:sz="4" w:space="0" w:color="000000"/>
              <w:right w:val="single" w:sz="6" w:space="0" w:color="000000"/>
            </w:tcBorders>
          </w:tcPr>
          <w:p w:rsidR="000841A5" w:rsidRDefault="000841A5" w:rsidP="000841A5">
            <w:pPr>
              <w:spacing w:before="29"/>
              <w:ind w:left="43"/>
            </w:pPr>
            <w:r>
              <w:t>40</w:t>
            </w:r>
          </w:p>
        </w:tc>
        <w:tc>
          <w:tcPr>
            <w:tcW w:w="1323" w:type="dxa"/>
            <w:tcBorders>
              <w:top w:val="single" w:sz="6" w:space="0" w:color="000000"/>
              <w:left w:val="single" w:sz="6" w:space="0" w:color="000000"/>
              <w:bottom w:val="single" w:sz="4" w:space="0" w:color="000000"/>
              <w:right w:val="single" w:sz="4" w:space="0" w:color="000000"/>
            </w:tcBorders>
          </w:tcPr>
          <w:p w:rsidR="000841A5" w:rsidRDefault="000841A5" w:rsidP="000841A5">
            <w:pPr>
              <w:spacing w:before="29"/>
              <w:ind w:left="43"/>
            </w:pPr>
            <w:r>
              <w:t>0</w:t>
            </w:r>
          </w:p>
        </w:tc>
        <w:tc>
          <w:tcPr>
            <w:tcW w:w="240" w:type="dxa"/>
            <w:tcBorders>
              <w:top w:val="nil"/>
              <w:left w:val="single" w:sz="4" w:space="0" w:color="000000"/>
              <w:bottom w:val="single" w:sz="4" w:space="0" w:color="000000"/>
              <w:right w:val="single" w:sz="4" w:space="0" w:color="000000"/>
            </w:tcBorders>
          </w:tcPr>
          <w:p w:rsidR="000841A5" w:rsidRDefault="000841A5" w:rsidP="000841A5">
            <w:pPr>
              <w:rPr>
                <w:sz w:val="2"/>
                <w:szCs w:val="2"/>
              </w:rPr>
            </w:pPr>
          </w:p>
        </w:tc>
      </w:tr>
      <w:tr w:rsidR="000841A5" w:rsidTr="000841A5">
        <w:trPr>
          <w:trHeight w:val="374"/>
        </w:trPr>
        <w:tc>
          <w:tcPr>
            <w:tcW w:w="884" w:type="dxa"/>
            <w:tcBorders>
              <w:top w:val="single" w:sz="6" w:space="0" w:color="000000"/>
              <w:bottom w:val="single" w:sz="4" w:space="0" w:color="000000"/>
              <w:right w:val="single" w:sz="6" w:space="0" w:color="000000"/>
            </w:tcBorders>
          </w:tcPr>
          <w:p w:rsidR="000841A5" w:rsidRDefault="000841A5" w:rsidP="000841A5">
            <w:pPr>
              <w:spacing w:before="29"/>
              <w:ind w:left="40"/>
            </w:pPr>
            <w:r>
              <w:t>8</w:t>
            </w:r>
          </w:p>
        </w:tc>
        <w:tc>
          <w:tcPr>
            <w:tcW w:w="664" w:type="dxa"/>
            <w:tcBorders>
              <w:top w:val="single" w:sz="6" w:space="0" w:color="000000"/>
              <w:left w:val="single" w:sz="6" w:space="0" w:color="000000"/>
              <w:bottom w:val="single" w:sz="4" w:space="0" w:color="000000"/>
              <w:right w:val="single" w:sz="6" w:space="0" w:color="000000"/>
            </w:tcBorders>
          </w:tcPr>
          <w:p w:rsidR="000841A5" w:rsidRDefault="000841A5" w:rsidP="000841A5">
            <w:pPr>
              <w:spacing w:before="29"/>
              <w:ind w:left="42"/>
            </w:pPr>
            <w:r>
              <w:t>19</w:t>
            </w:r>
          </w:p>
        </w:tc>
        <w:tc>
          <w:tcPr>
            <w:tcW w:w="575" w:type="dxa"/>
            <w:tcBorders>
              <w:top w:val="single" w:sz="6" w:space="0" w:color="000000"/>
              <w:left w:val="single" w:sz="6" w:space="0" w:color="000000"/>
              <w:bottom w:val="single" w:sz="4" w:space="0" w:color="000000"/>
              <w:right w:val="single" w:sz="6" w:space="0" w:color="000000"/>
            </w:tcBorders>
          </w:tcPr>
          <w:p w:rsidR="000841A5" w:rsidRDefault="000841A5" w:rsidP="000841A5">
            <w:pPr>
              <w:spacing w:before="29"/>
              <w:ind w:left="12"/>
            </w:pPr>
            <w:r>
              <w:t>2</w:t>
            </w:r>
          </w:p>
        </w:tc>
        <w:tc>
          <w:tcPr>
            <w:tcW w:w="652" w:type="dxa"/>
            <w:tcBorders>
              <w:top w:val="single" w:sz="6" w:space="0" w:color="000000"/>
              <w:left w:val="single" w:sz="6" w:space="0" w:color="000000"/>
              <w:bottom w:val="single" w:sz="4" w:space="0" w:color="000000"/>
              <w:right w:val="single" w:sz="6" w:space="0" w:color="000000"/>
            </w:tcBorders>
          </w:tcPr>
          <w:p w:rsidR="000841A5" w:rsidRDefault="000841A5" w:rsidP="000841A5">
            <w:pPr>
              <w:spacing w:before="29"/>
              <w:ind w:left="42"/>
            </w:pPr>
            <w:r>
              <w:t>10.5</w:t>
            </w:r>
          </w:p>
        </w:tc>
        <w:tc>
          <w:tcPr>
            <w:tcW w:w="726" w:type="dxa"/>
            <w:tcBorders>
              <w:top w:val="single" w:sz="6" w:space="0" w:color="000000"/>
              <w:left w:val="single" w:sz="6" w:space="0" w:color="000000"/>
              <w:bottom w:val="single" w:sz="4" w:space="0" w:color="000000"/>
              <w:right w:val="single" w:sz="4" w:space="0" w:color="auto"/>
            </w:tcBorders>
          </w:tcPr>
          <w:p w:rsidR="000841A5" w:rsidRDefault="000841A5" w:rsidP="000841A5">
            <w:r>
              <w:t>2</w:t>
            </w:r>
          </w:p>
        </w:tc>
        <w:tc>
          <w:tcPr>
            <w:tcW w:w="492" w:type="dxa"/>
            <w:tcBorders>
              <w:top w:val="single" w:sz="6" w:space="0" w:color="000000"/>
              <w:left w:val="single" w:sz="4" w:space="0" w:color="auto"/>
              <w:bottom w:val="single" w:sz="4" w:space="0" w:color="000000"/>
              <w:right w:val="single" w:sz="6" w:space="0" w:color="000000"/>
            </w:tcBorders>
          </w:tcPr>
          <w:p w:rsidR="000841A5" w:rsidRDefault="000841A5" w:rsidP="000841A5">
            <w:pPr>
              <w:spacing w:before="29"/>
              <w:ind w:left="44"/>
            </w:pPr>
            <w:r>
              <w:t>10.5</w:t>
            </w:r>
          </w:p>
        </w:tc>
        <w:tc>
          <w:tcPr>
            <w:tcW w:w="850" w:type="dxa"/>
            <w:tcBorders>
              <w:top w:val="single" w:sz="6" w:space="0" w:color="000000"/>
              <w:left w:val="single" w:sz="6" w:space="0" w:color="000000"/>
              <w:bottom w:val="single" w:sz="4" w:space="0" w:color="000000"/>
              <w:right w:val="single" w:sz="6" w:space="0" w:color="000000"/>
            </w:tcBorders>
          </w:tcPr>
          <w:p w:rsidR="000841A5" w:rsidRDefault="000841A5" w:rsidP="000841A5">
            <w:r>
              <w:t>10</w:t>
            </w:r>
          </w:p>
        </w:tc>
        <w:tc>
          <w:tcPr>
            <w:tcW w:w="709" w:type="dxa"/>
            <w:tcBorders>
              <w:top w:val="single" w:sz="6" w:space="0" w:color="000000"/>
              <w:left w:val="single" w:sz="6" w:space="0" w:color="000000"/>
              <w:bottom w:val="single" w:sz="4" w:space="0" w:color="000000"/>
              <w:right w:val="single" w:sz="6" w:space="0" w:color="000000"/>
            </w:tcBorders>
          </w:tcPr>
          <w:p w:rsidR="000841A5" w:rsidRDefault="000841A5" w:rsidP="000841A5">
            <w:r>
              <w:t>52.9</w:t>
            </w:r>
          </w:p>
        </w:tc>
        <w:tc>
          <w:tcPr>
            <w:tcW w:w="760" w:type="dxa"/>
            <w:tcBorders>
              <w:top w:val="single" w:sz="6" w:space="0" w:color="000000"/>
              <w:left w:val="single" w:sz="6" w:space="0" w:color="000000"/>
              <w:bottom w:val="single" w:sz="4" w:space="0" w:color="000000"/>
              <w:right w:val="single" w:sz="6" w:space="0" w:color="000000"/>
            </w:tcBorders>
          </w:tcPr>
          <w:p w:rsidR="000841A5" w:rsidRDefault="000841A5" w:rsidP="000841A5">
            <w:r>
              <w:t>5</w:t>
            </w:r>
          </w:p>
        </w:tc>
        <w:tc>
          <w:tcPr>
            <w:tcW w:w="883" w:type="dxa"/>
            <w:tcBorders>
              <w:top w:val="single" w:sz="6" w:space="0" w:color="000000"/>
              <w:left w:val="single" w:sz="6" w:space="0" w:color="000000"/>
              <w:bottom w:val="single" w:sz="4" w:space="0" w:color="000000"/>
              <w:right w:val="single" w:sz="6" w:space="0" w:color="000000"/>
            </w:tcBorders>
          </w:tcPr>
          <w:p w:rsidR="000841A5" w:rsidRDefault="000841A5" w:rsidP="000841A5">
            <w:pPr>
              <w:spacing w:before="29"/>
              <w:ind w:left="43"/>
            </w:pPr>
            <w:r>
              <w:t>26.3</w:t>
            </w:r>
          </w:p>
        </w:tc>
        <w:tc>
          <w:tcPr>
            <w:tcW w:w="1323" w:type="dxa"/>
            <w:tcBorders>
              <w:top w:val="single" w:sz="6" w:space="0" w:color="000000"/>
              <w:left w:val="single" w:sz="6" w:space="0" w:color="000000"/>
              <w:bottom w:val="single" w:sz="4" w:space="0" w:color="000000"/>
              <w:right w:val="single" w:sz="4" w:space="0" w:color="000000"/>
            </w:tcBorders>
          </w:tcPr>
          <w:p w:rsidR="000841A5" w:rsidRDefault="000841A5" w:rsidP="000841A5">
            <w:pPr>
              <w:spacing w:before="29"/>
              <w:ind w:left="43"/>
            </w:pPr>
            <w:r>
              <w:t>0</w:t>
            </w:r>
          </w:p>
        </w:tc>
        <w:tc>
          <w:tcPr>
            <w:tcW w:w="240" w:type="dxa"/>
            <w:tcBorders>
              <w:top w:val="nil"/>
              <w:left w:val="single" w:sz="4" w:space="0" w:color="000000"/>
              <w:bottom w:val="single" w:sz="4" w:space="0" w:color="000000"/>
              <w:right w:val="single" w:sz="4" w:space="0" w:color="000000"/>
            </w:tcBorders>
          </w:tcPr>
          <w:p w:rsidR="000841A5" w:rsidRDefault="000841A5" w:rsidP="000841A5">
            <w:pPr>
              <w:rPr>
                <w:sz w:val="2"/>
                <w:szCs w:val="2"/>
              </w:rPr>
            </w:pPr>
          </w:p>
        </w:tc>
      </w:tr>
      <w:tr w:rsidR="000841A5" w:rsidTr="000841A5">
        <w:trPr>
          <w:trHeight w:val="374"/>
        </w:trPr>
        <w:tc>
          <w:tcPr>
            <w:tcW w:w="884" w:type="dxa"/>
            <w:tcBorders>
              <w:top w:val="single" w:sz="6" w:space="0" w:color="000000"/>
              <w:bottom w:val="single" w:sz="4" w:space="0" w:color="000000"/>
              <w:right w:val="single" w:sz="6" w:space="0" w:color="000000"/>
            </w:tcBorders>
          </w:tcPr>
          <w:p w:rsidR="000841A5" w:rsidRDefault="000841A5" w:rsidP="000841A5">
            <w:pPr>
              <w:spacing w:before="29"/>
              <w:ind w:left="40"/>
            </w:pPr>
            <w:r>
              <w:t>9</w:t>
            </w:r>
          </w:p>
        </w:tc>
        <w:tc>
          <w:tcPr>
            <w:tcW w:w="664" w:type="dxa"/>
            <w:tcBorders>
              <w:top w:val="single" w:sz="6" w:space="0" w:color="000000"/>
              <w:left w:val="single" w:sz="6" w:space="0" w:color="000000"/>
              <w:bottom w:val="single" w:sz="4" w:space="0" w:color="000000"/>
              <w:right w:val="single" w:sz="6" w:space="0" w:color="000000"/>
            </w:tcBorders>
          </w:tcPr>
          <w:p w:rsidR="000841A5" w:rsidRDefault="000841A5" w:rsidP="000841A5">
            <w:pPr>
              <w:spacing w:before="29"/>
              <w:ind w:left="42"/>
            </w:pPr>
            <w:r>
              <w:t>19</w:t>
            </w:r>
          </w:p>
        </w:tc>
        <w:tc>
          <w:tcPr>
            <w:tcW w:w="575" w:type="dxa"/>
            <w:tcBorders>
              <w:top w:val="single" w:sz="6" w:space="0" w:color="000000"/>
              <w:left w:val="single" w:sz="6" w:space="0" w:color="000000"/>
              <w:bottom w:val="single" w:sz="4" w:space="0" w:color="000000"/>
              <w:right w:val="single" w:sz="6" w:space="0" w:color="000000"/>
            </w:tcBorders>
          </w:tcPr>
          <w:p w:rsidR="000841A5" w:rsidRDefault="000841A5" w:rsidP="000841A5">
            <w:pPr>
              <w:spacing w:before="29"/>
              <w:ind w:left="12"/>
            </w:pPr>
            <w:r>
              <w:t>0</w:t>
            </w:r>
          </w:p>
        </w:tc>
        <w:tc>
          <w:tcPr>
            <w:tcW w:w="652" w:type="dxa"/>
            <w:tcBorders>
              <w:top w:val="single" w:sz="6" w:space="0" w:color="000000"/>
              <w:left w:val="single" w:sz="6" w:space="0" w:color="000000"/>
              <w:bottom w:val="single" w:sz="4" w:space="0" w:color="000000"/>
              <w:right w:val="single" w:sz="6" w:space="0" w:color="000000"/>
            </w:tcBorders>
          </w:tcPr>
          <w:p w:rsidR="000841A5" w:rsidRPr="00990C10" w:rsidRDefault="00990C10" w:rsidP="000841A5">
            <w:pPr>
              <w:spacing w:before="29"/>
              <w:ind w:left="42"/>
              <w:rPr>
                <w:lang w:val="ru-RU"/>
              </w:rPr>
            </w:pPr>
            <w:r>
              <w:rPr>
                <w:lang w:val="ru-RU"/>
              </w:rPr>
              <w:t>0</w:t>
            </w:r>
          </w:p>
        </w:tc>
        <w:tc>
          <w:tcPr>
            <w:tcW w:w="726" w:type="dxa"/>
            <w:tcBorders>
              <w:top w:val="single" w:sz="6" w:space="0" w:color="000000"/>
              <w:left w:val="single" w:sz="6" w:space="0" w:color="000000"/>
              <w:bottom w:val="single" w:sz="4" w:space="0" w:color="000000"/>
              <w:right w:val="single" w:sz="4" w:space="0" w:color="auto"/>
            </w:tcBorders>
          </w:tcPr>
          <w:p w:rsidR="000841A5" w:rsidRDefault="000841A5" w:rsidP="000841A5">
            <w:pPr>
              <w:spacing w:before="29"/>
              <w:ind w:left="43"/>
            </w:pPr>
            <w:r>
              <w:t>1</w:t>
            </w:r>
          </w:p>
        </w:tc>
        <w:tc>
          <w:tcPr>
            <w:tcW w:w="492" w:type="dxa"/>
            <w:tcBorders>
              <w:top w:val="single" w:sz="6" w:space="0" w:color="000000"/>
              <w:left w:val="single" w:sz="4" w:space="0" w:color="auto"/>
              <w:bottom w:val="single" w:sz="4" w:space="0" w:color="000000"/>
              <w:right w:val="single" w:sz="6" w:space="0" w:color="000000"/>
            </w:tcBorders>
          </w:tcPr>
          <w:p w:rsidR="000841A5" w:rsidRPr="00990C10" w:rsidRDefault="00990C10" w:rsidP="000841A5">
            <w:pPr>
              <w:rPr>
                <w:lang w:val="ru-RU"/>
              </w:rPr>
            </w:pPr>
            <w:r>
              <w:rPr>
                <w:lang w:val="ru-RU"/>
              </w:rPr>
              <w:t>5</w:t>
            </w:r>
          </w:p>
        </w:tc>
        <w:tc>
          <w:tcPr>
            <w:tcW w:w="850" w:type="dxa"/>
            <w:tcBorders>
              <w:top w:val="single" w:sz="6" w:space="0" w:color="000000"/>
              <w:left w:val="single" w:sz="6" w:space="0" w:color="000000"/>
              <w:bottom w:val="single" w:sz="4" w:space="0" w:color="000000"/>
              <w:right w:val="single" w:sz="6" w:space="0" w:color="000000"/>
            </w:tcBorders>
          </w:tcPr>
          <w:p w:rsidR="000841A5" w:rsidRPr="00990C10" w:rsidRDefault="00990C10" w:rsidP="000841A5">
            <w:pPr>
              <w:rPr>
                <w:lang w:val="ru-RU"/>
              </w:rPr>
            </w:pPr>
            <w:r>
              <w:rPr>
                <w:lang w:val="ru-RU"/>
              </w:rPr>
              <w:t>5</w:t>
            </w:r>
          </w:p>
        </w:tc>
        <w:tc>
          <w:tcPr>
            <w:tcW w:w="709" w:type="dxa"/>
            <w:tcBorders>
              <w:top w:val="single" w:sz="6" w:space="0" w:color="000000"/>
              <w:left w:val="single" w:sz="6" w:space="0" w:color="000000"/>
              <w:bottom w:val="single" w:sz="4" w:space="0" w:color="000000"/>
              <w:right w:val="single" w:sz="6" w:space="0" w:color="000000"/>
            </w:tcBorders>
          </w:tcPr>
          <w:p w:rsidR="000841A5" w:rsidRPr="00990C10" w:rsidRDefault="00990C10" w:rsidP="000841A5">
            <w:pPr>
              <w:rPr>
                <w:lang w:val="ru-RU"/>
              </w:rPr>
            </w:pPr>
            <w:r>
              <w:rPr>
                <w:lang w:val="ru-RU"/>
              </w:rPr>
              <w:t>26</w:t>
            </w:r>
          </w:p>
        </w:tc>
        <w:tc>
          <w:tcPr>
            <w:tcW w:w="760" w:type="dxa"/>
            <w:tcBorders>
              <w:top w:val="single" w:sz="6" w:space="0" w:color="000000"/>
              <w:left w:val="single" w:sz="6" w:space="0" w:color="000000"/>
              <w:bottom w:val="single" w:sz="4" w:space="0" w:color="000000"/>
              <w:right w:val="single" w:sz="6" w:space="0" w:color="000000"/>
            </w:tcBorders>
          </w:tcPr>
          <w:p w:rsidR="000841A5" w:rsidRPr="00990C10" w:rsidRDefault="00990C10" w:rsidP="000841A5">
            <w:pPr>
              <w:rPr>
                <w:lang w:val="ru-RU"/>
              </w:rPr>
            </w:pPr>
            <w:r>
              <w:rPr>
                <w:lang w:val="ru-RU"/>
              </w:rPr>
              <w:t>5</w:t>
            </w:r>
          </w:p>
        </w:tc>
        <w:tc>
          <w:tcPr>
            <w:tcW w:w="883" w:type="dxa"/>
            <w:tcBorders>
              <w:top w:val="single" w:sz="6" w:space="0" w:color="000000"/>
              <w:left w:val="single" w:sz="6" w:space="0" w:color="000000"/>
              <w:bottom w:val="single" w:sz="4" w:space="0" w:color="000000"/>
              <w:right w:val="single" w:sz="6" w:space="0" w:color="000000"/>
            </w:tcBorders>
          </w:tcPr>
          <w:p w:rsidR="000841A5" w:rsidRPr="00990C10" w:rsidRDefault="00990C10" w:rsidP="000841A5">
            <w:pPr>
              <w:spacing w:before="29"/>
              <w:ind w:left="43"/>
              <w:rPr>
                <w:lang w:val="ru-RU"/>
              </w:rPr>
            </w:pPr>
            <w:r>
              <w:rPr>
                <w:lang w:val="ru-RU"/>
              </w:rPr>
              <w:t>26</w:t>
            </w:r>
          </w:p>
        </w:tc>
        <w:tc>
          <w:tcPr>
            <w:tcW w:w="1323" w:type="dxa"/>
            <w:tcBorders>
              <w:top w:val="single" w:sz="6" w:space="0" w:color="000000"/>
              <w:left w:val="single" w:sz="6" w:space="0" w:color="000000"/>
              <w:bottom w:val="single" w:sz="4" w:space="0" w:color="000000"/>
              <w:right w:val="single" w:sz="4" w:space="0" w:color="000000"/>
            </w:tcBorders>
          </w:tcPr>
          <w:p w:rsidR="000841A5" w:rsidRDefault="000841A5" w:rsidP="000841A5">
            <w:pPr>
              <w:spacing w:before="29"/>
              <w:ind w:left="43"/>
            </w:pPr>
            <w:r>
              <w:t>0</w:t>
            </w:r>
          </w:p>
        </w:tc>
        <w:tc>
          <w:tcPr>
            <w:tcW w:w="240" w:type="dxa"/>
            <w:tcBorders>
              <w:top w:val="nil"/>
              <w:left w:val="single" w:sz="4" w:space="0" w:color="000000"/>
              <w:bottom w:val="single" w:sz="4" w:space="0" w:color="000000"/>
              <w:right w:val="single" w:sz="4" w:space="0" w:color="000000"/>
            </w:tcBorders>
          </w:tcPr>
          <w:p w:rsidR="000841A5" w:rsidRDefault="000841A5" w:rsidP="000841A5">
            <w:pPr>
              <w:rPr>
                <w:sz w:val="2"/>
                <w:szCs w:val="2"/>
              </w:rPr>
            </w:pPr>
          </w:p>
        </w:tc>
      </w:tr>
      <w:tr w:rsidR="000841A5" w:rsidTr="000841A5">
        <w:trPr>
          <w:trHeight w:val="374"/>
        </w:trPr>
        <w:tc>
          <w:tcPr>
            <w:tcW w:w="884" w:type="dxa"/>
            <w:tcBorders>
              <w:top w:val="single" w:sz="6" w:space="0" w:color="000000"/>
              <w:bottom w:val="single" w:sz="4" w:space="0" w:color="000000"/>
              <w:right w:val="single" w:sz="6" w:space="0" w:color="000000"/>
            </w:tcBorders>
          </w:tcPr>
          <w:p w:rsidR="000841A5" w:rsidRDefault="000841A5" w:rsidP="000841A5">
            <w:pPr>
              <w:spacing w:before="31"/>
              <w:ind w:left="40"/>
            </w:pPr>
            <w:r>
              <w:t>5-9</w:t>
            </w:r>
          </w:p>
        </w:tc>
        <w:tc>
          <w:tcPr>
            <w:tcW w:w="664" w:type="dxa"/>
            <w:tcBorders>
              <w:top w:val="single" w:sz="6" w:space="0" w:color="000000"/>
              <w:left w:val="single" w:sz="6" w:space="0" w:color="000000"/>
              <w:bottom w:val="single" w:sz="4" w:space="0" w:color="000000"/>
              <w:right w:val="single" w:sz="6" w:space="0" w:color="000000"/>
            </w:tcBorders>
          </w:tcPr>
          <w:p w:rsidR="000841A5" w:rsidRDefault="000841A5" w:rsidP="000841A5">
            <w:pPr>
              <w:spacing w:before="31"/>
              <w:ind w:left="42"/>
            </w:pPr>
          </w:p>
        </w:tc>
        <w:tc>
          <w:tcPr>
            <w:tcW w:w="575" w:type="dxa"/>
            <w:tcBorders>
              <w:top w:val="single" w:sz="6" w:space="0" w:color="000000"/>
              <w:left w:val="single" w:sz="6" w:space="0" w:color="000000"/>
              <w:bottom w:val="single" w:sz="4" w:space="0" w:color="000000"/>
              <w:right w:val="single" w:sz="6" w:space="0" w:color="000000"/>
            </w:tcBorders>
          </w:tcPr>
          <w:p w:rsidR="000841A5" w:rsidRDefault="000841A5" w:rsidP="000841A5">
            <w:pPr>
              <w:spacing w:before="31"/>
              <w:ind w:left="12"/>
            </w:pPr>
          </w:p>
        </w:tc>
        <w:tc>
          <w:tcPr>
            <w:tcW w:w="652" w:type="dxa"/>
            <w:tcBorders>
              <w:top w:val="single" w:sz="6" w:space="0" w:color="000000"/>
              <w:left w:val="single" w:sz="6" w:space="0" w:color="000000"/>
              <w:bottom w:val="single" w:sz="4" w:space="0" w:color="000000"/>
              <w:right w:val="single" w:sz="6" w:space="0" w:color="000000"/>
            </w:tcBorders>
          </w:tcPr>
          <w:p w:rsidR="000841A5" w:rsidRDefault="000841A5" w:rsidP="000841A5">
            <w:pPr>
              <w:spacing w:before="31"/>
              <w:ind w:left="42"/>
            </w:pPr>
          </w:p>
        </w:tc>
        <w:tc>
          <w:tcPr>
            <w:tcW w:w="726" w:type="dxa"/>
            <w:tcBorders>
              <w:top w:val="single" w:sz="6" w:space="0" w:color="000000"/>
              <w:left w:val="single" w:sz="6" w:space="0" w:color="000000"/>
              <w:bottom w:val="single" w:sz="4" w:space="0" w:color="000000"/>
              <w:right w:val="single" w:sz="4" w:space="0" w:color="auto"/>
            </w:tcBorders>
          </w:tcPr>
          <w:p w:rsidR="000841A5" w:rsidRDefault="000841A5" w:rsidP="000841A5">
            <w:pPr>
              <w:spacing w:before="31"/>
              <w:ind w:left="43"/>
            </w:pPr>
          </w:p>
        </w:tc>
        <w:tc>
          <w:tcPr>
            <w:tcW w:w="492" w:type="dxa"/>
            <w:tcBorders>
              <w:top w:val="single" w:sz="6" w:space="0" w:color="000000"/>
              <w:left w:val="single" w:sz="4" w:space="0" w:color="auto"/>
              <w:bottom w:val="single" w:sz="4" w:space="0" w:color="000000"/>
              <w:right w:val="single" w:sz="6" w:space="0" w:color="000000"/>
            </w:tcBorders>
          </w:tcPr>
          <w:p w:rsidR="000841A5" w:rsidRDefault="000841A5" w:rsidP="000841A5">
            <w:pPr>
              <w:spacing w:before="31"/>
              <w:ind w:left="44"/>
            </w:pPr>
          </w:p>
        </w:tc>
        <w:tc>
          <w:tcPr>
            <w:tcW w:w="850" w:type="dxa"/>
            <w:tcBorders>
              <w:top w:val="single" w:sz="6" w:space="0" w:color="000000"/>
              <w:left w:val="single" w:sz="6" w:space="0" w:color="000000"/>
              <w:bottom w:val="single" w:sz="4" w:space="0" w:color="000000"/>
              <w:right w:val="single" w:sz="6" w:space="0" w:color="000000"/>
            </w:tcBorders>
          </w:tcPr>
          <w:p w:rsidR="000841A5" w:rsidRDefault="000841A5" w:rsidP="000841A5"/>
        </w:tc>
        <w:tc>
          <w:tcPr>
            <w:tcW w:w="709" w:type="dxa"/>
            <w:tcBorders>
              <w:top w:val="single" w:sz="6" w:space="0" w:color="000000"/>
              <w:left w:val="single" w:sz="6" w:space="0" w:color="000000"/>
              <w:bottom w:val="single" w:sz="4" w:space="0" w:color="000000"/>
              <w:right w:val="single" w:sz="6" w:space="0" w:color="000000"/>
            </w:tcBorders>
          </w:tcPr>
          <w:p w:rsidR="000841A5" w:rsidRDefault="000841A5" w:rsidP="000841A5"/>
        </w:tc>
        <w:tc>
          <w:tcPr>
            <w:tcW w:w="760" w:type="dxa"/>
            <w:tcBorders>
              <w:top w:val="single" w:sz="6" w:space="0" w:color="000000"/>
              <w:left w:val="single" w:sz="6" w:space="0" w:color="000000"/>
              <w:bottom w:val="single" w:sz="4" w:space="0" w:color="000000"/>
              <w:right w:val="single" w:sz="6" w:space="0" w:color="000000"/>
            </w:tcBorders>
          </w:tcPr>
          <w:p w:rsidR="000841A5" w:rsidRDefault="000841A5" w:rsidP="000841A5"/>
        </w:tc>
        <w:tc>
          <w:tcPr>
            <w:tcW w:w="883" w:type="dxa"/>
            <w:tcBorders>
              <w:top w:val="single" w:sz="6" w:space="0" w:color="000000"/>
              <w:left w:val="single" w:sz="6" w:space="0" w:color="000000"/>
              <w:bottom w:val="single" w:sz="4" w:space="0" w:color="000000"/>
              <w:right w:val="single" w:sz="6" w:space="0" w:color="000000"/>
            </w:tcBorders>
          </w:tcPr>
          <w:p w:rsidR="000841A5" w:rsidRDefault="000841A5" w:rsidP="000841A5">
            <w:pPr>
              <w:spacing w:before="31"/>
              <w:ind w:left="43"/>
            </w:pPr>
          </w:p>
        </w:tc>
        <w:tc>
          <w:tcPr>
            <w:tcW w:w="1323" w:type="dxa"/>
            <w:tcBorders>
              <w:top w:val="single" w:sz="6" w:space="0" w:color="000000"/>
              <w:left w:val="single" w:sz="6" w:space="0" w:color="000000"/>
              <w:bottom w:val="single" w:sz="4" w:space="0" w:color="000000"/>
              <w:right w:val="single" w:sz="4" w:space="0" w:color="000000"/>
            </w:tcBorders>
          </w:tcPr>
          <w:p w:rsidR="000841A5" w:rsidRDefault="000841A5" w:rsidP="000841A5">
            <w:pPr>
              <w:spacing w:before="31"/>
              <w:ind w:left="43"/>
            </w:pPr>
            <w:r>
              <w:t>0</w:t>
            </w:r>
          </w:p>
        </w:tc>
        <w:tc>
          <w:tcPr>
            <w:tcW w:w="240" w:type="dxa"/>
            <w:tcBorders>
              <w:top w:val="nil"/>
              <w:left w:val="single" w:sz="4" w:space="0" w:color="000000"/>
              <w:bottom w:val="single" w:sz="4" w:space="0" w:color="000000"/>
              <w:right w:val="single" w:sz="4" w:space="0" w:color="000000"/>
            </w:tcBorders>
          </w:tcPr>
          <w:p w:rsidR="000841A5" w:rsidRDefault="000841A5" w:rsidP="000841A5">
            <w:pPr>
              <w:rPr>
                <w:sz w:val="2"/>
                <w:szCs w:val="2"/>
              </w:rPr>
            </w:pPr>
          </w:p>
        </w:tc>
      </w:tr>
      <w:tr w:rsidR="000841A5" w:rsidTr="000841A5">
        <w:trPr>
          <w:trHeight w:val="374"/>
        </w:trPr>
        <w:tc>
          <w:tcPr>
            <w:tcW w:w="884" w:type="dxa"/>
            <w:tcBorders>
              <w:top w:val="single" w:sz="6" w:space="0" w:color="000000"/>
              <w:bottom w:val="single" w:sz="4" w:space="0" w:color="000000"/>
              <w:right w:val="single" w:sz="6" w:space="0" w:color="000000"/>
            </w:tcBorders>
          </w:tcPr>
          <w:p w:rsidR="000841A5" w:rsidRDefault="000841A5" w:rsidP="000841A5">
            <w:pPr>
              <w:spacing w:before="31"/>
              <w:ind w:left="40"/>
            </w:pPr>
            <w:r>
              <w:t>10</w:t>
            </w:r>
          </w:p>
        </w:tc>
        <w:tc>
          <w:tcPr>
            <w:tcW w:w="664" w:type="dxa"/>
            <w:tcBorders>
              <w:top w:val="single" w:sz="6" w:space="0" w:color="000000"/>
              <w:left w:val="single" w:sz="6" w:space="0" w:color="000000"/>
              <w:bottom w:val="single" w:sz="4" w:space="0" w:color="000000"/>
              <w:right w:val="single" w:sz="6" w:space="0" w:color="000000"/>
            </w:tcBorders>
          </w:tcPr>
          <w:p w:rsidR="000841A5" w:rsidRPr="00990C10" w:rsidRDefault="00990C10" w:rsidP="000841A5">
            <w:pPr>
              <w:spacing w:before="31"/>
              <w:ind w:left="42"/>
              <w:rPr>
                <w:lang w:val="ru-RU"/>
              </w:rPr>
            </w:pPr>
            <w:r>
              <w:rPr>
                <w:lang w:val="ru-RU"/>
              </w:rPr>
              <w:t>8</w:t>
            </w:r>
          </w:p>
        </w:tc>
        <w:tc>
          <w:tcPr>
            <w:tcW w:w="575" w:type="dxa"/>
            <w:tcBorders>
              <w:top w:val="single" w:sz="6" w:space="0" w:color="000000"/>
              <w:left w:val="single" w:sz="6" w:space="0" w:color="000000"/>
              <w:bottom w:val="single" w:sz="4" w:space="0" w:color="000000"/>
              <w:right w:val="single" w:sz="6" w:space="0" w:color="000000"/>
            </w:tcBorders>
          </w:tcPr>
          <w:p w:rsidR="000841A5" w:rsidRDefault="000841A5" w:rsidP="000841A5">
            <w:pPr>
              <w:spacing w:before="31"/>
              <w:ind w:left="12"/>
            </w:pPr>
            <w:r>
              <w:t>0</w:t>
            </w:r>
          </w:p>
        </w:tc>
        <w:tc>
          <w:tcPr>
            <w:tcW w:w="652" w:type="dxa"/>
            <w:tcBorders>
              <w:top w:val="single" w:sz="6" w:space="0" w:color="000000"/>
              <w:left w:val="single" w:sz="6" w:space="0" w:color="000000"/>
              <w:bottom w:val="single" w:sz="4" w:space="0" w:color="000000"/>
              <w:right w:val="single" w:sz="6" w:space="0" w:color="000000"/>
            </w:tcBorders>
          </w:tcPr>
          <w:p w:rsidR="000841A5" w:rsidRPr="00990C10" w:rsidRDefault="00990C10" w:rsidP="000841A5">
            <w:pPr>
              <w:spacing w:before="31"/>
              <w:ind w:left="42"/>
              <w:rPr>
                <w:lang w:val="ru-RU"/>
              </w:rPr>
            </w:pPr>
            <w:r>
              <w:rPr>
                <w:lang w:val="ru-RU"/>
              </w:rPr>
              <w:t>0</w:t>
            </w:r>
          </w:p>
        </w:tc>
        <w:tc>
          <w:tcPr>
            <w:tcW w:w="726" w:type="dxa"/>
            <w:tcBorders>
              <w:top w:val="single" w:sz="6" w:space="0" w:color="000000"/>
              <w:left w:val="single" w:sz="6" w:space="0" w:color="000000"/>
              <w:bottom w:val="single" w:sz="4" w:space="0" w:color="000000"/>
              <w:right w:val="single" w:sz="4" w:space="0" w:color="auto"/>
            </w:tcBorders>
          </w:tcPr>
          <w:p w:rsidR="000841A5" w:rsidRDefault="000841A5" w:rsidP="000841A5">
            <w:pPr>
              <w:spacing w:before="31"/>
              <w:ind w:left="43"/>
            </w:pPr>
            <w:r>
              <w:t>2</w:t>
            </w:r>
          </w:p>
        </w:tc>
        <w:tc>
          <w:tcPr>
            <w:tcW w:w="492" w:type="dxa"/>
            <w:tcBorders>
              <w:top w:val="single" w:sz="6" w:space="0" w:color="000000"/>
              <w:left w:val="single" w:sz="4" w:space="0" w:color="auto"/>
              <w:bottom w:val="single" w:sz="4" w:space="0" w:color="000000"/>
              <w:right w:val="single" w:sz="6" w:space="0" w:color="000000"/>
            </w:tcBorders>
          </w:tcPr>
          <w:p w:rsidR="000841A5" w:rsidRPr="00990C10" w:rsidRDefault="00990C10" w:rsidP="000841A5">
            <w:pPr>
              <w:spacing w:before="31"/>
              <w:ind w:left="44"/>
              <w:rPr>
                <w:lang w:val="ru-RU"/>
              </w:rPr>
            </w:pPr>
            <w:r>
              <w:rPr>
                <w:lang w:val="ru-RU"/>
              </w:rPr>
              <w:t>25</w:t>
            </w:r>
          </w:p>
        </w:tc>
        <w:tc>
          <w:tcPr>
            <w:tcW w:w="850" w:type="dxa"/>
            <w:tcBorders>
              <w:top w:val="single" w:sz="6" w:space="0" w:color="000000"/>
              <w:left w:val="single" w:sz="6" w:space="0" w:color="000000"/>
              <w:bottom w:val="single" w:sz="4" w:space="0" w:color="000000"/>
              <w:right w:val="single" w:sz="6" w:space="0" w:color="000000"/>
            </w:tcBorders>
          </w:tcPr>
          <w:p w:rsidR="000841A5" w:rsidRDefault="000841A5" w:rsidP="000841A5">
            <w:r>
              <w:t>1</w:t>
            </w:r>
          </w:p>
        </w:tc>
        <w:tc>
          <w:tcPr>
            <w:tcW w:w="709" w:type="dxa"/>
            <w:tcBorders>
              <w:top w:val="single" w:sz="6" w:space="0" w:color="000000"/>
              <w:left w:val="single" w:sz="6" w:space="0" w:color="000000"/>
              <w:bottom w:val="single" w:sz="4" w:space="0" w:color="000000"/>
              <w:right w:val="single" w:sz="6" w:space="0" w:color="000000"/>
            </w:tcBorders>
          </w:tcPr>
          <w:p w:rsidR="000841A5" w:rsidRPr="00990C10" w:rsidRDefault="00990C10" w:rsidP="000841A5">
            <w:pPr>
              <w:rPr>
                <w:lang w:val="ru-RU"/>
              </w:rPr>
            </w:pPr>
            <w:r>
              <w:rPr>
                <w:lang w:val="ru-RU"/>
              </w:rPr>
              <w:t>12.5</w:t>
            </w:r>
          </w:p>
        </w:tc>
        <w:tc>
          <w:tcPr>
            <w:tcW w:w="760" w:type="dxa"/>
            <w:tcBorders>
              <w:top w:val="single" w:sz="6" w:space="0" w:color="000000"/>
              <w:left w:val="single" w:sz="6" w:space="0" w:color="000000"/>
              <w:bottom w:val="single" w:sz="4" w:space="0" w:color="000000"/>
              <w:right w:val="single" w:sz="6" w:space="0" w:color="000000"/>
            </w:tcBorders>
          </w:tcPr>
          <w:p w:rsidR="000841A5" w:rsidRDefault="000841A5" w:rsidP="000841A5">
            <w:r>
              <w:t>0</w:t>
            </w:r>
          </w:p>
        </w:tc>
        <w:tc>
          <w:tcPr>
            <w:tcW w:w="883" w:type="dxa"/>
            <w:tcBorders>
              <w:top w:val="single" w:sz="6" w:space="0" w:color="000000"/>
              <w:left w:val="single" w:sz="6" w:space="0" w:color="000000"/>
              <w:bottom w:val="single" w:sz="4" w:space="0" w:color="000000"/>
              <w:right w:val="single" w:sz="6" w:space="0" w:color="000000"/>
            </w:tcBorders>
          </w:tcPr>
          <w:p w:rsidR="000841A5" w:rsidRPr="00990C10" w:rsidRDefault="00990C10" w:rsidP="000841A5">
            <w:pPr>
              <w:spacing w:before="31"/>
              <w:ind w:left="43"/>
              <w:rPr>
                <w:lang w:val="ru-RU"/>
              </w:rPr>
            </w:pPr>
            <w:r>
              <w:rPr>
                <w:lang w:val="ru-RU"/>
              </w:rPr>
              <w:t>0</w:t>
            </w:r>
          </w:p>
        </w:tc>
        <w:tc>
          <w:tcPr>
            <w:tcW w:w="1323" w:type="dxa"/>
            <w:tcBorders>
              <w:top w:val="single" w:sz="6" w:space="0" w:color="000000"/>
              <w:left w:val="single" w:sz="6" w:space="0" w:color="000000"/>
              <w:bottom w:val="single" w:sz="4" w:space="0" w:color="000000"/>
              <w:right w:val="single" w:sz="4" w:space="0" w:color="000000"/>
            </w:tcBorders>
          </w:tcPr>
          <w:p w:rsidR="000841A5" w:rsidRDefault="000841A5" w:rsidP="000841A5">
            <w:pPr>
              <w:spacing w:before="31"/>
              <w:ind w:left="43"/>
            </w:pPr>
            <w:r>
              <w:t>0</w:t>
            </w:r>
          </w:p>
        </w:tc>
        <w:tc>
          <w:tcPr>
            <w:tcW w:w="240" w:type="dxa"/>
            <w:tcBorders>
              <w:top w:val="nil"/>
              <w:left w:val="single" w:sz="4" w:space="0" w:color="000000"/>
              <w:bottom w:val="single" w:sz="4" w:space="0" w:color="000000"/>
              <w:right w:val="single" w:sz="4" w:space="0" w:color="000000"/>
            </w:tcBorders>
          </w:tcPr>
          <w:p w:rsidR="000841A5" w:rsidRDefault="000841A5" w:rsidP="000841A5">
            <w:pPr>
              <w:rPr>
                <w:sz w:val="2"/>
                <w:szCs w:val="2"/>
              </w:rPr>
            </w:pPr>
          </w:p>
        </w:tc>
      </w:tr>
      <w:tr w:rsidR="000841A5" w:rsidTr="000841A5">
        <w:trPr>
          <w:trHeight w:val="374"/>
        </w:trPr>
        <w:tc>
          <w:tcPr>
            <w:tcW w:w="884" w:type="dxa"/>
            <w:tcBorders>
              <w:top w:val="single" w:sz="6" w:space="0" w:color="000000"/>
              <w:bottom w:val="single" w:sz="4" w:space="0" w:color="000000"/>
              <w:right w:val="single" w:sz="6" w:space="0" w:color="000000"/>
            </w:tcBorders>
          </w:tcPr>
          <w:p w:rsidR="000841A5" w:rsidRDefault="000841A5" w:rsidP="000841A5">
            <w:pPr>
              <w:spacing w:before="29"/>
              <w:ind w:left="40"/>
            </w:pPr>
            <w:r>
              <w:t>11</w:t>
            </w:r>
          </w:p>
        </w:tc>
        <w:tc>
          <w:tcPr>
            <w:tcW w:w="664" w:type="dxa"/>
            <w:tcBorders>
              <w:top w:val="single" w:sz="6" w:space="0" w:color="000000"/>
              <w:left w:val="single" w:sz="6" w:space="0" w:color="000000"/>
              <w:bottom w:val="single" w:sz="4" w:space="0" w:color="000000"/>
              <w:right w:val="single" w:sz="6" w:space="0" w:color="000000"/>
            </w:tcBorders>
          </w:tcPr>
          <w:p w:rsidR="000841A5" w:rsidRDefault="000841A5" w:rsidP="000841A5">
            <w:pPr>
              <w:spacing w:before="29"/>
              <w:ind w:left="42"/>
            </w:pPr>
            <w:r>
              <w:t>3</w:t>
            </w:r>
          </w:p>
        </w:tc>
        <w:tc>
          <w:tcPr>
            <w:tcW w:w="575" w:type="dxa"/>
            <w:tcBorders>
              <w:top w:val="single" w:sz="6" w:space="0" w:color="000000"/>
              <w:left w:val="single" w:sz="6" w:space="0" w:color="000000"/>
              <w:bottom w:val="single" w:sz="4" w:space="0" w:color="000000"/>
              <w:right w:val="single" w:sz="6" w:space="0" w:color="000000"/>
            </w:tcBorders>
          </w:tcPr>
          <w:p w:rsidR="000841A5" w:rsidRDefault="000841A5" w:rsidP="000841A5">
            <w:pPr>
              <w:spacing w:before="29"/>
              <w:ind w:left="12"/>
            </w:pPr>
            <w:r>
              <w:t>2</w:t>
            </w:r>
          </w:p>
        </w:tc>
        <w:tc>
          <w:tcPr>
            <w:tcW w:w="652" w:type="dxa"/>
            <w:tcBorders>
              <w:top w:val="single" w:sz="6" w:space="0" w:color="000000"/>
              <w:left w:val="single" w:sz="6" w:space="0" w:color="000000"/>
              <w:bottom w:val="single" w:sz="4" w:space="0" w:color="000000"/>
              <w:right w:val="single" w:sz="6" w:space="0" w:color="000000"/>
            </w:tcBorders>
          </w:tcPr>
          <w:p w:rsidR="000841A5" w:rsidRPr="00990C10" w:rsidRDefault="00990C10" w:rsidP="000841A5">
            <w:pPr>
              <w:spacing w:before="29"/>
              <w:ind w:left="42"/>
              <w:rPr>
                <w:lang w:val="ru-RU"/>
              </w:rPr>
            </w:pPr>
            <w:r>
              <w:rPr>
                <w:lang w:val="ru-RU"/>
              </w:rPr>
              <w:t>66.7</w:t>
            </w:r>
          </w:p>
        </w:tc>
        <w:tc>
          <w:tcPr>
            <w:tcW w:w="726" w:type="dxa"/>
            <w:tcBorders>
              <w:top w:val="single" w:sz="6" w:space="0" w:color="000000"/>
              <w:left w:val="single" w:sz="6" w:space="0" w:color="000000"/>
              <w:bottom w:val="single" w:sz="4" w:space="0" w:color="000000"/>
              <w:right w:val="single" w:sz="4" w:space="0" w:color="auto"/>
            </w:tcBorders>
          </w:tcPr>
          <w:p w:rsidR="000841A5" w:rsidRDefault="000841A5" w:rsidP="000841A5">
            <w:r>
              <w:t>0</w:t>
            </w:r>
          </w:p>
        </w:tc>
        <w:tc>
          <w:tcPr>
            <w:tcW w:w="492" w:type="dxa"/>
            <w:tcBorders>
              <w:top w:val="single" w:sz="6" w:space="0" w:color="000000"/>
              <w:left w:val="single" w:sz="4" w:space="0" w:color="auto"/>
              <w:bottom w:val="single" w:sz="4" w:space="0" w:color="000000"/>
              <w:right w:val="single" w:sz="6" w:space="0" w:color="000000"/>
            </w:tcBorders>
          </w:tcPr>
          <w:p w:rsidR="000841A5" w:rsidRPr="00990C10" w:rsidRDefault="00990C10" w:rsidP="000841A5">
            <w:pPr>
              <w:spacing w:before="29"/>
              <w:ind w:left="44"/>
              <w:rPr>
                <w:lang w:val="ru-RU"/>
              </w:rPr>
            </w:pPr>
            <w:r>
              <w:rPr>
                <w:lang w:val="ru-RU"/>
              </w:rPr>
              <w:t>0</w:t>
            </w:r>
          </w:p>
        </w:tc>
        <w:tc>
          <w:tcPr>
            <w:tcW w:w="850" w:type="dxa"/>
            <w:tcBorders>
              <w:top w:val="single" w:sz="6" w:space="0" w:color="000000"/>
              <w:left w:val="single" w:sz="6" w:space="0" w:color="000000"/>
              <w:bottom w:val="single" w:sz="4" w:space="0" w:color="000000"/>
              <w:right w:val="single" w:sz="6" w:space="0" w:color="000000"/>
            </w:tcBorders>
          </w:tcPr>
          <w:p w:rsidR="000841A5" w:rsidRDefault="000841A5" w:rsidP="000841A5">
            <w:r>
              <w:t>1</w:t>
            </w:r>
          </w:p>
        </w:tc>
        <w:tc>
          <w:tcPr>
            <w:tcW w:w="709" w:type="dxa"/>
            <w:tcBorders>
              <w:top w:val="single" w:sz="6" w:space="0" w:color="000000"/>
              <w:left w:val="single" w:sz="6" w:space="0" w:color="000000"/>
              <w:bottom w:val="single" w:sz="4" w:space="0" w:color="000000"/>
              <w:right w:val="single" w:sz="6" w:space="0" w:color="000000"/>
            </w:tcBorders>
          </w:tcPr>
          <w:p w:rsidR="000841A5" w:rsidRPr="00990C10" w:rsidRDefault="00990C10" w:rsidP="000841A5">
            <w:pPr>
              <w:rPr>
                <w:lang w:val="ru-RU"/>
              </w:rPr>
            </w:pPr>
            <w:r>
              <w:rPr>
                <w:lang w:val="ru-RU"/>
              </w:rPr>
              <w:t>33.3</w:t>
            </w:r>
          </w:p>
        </w:tc>
        <w:tc>
          <w:tcPr>
            <w:tcW w:w="760" w:type="dxa"/>
            <w:tcBorders>
              <w:top w:val="single" w:sz="6" w:space="0" w:color="000000"/>
              <w:left w:val="single" w:sz="6" w:space="0" w:color="000000"/>
              <w:bottom w:val="single" w:sz="4" w:space="0" w:color="000000"/>
              <w:right w:val="single" w:sz="6" w:space="0" w:color="000000"/>
            </w:tcBorders>
          </w:tcPr>
          <w:p w:rsidR="000841A5" w:rsidRDefault="000841A5" w:rsidP="000841A5">
            <w:r>
              <w:t>0</w:t>
            </w:r>
          </w:p>
        </w:tc>
        <w:tc>
          <w:tcPr>
            <w:tcW w:w="883" w:type="dxa"/>
            <w:tcBorders>
              <w:top w:val="single" w:sz="6" w:space="0" w:color="000000"/>
              <w:left w:val="single" w:sz="6" w:space="0" w:color="000000"/>
              <w:bottom w:val="single" w:sz="4" w:space="0" w:color="000000"/>
              <w:right w:val="single" w:sz="6" w:space="0" w:color="000000"/>
            </w:tcBorders>
          </w:tcPr>
          <w:p w:rsidR="000841A5" w:rsidRDefault="000841A5" w:rsidP="000841A5">
            <w:pPr>
              <w:spacing w:before="29"/>
              <w:ind w:left="43"/>
            </w:pPr>
          </w:p>
        </w:tc>
        <w:tc>
          <w:tcPr>
            <w:tcW w:w="1323" w:type="dxa"/>
            <w:tcBorders>
              <w:top w:val="single" w:sz="6" w:space="0" w:color="000000"/>
              <w:left w:val="single" w:sz="6" w:space="0" w:color="000000"/>
              <w:bottom w:val="single" w:sz="4" w:space="0" w:color="000000"/>
              <w:right w:val="single" w:sz="4" w:space="0" w:color="000000"/>
            </w:tcBorders>
          </w:tcPr>
          <w:p w:rsidR="000841A5" w:rsidRDefault="000841A5" w:rsidP="000841A5">
            <w:pPr>
              <w:spacing w:before="29"/>
              <w:ind w:left="43"/>
            </w:pPr>
            <w:r>
              <w:t>0</w:t>
            </w:r>
          </w:p>
        </w:tc>
        <w:tc>
          <w:tcPr>
            <w:tcW w:w="240" w:type="dxa"/>
            <w:tcBorders>
              <w:top w:val="nil"/>
              <w:left w:val="single" w:sz="4" w:space="0" w:color="000000"/>
              <w:bottom w:val="single" w:sz="4" w:space="0" w:color="000000"/>
              <w:right w:val="single" w:sz="4" w:space="0" w:color="000000"/>
            </w:tcBorders>
          </w:tcPr>
          <w:p w:rsidR="000841A5" w:rsidRDefault="000841A5" w:rsidP="000841A5">
            <w:pPr>
              <w:rPr>
                <w:sz w:val="2"/>
                <w:szCs w:val="2"/>
              </w:rPr>
            </w:pPr>
          </w:p>
        </w:tc>
      </w:tr>
      <w:tr w:rsidR="000841A5" w:rsidTr="000841A5">
        <w:trPr>
          <w:trHeight w:val="374"/>
        </w:trPr>
        <w:tc>
          <w:tcPr>
            <w:tcW w:w="884" w:type="dxa"/>
            <w:tcBorders>
              <w:top w:val="single" w:sz="6" w:space="0" w:color="000000"/>
              <w:bottom w:val="single" w:sz="4" w:space="0" w:color="000000"/>
              <w:right w:val="single" w:sz="6" w:space="0" w:color="000000"/>
            </w:tcBorders>
          </w:tcPr>
          <w:p w:rsidR="000841A5" w:rsidRDefault="000841A5" w:rsidP="000841A5">
            <w:pPr>
              <w:spacing w:before="31"/>
              <w:ind w:left="40"/>
            </w:pPr>
            <w:r>
              <w:t>10-11</w:t>
            </w:r>
          </w:p>
        </w:tc>
        <w:tc>
          <w:tcPr>
            <w:tcW w:w="664" w:type="dxa"/>
            <w:tcBorders>
              <w:top w:val="single" w:sz="6" w:space="0" w:color="000000"/>
              <w:left w:val="single" w:sz="6" w:space="0" w:color="000000"/>
              <w:bottom w:val="single" w:sz="4" w:space="0" w:color="000000"/>
              <w:right w:val="single" w:sz="6" w:space="0" w:color="000000"/>
            </w:tcBorders>
          </w:tcPr>
          <w:p w:rsidR="000841A5" w:rsidRPr="00C844B2" w:rsidRDefault="000841A5" w:rsidP="000841A5">
            <w:pPr>
              <w:spacing w:before="31"/>
              <w:ind w:left="42"/>
              <w:rPr>
                <w:lang w:val="ru-RU"/>
              </w:rPr>
            </w:pPr>
            <w:r>
              <w:rPr>
                <w:lang w:val="ru-RU"/>
              </w:rPr>
              <w:t>10</w:t>
            </w:r>
          </w:p>
        </w:tc>
        <w:tc>
          <w:tcPr>
            <w:tcW w:w="575" w:type="dxa"/>
            <w:tcBorders>
              <w:top w:val="single" w:sz="6" w:space="0" w:color="000000"/>
              <w:left w:val="single" w:sz="6" w:space="0" w:color="000000"/>
              <w:bottom w:val="single" w:sz="4" w:space="0" w:color="000000"/>
              <w:right w:val="single" w:sz="6" w:space="0" w:color="000000"/>
            </w:tcBorders>
          </w:tcPr>
          <w:p w:rsidR="000841A5" w:rsidRDefault="000841A5" w:rsidP="000841A5">
            <w:pPr>
              <w:spacing w:before="31"/>
              <w:ind w:left="12"/>
            </w:pPr>
          </w:p>
        </w:tc>
        <w:tc>
          <w:tcPr>
            <w:tcW w:w="652" w:type="dxa"/>
            <w:tcBorders>
              <w:top w:val="single" w:sz="6" w:space="0" w:color="000000"/>
              <w:left w:val="single" w:sz="6" w:space="0" w:color="000000"/>
              <w:bottom w:val="single" w:sz="4" w:space="0" w:color="000000"/>
              <w:right w:val="single" w:sz="6" w:space="0" w:color="000000"/>
            </w:tcBorders>
          </w:tcPr>
          <w:p w:rsidR="000841A5" w:rsidRDefault="000841A5" w:rsidP="000841A5">
            <w:pPr>
              <w:spacing w:before="31"/>
              <w:ind w:left="44"/>
            </w:pPr>
          </w:p>
        </w:tc>
        <w:tc>
          <w:tcPr>
            <w:tcW w:w="726" w:type="dxa"/>
            <w:tcBorders>
              <w:top w:val="single" w:sz="6" w:space="0" w:color="000000"/>
              <w:left w:val="single" w:sz="6" w:space="0" w:color="000000"/>
              <w:bottom w:val="single" w:sz="4" w:space="0" w:color="000000"/>
              <w:right w:val="single" w:sz="4" w:space="0" w:color="auto"/>
            </w:tcBorders>
          </w:tcPr>
          <w:p w:rsidR="000841A5" w:rsidRDefault="000841A5" w:rsidP="000841A5">
            <w:pPr>
              <w:spacing w:before="31"/>
              <w:ind w:left="45"/>
            </w:pPr>
          </w:p>
        </w:tc>
        <w:tc>
          <w:tcPr>
            <w:tcW w:w="492" w:type="dxa"/>
            <w:tcBorders>
              <w:top w:val="single" w:sz="6" w:space="0" w:color="000000"/>
              <w:left w:val="single" w:sz="4" w:space="0" w:color="auto"/>
              <w:bottom w:val="single" w:sz="4" w:space="0" w:color="000000"/>
              <w:right w:val="single" w:sz="6" w:space="0" w:color="000000"/>
            </w:tcBorders>
          </w:tcPr>
          <w:p w:rsidR="000841A5" w:rsidRDefault="000841A5" w:rsidP="000841A5">
            <w:pPr>
              <w:spacing w:before="31"/>
              <w:ind w:left="46"/>
            </w:pPr>
          </w:p>
        </w:tc>
        <w:tc>
          <w:tcPr>
            <w:tcW w:w="850" w:type="dxa"/>
            <w:tcBorders>
              <w:top w:val="single" w:sz="6" w:space="0" w:color="000000"/>
              <w:left w:val="single" w:sz="6" w:space="0" w:color="000000"/>
              <w:bottom w:val="single" w:sz="4" w:space="0" w:color="000000"/>
              <w:right w:val="single" w:sz="6" w:space="0" w:color="000000"/>
            </w:tcBorders>
          </w:tcPr>
          <w:p w:rsidR="000841A5" w:rsidRDefault="000841A5" w:rsidP="000841A5"/>
        </w:tc>
        <w:tc>
          <w:tcPr>
            <w:tcW w:w="709" w:type="dxa"/>
            <w:tcBorders>
              <w:top w:val="single" w:sz="6" w:space="0" w:color="000000"/>
              <w:left w:val="single" w:sz="6" w:space="0" w:color="000000"/>
              <w:bottom w:val="single" w:sz="4" w:space="0" w:color="000000"/>
              <w:right w:val="single" w:sz="6" w:space="0" w:color="000000"/>
            </w:tcBorders>
          </w:tcPr>
          <w:p w:rsidR="000841A5" w:rsidRDefault="000841A5" w:rsidP="000841A5"/>
        </w:tc>
        <w:tc>
          <w:tcPr>
            <w:tcW w:w="760" w:type="dxa"/>
            <w:tcBorders>
              <w:top w:val="single" w:sz="6" w:space="0" w:color="000000"/>
              <w:left w:val="single" w:sz="6" w:space="0" w:color="000000"/>
              <w:bottom w:val="single" w:sz="4" w:space="0" w:color="000000"/>
              <w:right w:val="single" w:sz="6" w:space="0" w:color="000000"/>
            </w:tcBorders>
          </w:tcPr>
          <w:p w:rsidR="000841A5" w:rsidRDefault="000841A5" w:rsidP="000841A5"/>
        </w:tc>
        <w:tc>
          <w:tcPr>
            <w:tcW w:w="883" w:type="dxa"/>
            <w:tcBorders>
              <w:top w:val="single" w:sz="6" w:space="0" w:color="000000"/>
              <w:left w:val="single" w:sz="6" w:space="0" w:color="000000"/>
              <w:bottom w:val="single" w:sz="4" w:space="0" w:color="000000"/>
              <w:right w:val="single" w:sz="6" w:space="0" w:color="000000"/>
            </w:tcBorders>
          </w:tcPr>
          <w:p w:rsidR="000841A5" w:rsidRDefault="000841A5" w:rsidP="000841A5"/>
        </w:tc>
        <w:tc>
          <w:tcPr>
            <w:tcW w:w="1323" w:type="dxa"/>
            <w:tcBorders>
              <w:top w:val="single" w:sz="6" w:space="0" w:color="000000"/>
              <w:left w:val="single" w:sz="6" w:space="0" w:color="000000"/>
              <w:bottom w:val="single" w:sz="4" w:space="0" w:color="000000"/>
              <w:right w:val="single" w:sz="4" w:space="0" w:color="000000"/>
            </w:tcBorders>
          </w:tcPr>
          <w:p w:rsidR="000841A5" w:rsidRDefault="000841A5" w:rsidP="000841A5">
            <w:r>
              <w:t>0</w:t>
            </w:r>
          </w:p>
        </w:tc>
        <w:tc>
          <w:tcPr>
            <w:tcW w:w="240" w:type="dxa"/>
            <w:tcBorders>
              <w:top w:val="nil"/>
              <w:left w:val="single" w:sz="4" w:space="0" w:color="000000"/>
              <w:bottom w:val="single" w:sz="4" w:space="0" w:color="000000"/>
              <w:right w:val="single" w:sz="4" w:space="0" w:color="000000"/>
            </w:tcBorders>
          </w:tcPr>
          <w:p w:rsidR="000841A5" w:rsidRDefault="000841A5" w:rsidP="000841A5">
            <w:pPr>
              <w:rPr>
                <w:sz w:val="2"/>
                <w:szCs w:val="2"/>
              </w:rPr>
            </w:pPr>
          </w:p>
        </w:tc>
      </w:tr>
    </w:tbl>
    <w:p w:rsidR="00D40233" w:rsidRDefault="00D40233" w:rsidP="00D40233">
      <w:pPr>
        <w:rPr>
          <w:rFonts w:eastAsiaTheme="minorEastAsia"/>
          <w:sz w:val="2"/>
          <w:szCs w:val="2"/>
          <w:lang w:val="ru-RU" w:eastAsia="ru-RU"/>
        </w:rPr>
        <w:sectPr w:rsidR="00D40233" w:rsidSect="00D40233">
          <w:pgSz w:w="11910" w:h="16840"/>
          <w:pgMar w:top="620" w:right="100" w:bottom="0" w:left="800" w:header="720" w:footer="720" w:gutter="0"/>
          <w:cols w:space="720"/>
        </w:sectPr>
      </w:pPr>
    </w:p>
    <w:p w:rsidR="00D40233" w:rsidRDefault="00D40233" w:rsidP="00D40233">
      <w:pPr>
        <w:spacing w:before="11" w:after="120" w:line="276" w:lineRule="auto"/>
        <w:rPr>
          <w:rFonts w:ascii="Calibri" w:eastAsia="Calibri" w:hAnsi="Calibri"/>
          <w:sz w:val="21"/>
          <w:szCs w:val="22"/>
          <w:lang w:val="ru-RU"/>
        </w:rPr>
      </w:pPr>
    </w:p>
    <w:p w:rsidR="00D40233" w:rsidRDefault="00D40233" w:rsidP="004A0F80">
      <w:pPr>
        <w:spacing w:line="360" w:lineRule="auto"/>
        <w:jc w:val="center"/>
        <w:rPr>
          <w:rFonts w:eastAsiaTheme="minorEastAsia"/>
          <w:b/>
          <w:sz w:val="28"/>
          <w:szCs w:val="28"/>
          <w:lang w:val="ru-RU" w:eastAsia="ru-RU"/>
        </w:rPr>
      </w:pPr>
    </w:p>
    <w:p w:rsidR="004A0F80" w:rsidRDefault="004A0F80" w:rsidP="004A0F80">
      <w:pPr>
        <w:spacing w:line="360" w:lineRule="auto"/>
        <w:ind w:left="142" w:hanging="142"/>
        <w:rPr>
          <w:rFonts w:eastAsiaTheme="minorEastAsia"/>
          <w:b/>
          <w:sz w:val="28"/>
          <w:szCs w:val="28"/>
          <w:lang w:val="ru-RU" w:eastAsia="ru-RU"/>
        </w:rPr>
      </w:pPr>
    </w:p>
    <w:p w:rsidR="0034349E" w:rsidRPr="006D36E4" w:rsidRDefault="006D36E4" w:rsidP="0034349E">
      <w:pPr>
        <w:rPr>
          <w:rFonts w:eastAsiaTheme="minorEastAsia"/>
          <w:b/>
          <w:lang w:val="ru-RU" w:eastAsia="ru-RU"/>
        </w:rPr>
      </w:pPr>
      <w:r w:rsidRPr="00A05F75">
        <w:rPr>
          <w:rFonts w:eastAsiaTheme="minorEastAsia"/>
          <w:b/>
          <w:sz w:val="22"/>
          <w:szCs w:val="22"/>
          <w:lang w:val="ru-RU" w:eastAsia="ru-RU"/>
        </w:rPr>
        <w:t>Рекомендации:</w:t>
      </w:r>
      <w:r w:rsidRPr="00A05F75">
        <w:rPr>
          <w:rFonts w:eastAsiaTheme="minorEastAsia"/>
          <w:sz w:val="22"/>
          <w:szCs w:val="22"/>
          <w:lang w:val="ru-RU" w:eastAsia="ru-RU"/>
        </w:rPr>
        <w:t xml:space="preserve"> </w:t>
      </w:r>
      <w:r w:rsidRPr="007E1A64">
        <w:rPr>
          <w:rFonts w:eastAsiaTheme="minorEastAsia"/>
          <w:lang w:val="ru-RU" w:eastAsia="ru-RU"/>
        </w:rPr>
        <w:t xml:space="preserve">1. Учителям начальных классов детально изучить итоги контрольных работ по математике </w:t>
      </w:r>
      <w:r w:rsidR="001E09A1">
        <w:rPr>
          <w:rFonts w:eastAsiaTheme="minorEastAsia"/>
          <w:lang w:val="ru-RU" w:eastAsia="ru-RU"/>
        </w:rPr>
        <w:t xml:space="preserve">и </w:t>
      </w:r>
      <w:r w:rsidRPr="007E1A64">
        <w:rPr>
          <w:rFonts w:eastAsiaTheme="minorEastAsia"/>
          <w:lang w:val="ru-RU" w:eastAsia="ru-RU"/>
        </w:rPr>
        <w:t xml:space="preserve"> русскому языку. </w:t>
      </w:r>
    </w:p>
    <w:p w:rsidR="0034349E" w:rsidRPr="007E1A64" w:rsidRDefault="006D36E4" w:rsidP="0034349E">
      <w:pPr>
        <w:rPr>
          <w:color w:val="000000"/>
          <w:lang w:val="ru-RU" w:eastAsia="ru-RU"/>
        </w:rPr>
      </w:pPr>
      <w:r w:rsidRPr="007E1A64">
        <w:rPr>
          <w:rFonts w:eastAsiaTheme="minorEastAsia"/>
          <w:lang w:val="ru-RU" w:eastAsia="ru-RU"/>
        </w:rPr>
        <w:t xml:space="preserve"> 2. В целях повышения качества знаний во 2 – 4 классах наметить конкретные меры по ликвидации пробелов в знаниях учащихся по своим предметам, использовать в работе </w:t>
      </w:r>
      <w:proofErr w:type="spellStart"/>
      <w:r w:rsidRPr="007E1A64">
        <w:rPr>
          <w:rFonts w:eastAsiaTheme="minorEastAsia"/>
          <w:lang w:val="ru-RU" w:eastAsia="ru-RU"/>
        </w:rPr>
        <w:t>разноуровневые</w:t>
      </w:r>
      <w:proofErr w:type="spellEnd"/>
      <w:r w:rsidRPr="007E1A64">
        <w:rPr>
          <w:rFonts w:eastAsiaTheme="minorEastAsia"/>
          <w:lang w:val="ru-RU" w:eastAsia="ru-RU"/>
        </w:rPr>
        <w:t xml:space="preserve"> и дифференцированные задания, инновационные технологии, действенные формы и методы работы, учитывать возрастные и индивидуальные особенности каждого ученика.</w:t>
      </w:r>
      <w:r w:rsidRPr="007E1A64">
        <w:rPr>
          <w:color w:val="000000"/>
          <w:lang w:val="ru-RU" w:eastAsia="ru-RU"/>
        </w:rPr>
        <w:t xml:space="preserve"> </w:t>
      </w:r>
    </w:p>
    <w:p w:rsidR="0034349E" w:rsidRPr="007E1A64" w:rsidRDefault="006D36E4" w:rsidP="0034349E">
      <w:pPr>
        <w:rPr>
          <w:color w:val="000000"/>
          <w:lang w:val="ru-RU" w:eastAsia="ru-RU"/>
        </w:rPr>
      </w:pPr>
      <w:r w:rsidRPr="007E1A64">
        <w:rPr>
          <w:color w:val="000000"/>
          <w:lang w:val="ru-RU" w:eastAsia="ru-RU"/>
        </w:rPr>
        <w:t>3. Не допускать нестабильности качества знаний, не допускать списывания;</w:t>
      </w:r>
    </w:p>
    <w:p w:rsidR="0034349E" w:rsidRPr="007E1A64" w:rsidRDefault="006D36E4" w:rsidP="0034349E">
      <w:pPr>
        <w:rPr>
          <w:color w:val="000000"/>
          <w:lang w:val="ru-RU" w:eastAsia="ru-RU"/>
        </w:rPr>
      </w:pPr>
      <w:r w:rsidRPr="007E1A64">
        <w:rPr>
          <w:color w:val="000000"/>
          <w:lang w:val="ru-RU" w:eastAsia="ru-RU"/>
        </w:rPr>
        <w:t>4. Не допускать завышения оценок учащимся, объективно оценивать знания согласно нормативным данным  и  оценок.</w:t>
      </w:r>
    </w:p>
    <w:p w:rsidR="0034349E" w:rsidRPr="00B20D21" w:rsidRDefault="006D36E4" w:rsidP="0034349E">
      <w:pPr>
        <w:ind w:left="57" w:right="57" w:firstLine="340"/>
        <w:jc w:val="both"/>
        <w:rPr>
          <w:rFonts w:eastAsia="Calibri"/>
          <w:b/>
          <w:lang w:val="ru-RU" w:eastAsia="ru-RU"/>
        </w:rPr>
      </w:pPr>
      <w:r w:rsidRPr="00B20D21">
        <w:rPr>
          <w:rFonts w:eastAsia="Calibri"/>
          <w:b/>
          <w:lang w:val="ru-RU" w:eastAsia="ru-RU"/>
        </w:rPr>
        <w:t>Вывод:</w:t>
      </w:r>
    </w:p>
    <w:p w:rsidR="0034349E" w:rsidRPr="00B20D21" w:rsidRDefault="006D36E4" w:rsidP="0034349E">
      <w:pPr>
        <w:ind w:left="57" w:right="57" w:firstLine="340"/>
        <w:jc w:val="both"/>
        <w:rPr>
          <w:rFonts w:eastAsia="Calibri"/>
          <w:lang w:val="ru-RU" w:eastAsia="ru-RU"/>
        </w:rPr>
      </w:pPr>
      <w:r w:rsidRPr="00B20D21">
        <w:rPr>
          <w:rFonts w:eastAsia="Calibri"/>
          <w:lang w:val="ru-RU" w:eastAsia="ru-RU"/>
        </w:rPr>
        <w:t>1. Учителям детально изучить итоги контрольных работ по математике и информатике, русскому языку. В следующей четверти уделить больше внимания на повторение тех тем, где допущены ошибки.</w:t>
      </w:r>
    </w:p>
    <w:p w:rsidR="0034349E" w:rsidRPr="00B20D21" w:rsidRDefault="006D36E4" w:rsidP="0034349E">
      <w:pPr>
        <w:ind w:left="57" w:right="57" w:firstLine="340"/>
        <w:jc w:val="both"/>
        <w:rPr>
          <w:color w:val="000000"/>
          <w:lang w:val="ru-RU" w:eastAsia="ru-RU"/>
        </w:rPr>
      </w:pPr>
      <w:r w:rsidRPr="00B20D21">
        <w:rPr>
          <w:rFonts w:eastAsia="Calibri"/>
          <w:lang w:val="ru-RU" w:eastAsia="ru-RU"/>
        </w:rPr>
        <w:t xml:space="preserve"> 2. В целях повышения качества знаний наметить конкретные меры по ликвидации пробелов в знаниях учащихся по своим предметам, использовать в работе </w:t>
      </w:r>
      <w:proofErr w:type="spellStart"/>
      <w:r w:rsidRPr="00B20D21">
        <w:rPr>
          <w:rFonts w:eastAsia="Calibri"/>
          <w:lang w:val="ru-RU" w:eastAsia="ru-RU"/>
        </w:rPr>
        <w:t>разноуровневые</w:t>
      </w:r>
      <w:proofErr w:type="spellEnd"/>
      <w:r w:rsidRPr="00B20D21">
        <w:rPr>
          <w:rFonts w:eastAsia="Calibri"/>
          <w:lang w:val="ru-RU" w:eastAsia="ru-RU"/>
        </w:rPr>
        <w:t xml:space="preserve"> и дифференцированные задания, инновационные технологии, действенные формы и методы работы, учитывать возрастные и индивидуальные особенности каждого ученика.</w:t>
      </w:r>
    </w:p>
    <w:p w:rsidR="0034349E" w:rsidRPr="00B20D21" w:rsidRDefault="006D36E4" w:rsidP="0034349E">
      <w:pPr>
        <w:ind w:left="57" w:right="57" w:firstLine="340"/>
        <w:jc w:val="both"/>
        <w:rPr>
          <w:color w:val="000000"/>
          <w:lang w:val="ru-RU" w:eastAsia="ru-RU"/>
        </w:rPr>
      </w:pPr>
      <w:r w:rsidRPr="00B20D21">
        <w:rPr>
          <w:color w:val="000000"/>
          <w:lang w:val="ru-RU" w:eastAsia="ru-RU"/>
        </w:rPr>
        <w:t>3. Не допускать нестабильности качества знаний, не допускать списывания;</w:t>
      </w:r>
    </w:p>
    <w:p w:rsidR="0034349E" w:rsidRPr="00B20D21" w:rsidRDefault="006D36E4" w:rsidP="0034349E">
      <w:pPr>
        <w:ind w:left="57" w:right="57" w:firstLine="340"/>
        <w:jc w:val="both"/>
        <w:rPr>
          <w:color w:val="000000"/>
          <w:lang w:val="ru-RU" w:eastAsia="ru-RU"/>
        </w:rPr>
      </w:pPr>
      <w:r w:rsidRPr="00B20D21">
        <w:rPr>
          <w:color w:val="000000"/>
          <w:lang w:val="ru-RU" w:eastAsia="ru-RU"/>
        </w:rPr>
        <w:t>4. Не допускать завышения оценок учащимся, объективно оценивать знания согласно нормативным данным  и  оценок.</w:t>
      </w:r>
    </w:p>
    <w:p w:rsidR="0034349E" w:rsidRPr="00B20D21" w:rsidRDefault="006D36E4" w:rsidP="0034349E">
      <w:pPr>
        <w:jc w:val="center"/>
        <w:rPr>
          <w:rFonts w:eastAsia="Calibri"/>
          <w:b/>
          <w:i/>
          <w:u w:val="single"/>
          <w:lang w:val="ru-RU" w:eastAsia="ru-RU"/>
        </w:rPr>
      </w:pPr>
      <w:r>
        <w:rPr>
          <w:rFonts w:eastAsia="Calibri"/>
          <w:b/>
          <w:i/>
          <w:u w:val="single"/>
          <w:lang w:val="ru-RU" w:eastAsia="ru-RU"/>
        </w:rPr>
        <w:t>11.</w:t>
      </w:r>
      <w:r w:rsidRPr="00B20D21">
        <w:rPr>
          <w:rFonts w:eastAsia="Calibri"/>
          <w:b/>
          <w:i/>
          <w:u w:val="single"/>
          <w:lang w:val="ru-RU" w:eastAsia="ru-RU"/>
        </w:rPr>
        <w:t>Анализ работы  по подготовке и про</w:t>
      </w:r>
      <w:r w:rsidR="007D6037">
        <w:rPr>
          <w:rFonts w:eastAsia="Calibri"/>
          <w:b/>
          <w:i/>
          <w:u w:val="single"/>
          <w:lang w:val="ru-RU" w:eastAsia="ru-RU"/>
        </w:rPr>
        <w:t>ведению государственной  (итогов</w:t>
      </w:r>
      <w:r w:rsidRPr="00B20D21">
        <w:rPr>
          <w:rFonts w:eastAsia="Calibri"/>
          <w:b/>
          <w:i/>
          <w:u w:val="single"/>
          <w:lang w:val="ru-RU" w:eastAsia="ru-RU"/>
        </w:rPr>
        <w:t>ой)</w:t>
      </w:r>
      <w:r w:rsidR="007D6037">
        <w:rPr>
          <w:rFonts w:eastAsia="Calibri"/>
          <w:b/>
          <w:i/>
          <w:u w:val="single"/>
          <w:lang w:val="ru-RU" w:eastAsia="ru-RU"/>
        </w:rPr>
        <w:t xml:space="preserve"> </w:t>
      </w:r>
      <w:r w:rsidRPr="00B20D21">
        <w:rPr>
          <w:rFonts w:eastAsia="Calibri"/>
          <w:b/>
          <w:i/>
          <w:u w:val="single"/>
          <w:lang w:val="ru-RU" w:eastAsia="ru-RU"/>
        </w:rPr>
        <w:t>аттестации выпускников.</w:t>
      </w:r>
    </w:p>
    <w:p w:rsidR="0034349E" w:rsidRPr="00B20D21" w:rsidRDefault="006D36E4" w:rsidP="0034349E">
      <w:pPr>
        <w:ind w:firstLine="709"/>
        <w:jc w:val="both"/>
        <w:rPr>
          <w:rFonts w:eastAsia="Calibri"/>
          <w:lang w:val="ru-RU" w:eastAsia="ru-RU"/>
        </w:rPr>
      </w:pPr>
      <w:r w:rsidRPr="00B20D21">
        <w:rPr>
          <w:rFonts w:eastAsia="Calibri"/>
          <w:lang w:val="ru-RU" w:eastAsia="ru-RU"/>
        </w:rPr>
        <w:t xml:space="preserve">  Ответственность  за организацию и проведение  государственной  (итоговой)  аттестации в 9-11 классах возложена на  заместителя  директ</w:t>
      </w:r>
      <w:r>
        <w:rPr>
          <w:rFonts w:eastAsia="Calibri"/>
          <w:lang w:val="ru-RU" w:eastAsia="ru-RU"/>
        </w:rPr>
        <w:t>ора по УВР</w:t>
      </w:r>
      <w:r w:rsidR="007D6037">
        <w:rPr>
          <w:rFonts w:eastAsia="Calibri"/>
          <w:lang w:val="ru-RU" w:eastAsia="ru-RU"/>
        </w:rPr>
        <w:t xml:space="preserve"> </w:t>
      </w:r>
      <w:proofErr w:type="spellStart"/>
      <w:r w:rsidR="007D6037">
        <w:rPr>
          <w:rFonts w:eastAsia="Calibri"/>
          <w:lang w:val="ru-RU" w:eastAsia="ru-RU"/>
        </w:rPr>
        <w:t>Шахмарданову</w:t>
      </w:r>
      <w:proofErr w:type="spellEnd"/>
      <w:r w:rsidR="007D6037">
        <w:rPr>
          <w:rFonts w:eastAsia="Calibri"/>
          <w:lang w:val="ru-RU" w:eastAsia="ru-RU"/>
        </w:rPr>
        <w:t xml:space="preserve"> Д.Х.</w:t>
      </w:r>
      <w:r>
        <w:rPr>
          <w:rFonts w:eastAsia="Calibri"/>
          <w:lang w:val="ru-RU" w:eastAsia="ru-RU"/>
        </w:rPr>
        <w:t>.</w:t>
      </w:r>
    </w:p>
    <w:p w:rsidR="0034349E" w:rsidRPr="00B20D21" w:rsidRDefault="006D36E4" w:rsidP="0034349E">
      <w:pPr>
        <w:ind w:left="57" w:right="57"/>
        <w:jc w:val="both"/>
        <w:rPr>
          <w:bCs/>
          <w:lang w:val="ru-RU" w:eastAsia="ru-RU"/>
        </w:rPr>
      </w:pPr>
      <w:r w:rsidRPr="00B20D21">
        <w:rPr>
          <w:b/>
          <w:bCs/>
          <w:lang w:val="ru-RU" w:eastAsia="ru-RU"/>
        </w:rPr>
        <w:t>Система работы  по подготовке к итоговой аттестации в форме ЕГЭ и ОГЭ.</w:t>
      </w:r>
      <w:r w:rsidRPr="00B20D21">
        <w:rPr>
          <w:b/>
          <w:lang w:val="ru-RU" w:eastAsia="ru-RU"/>
        </w:rPr>
        <w:br/>
      </w:r>
      <w:r w:rsidRPr="00B20D21">
        <w:rPr>
          <w:bCs/>
          <w:lang w:val="ru-RU" w:eastAsia="ru-RU"/>
        </w:rPr>
        <w:t xml:space="preserve">Основные направления работы администрации по подготовке к итоговой аттестации в форме ЕГЭ. </w:t>
      </w:r>
    </w:p>
    <w:p w:rsidR="0034349E" w:rsidRPr="00B20D21" w:rsidRDefault="006D36E4" w:rsidP="0034349E">
      <w:pPr>
        <w:ind w:left="57" w:right="57"/>
        <w:jc w:val="both"/>
        <w:rPr>
          <w:rFonts w:eastAsia="Calibri"/>
          <w:lang w:val="ru-RU" w:eastAsia="ru-RU"/>
        </w:rPr>
      </w:pPr>
      <w:r w:rsidRPr="00B20D21">
        <w:rPr>
          <w:rFonts w:eastAsia="Calibri"/>
          <w:lang w:val="ru-RU" w:eastAsia="ru-RU"/>
        </w:rPr>
        <w:t>Администрацией школы проведена следующая работа по подготовке к итоговой аттестации</w:t>
      </w:r>
    </w:p>
    <w:p w:rsidR="0034349E" w:rsidRPr="00B20D21" w:rsidRDefault="006D36E4" w:rsidP="0034349E">
      <w:pPr>
        <w:ind w:left="57" w:right="57"/>
        <w:jc w:val="both"/>
        <w:rPr>
          <w:rFonts w:eastAsia="Calibri"/>
          <w:lang w:val="ru-RU" w:eastAsia="ru-RU"/>
        </w:rPr>
      </w:pPr>
      <w:r w:rsidRPr="00B20D21">
        <w:rPr>
          <w:rFonts w:eastAsia="Calibri"/>
          <w:lang w:val="ru-RU" w:eastAsia="ru-RU"/>
        </w:rPr>
        <w:t>- изданы приказы директора школы по подготовке и проведению ЕГЭ, ОГЭ.</w:t>
      </w:r>
    </w:p>
    <w:p w:rsidR="0034349E" w:rsidRPr="00B20D21" w:rsidRDefault="006D36E4" w:rsidP="0034349E">
      <w:pPr>
        <w:ind w:left="57" w:right="57"/>
        <w:jc w:val="both"/>
        <w:rPr>
          <w:rFonts w:eastAsia="Calibri"/>
          <w:lang w:val="ru-RU" w:eastAsia="ru-RU"/>
        </w:rPr>
      </w:pPr>
      <w:r w:rsidRPr="00B20D21">
        <w:rPr>
          <w:rFonts w:eastAsia="Calibri"/>
          <w:lang w:val="ru-RU" w:eastAsia="ru-RU"/>
        </w:rPr>
        <w:t>- создан банк данных учащихся, обучающихся в 11,9 классах,</w:t>
      </w:r>
    </w:p>
    <w:p w:rsidR="0034349E" w:rsidRPr="00B20D21" w:rsidRDefault="006D36E4" w:rsidP="0034349E">
      <w:pPr>
        <w:ind w:left="57" w:right="57"/>
        <w:jc w:val="both"/>
        <w:rPr>
          <w:rFonts w:eastAsia="Calibri"/>
          <w:lang w:val="ru-RU" w:eastAsia="ru-RU"/>
        </w:rPr>
      </w:pPr>
      <w:r w:rsidRPr="00B20D21">
        <w:rPr>
          <w:rFonts w:eastAsia="Calibri"/>
          <w:lang w:val="ru-RU" w:eastAsia="ru-RU"/>
        </w:rPr>
        <w:t>-проведен выбор выпускниками предметов для сдачи экзамена.</w:t>
      </w:r>
    </w:p>
    <w:p w:rsidR="0034349E" w:rsidRPr="00B20D21" w:rsidRDefault="006D36E4" w:rsidP="0034349E">
      <w:pPr>
        <w:ind w:left="57" w:right="57"/>
        <w:jc w:val="both"/>
        <w:rPr>
          <w:rFonts w:eastAsia="Calibri"/>
          <w:lang w:val="ru-RU" w:eastAsia="ru-RU"/>
        </w:rPr>
      </w:pPr>
      <w:r w:rsidRPr="00B20D21">
        <w:rPr>
          <w:rFonts w:eastAsia="Calibri"/>
          <w:lang w:val="ru-RU" w:eastAsia="ru-RU"/>
        </w:rPr>
        <w:t>-оформлены стенды по подготовке учащихся к итоговой аттестации;</w:t>
      </w:r>
    </w:p>
    <w:p w:rsidR="0034349E" w:rsidRPr="00B20D21" w:rsidRDefault="006D36E4" w:rsidP="0034349E">
      <w:pPr>
        <w:ind w:left="57" w:right="57"/>
        <w:jc w:val="both"/>
        <w:rPr>
          <w:rFonts w:eastAsia="Calibri"/>
          <w:lang w:val="ru-RU" w:eastAsia="ru-RU"/>
        </w:rPr>
      </w:pPr>
      <w:r w:rsidRPr="00B20D21">
        <w:rPr>
          <w:rFonts w:eastAsia="Calibri"/>
          <w:lang w:val="ru-RU" w:eastAsia="ru-RU"/>
        </w:rPr>
        <w:t>- проведены родительские собрания совместно с учащимися 9-х и 11-х классов, с участием д</w:t>
      </w:r>
      <w:r w:rsidR="007D6037">
        <w:rPr>
          <w:rFonts w:eastAsia="Calibri"/>
          <w:lang w:val="ru-RU" w:eastAsia="ru-RU"/>
        </w:rPr>
        <w:t xml:space="preserve">иректора школы </w:t>
      </w:r>
      <w:proofErr w:type="spellStart"/>
      <w:r w:rsidR="007D6037">
        <w:rPr>
          <w:rFonts w:eastAsia="Calibri"/>
          <w:lang w:val="ru-RU" w:eastAsia="ru-RU"/>
        </w:rPr>
        <w:t>Абакаровой</w:t>
      </w:r>
      <w:proofErr w:type="spellEnd"/>
      <w:r w:rsidR="007D6037">
        <w:rPr>
          <w:rFonts w:eastAsia="Calibri"/>
          <w:lang w:val="ru-RU" w:eastAsia="ru-RU"/>
        </w:rPr>
        <w:t xml:space="preserve"> Ш.Ш.</w:t>
      </w:r>
      <w:r>
        <w:rPr>
          <w:rFonts w:eastAsia="Calibri"/>
          <w:lang w:val="ru-RU" w:eastAsia="ru-RU"/>
        </w:rPr>
        <w:t>.</w:t>
      </w:r>
      <w:r w:rsidRPr="00B20D21">
        <w:rPr>
          <w:rFonts w:eastAsia="Calibri"/>
          <w:lang w:val="ru-RU" w:eastAsia="ru-RU"/>
        </w:rPr>
        <w:t xml:space="preserve"> , замес</w:t>
      </w:r>
      <w:r>
        <w:rPr>
          <w:rFonts w:eastAsia="Calibri"/>
          <w:lang w:val="ru-RU" w:eastAsia="ru-RU"/>
        </w:rPr>
        <w:t>тителя</w:t>
      </w:r>
      <w:r w:rsidR="007D6037">
        <w:rPr>
          <w:rFonts w:eastAsia="Calibri"/>
          <w:lang w:val="ru-RU" w:eastAsia="ru-RU"/>
        </w:rPr>
        <w:t xml:space="preserve"> директора по УВР </w:t>
      </w:r>
      <w:proofErr w:type="spellStart"/>
      <w:r w:rsidR="007D6037">
        <w:rPr>
          <w:rFonts w:eastAsia="Calibri"/>
          <w:lang w:val="ru-RU" w:eastAsia="ru-RU"/>
        </w:rPr>
        <w:t>Шахмардановой</w:t>
      </w:r>
      <w:proofErr w:type="spellEnd"/>
      <w:r w:rsidR="007D6037">
        <w:rPr>
          <w:rFonts w:eastAsia="Calibri"/>
          <w:lang w:val="ru-RU" w:eastAsia="ru-RU"/>
        </w:rPr>
        <w:t xml:space="preserve"> Д.Х.</w:t>
      </w:r>
      <w:r w:rsidRPr="00B20D21">
        <w:rPr>
          <w:rFonts w:eastAsia="Calibri"/>
          <w:lang w:val="ru-RU" w:eastAsia="ru-RU"/>
        </w:rPr>
        <w:t>, по ознакомлению родителей и учащихся с процедурой проведени</w:t>
      </w:r>
      <w:r>
        <w:rPr>
          <w:rFonts w:eastAsia="Calibri"/>
          <w:lang w:val="ru-RU" w:eastAsia="ru-RU"/>
        </w:rPr>
        <w:t>я ОГЭ и ЕГЭ-19</w:t>
      </w:r>
      <w:r w:rsidRPr="00B20D21">
        <w:rPr>
          <w:rFonts w:eastAsia="Calibri"/>
          <w:lang w:val="ru-RU" w:eastAsia="ru-RU"/>
        </w:rPr>
        <w:t>, о правах и обязанностях родителей и учащихся в рамках государственной (итоговой) аттестации;</w:t>
      </w:r>
    </w:p>
    <w:p w:rsidR="0034349E" w:rsidRPr="00B20D21" w:rsidRDefault="006D36E4" w:rsidP="0034349E">
      <w:pPr>
        <w:ind w:left="57" w:right="57"/>
        <w:jc w:val="both"/>
        <w:rPr>
          <w:rFonts w:eastAsia="Calibri"/>
          <w:lang w:val="ru-RU" w:eastAsia="ru-RU"/>
        </w:rPr>
      </w:pPr>
      <w:r w:rsidRPr="00B20D21">
        <w:rPr>
          <w:rFonts w:eastAsia="Calibri"/>
          <w:lang w:val="ru-RU" w:eastAsia="ru-RU"/>
        </w:rPr>
        <w:t>- на заседаниях школьных методических объединений рассматривались вопросы состояния работы по подготовке к ЕГЭ и ОГЭ по русс</w:t>
      </w:r>
      <w:r>
        <w:rPr>
          <w:rFonts w:eastAsia="Calibri"/>
          <w:lang w:val="ru-RU" w:eastAsia="ru-RU"/>
        </w:rPr>
        <w:t xml:space="preserve">кому языку и математике, </w:t>
      </w:r>
      <w:r w:rsidRPr="00B20D21">
        <w:rPr>
          <w:rFonts w:eastAsia="Calibri"/>
          <w:lang w:val="ru-RU" w:eastAsia="ru-RU"/>
        </w:rPr>
        <w:t xml:space="preserve"> а также </w:t>
      </w:r>
      <w:r>
        <w:rPr>
          <w:rFonts w:eastAsia="Calibri"/>
          <w:lang w:val="ru-RU" w:eastAsia="ru-RU"/>
        </w:rPr>
        <w:t xml:space="preserve"> анализировали </w:t>
      </w:r>
      <w:r w:rsidRPr="00B20D21">
        <w:rPr>
          <w:rFonts w:eastAsia="Calibri"/>
          <w:lang w:val="ru-RU" w:eastAsia="ru-RU"/>
        </w:rPr>
        <w:t>результаты пробных школьных ЕГЭ и ОГЭ.</w:t>
      </w:r>
    </w:p>
    <w:p w:rsidR="0034349E" w:rsidRPr="00B20D21" w:rsidRDefault="006D36E4" w:rsidP="0034349E">
      <w:pPr>
        <w:ind w:left="57" w:right="57"/>
        <w:jc w:val="both"/>
        <w:rPr>
          <w:rFonts w:eastAsia="Calibri"/>
          <w:b/>
          <w:lang w:val="ru-RU" w:eastAsia="ru-RU"/>
        </w:rPr>
      </w:pPr>
      <w:r w:rsidRPr="00B20D21">
        <w:rPr>
          <w:rFonts w:eastAsia="Calibri"/>
          <w:b/>
          <w:lang w:val="ru-RU" w:eastAsia="ru-RU"/>
        </w:rPr>
        <w:t>В соответствии с планом проводились:</w:t>
      </w:r>
    </w:p>
    <w:p w:rsidR="0034349E" w:rsidRPr="00B20D21" w:rsidRDefault="006D36E4" w:rsidP="0034349E">
      <w:pPr>
        <w:ind w:left="57" w:right="57" w:firstLine="567"/>
        <w:jc w:val="both"/>
        <w:rPr>
          <w:rFonts w:eastAsia="Calibri"/>
          <w:lang w:val="ru-RU" w:eastAsia="ru-RU"/>
        </w:rPr>
      </w:pPr>
      <w:r w:rsidRPr="00B20D21">
        <w:rPr>
          <w:rFonts w:eastAsia="Calibri"/>
          <w:lang w:val="ru-RU" w:eastAsia="ru-RU"/>
        </w:rPr>
        <w:t>Контроль  за организацией повторения по предметам в 9 и 11 классах (сентябрь);</w:t>
      </w:r>
    </w:p>
    <w:p w:rsidR="0034349E" w:rsidRPr="00B20D21" w:rsidRDefault="006D36E4" w:rsidP="0034349E">
      <w:pPr>
        <w:ind w:left="57" w:right="57" w:firstLine="567"/>
        <w:jc w:val="both"/>
        <w:rPr>
          <w:rFonts w:eastAsia="Calibri"/>
          <w:lang w:val="ru-RU" w:eastAsia="ru-RU"/>
        </w:rPr>
      </w:pPr>
      <w:r w:rsidRPr="00B20D21">
        <w:rPr>
          <w:rFonts w:eastAsia="Calibri"/>
          <w:lang w:val="ru-RU" w:eastAsia="ru-RU"/>
        </w:rPr>
        <w:t>Ознакомление учащихся, их родителей с нормативно – правовой базой по ЕГЭ  и ОГЭ;</w:t>
      </w:r>
    </w:p>
    <w:p w:rsidR="0034349E" w:rsidRPr="00B20D21" w:rsidRDefault="006D36E4" w:rsidP="0034349E">
      <w:pPr>
        <w:ind w:left="57" w:right="57" w:firstLine="567"/>
        <w:jc w:val="both"/>
        <w:rPr>
          <w:rFonts w:eastAsia="Calibri"/>
          <w:lang w:val="ru-RU" w:eastAsia="ru-RU"/>
        </w:rPr>
      </w:pPr>
      <w:r w:rsidRPr="00B20D21">
        <w:rPr>
          <w:rFonts w:eastAsia="Calibri"/>
          <w:lang w:val="ru-RU" w:eastAsia="ru-RU"/>
        </w:rPr>
        <w:t>Размещение информации по итоговой аттестации на сайте;</w:t>
      </w:r>
    </w:p>
    <w:p w:rsidR="0034349E" w:rsidRPr="00B20D21" w:rsidRDefault="006D36E4" w:rsidP="0034349E">
      <w:pPr>
        <w:ind w:left="57" w:right="57" w:firstLine="567"/>
        <w:jc w:val="both"/>
        <w:rPr>
          <w:rFonts w:eastAsia="Calibri"/>
          <w:lang w:val="ru-RU" w:eastAsia="ru-RU"/>
        </w:rPr>
      </w:pPr>
      <w:r w:rsidRPr="00B20D21">
        <w:rPr>
          <w:rFonts w:eastAsia="Calibri"/>
          <w:lang w:val="ru-RU" w:eastAsia="ru-RU"/>
        </w:rPr>
        <w:t>Сбор и обработка информации о базе данных для проведения ЕГЭ (октябрь);</w:t>
      </w:r>
    </w:p>
    <w:p w:rsidR="0034349E" w:rsidRPr="00B20D21" w:rsidRDefault="006D36E4" w:rsidP="0034349E">
      <w:pPr>
        <w:ind w:left="57" w:right="57" w:firstLine="567"/>
        <w:jc w:val="both"/>
        <w:rPr>
          <w:rFonts w:eastAsia="Calibri"/>
          <w:lang w:val="ru-RU" w:eastAsia="ru-RU"/>
        </w:rPr>
      </w:pPr>
      <w:r w:rsidRPr="00B20D21">
        <w:rPr>
          <w:rFonts w:eastAsia="Calibri"/>
          <w:lang w:val="ru-RU" w:eastAsia="ru-RU"/>
        </w:rPr>
        <w:t>Диагностические работы по предметам в 9  и 11 классах в формате ОГЭ и ЕГЭ (</w:t>
      </w:r>
      <w:proofErr w:type="spellStart"/>
      <w:r w:rsidRPr="00B20D21">
        <w:rPr>
          <w:rFonts w:eastAsia="Calibri"/>
          <w:lang w:val="ru-RU" w:eastAsia="ru-RU"/>
        </w:rPr>
        <w:t>ноябрь</w:t>
      </w:r>
      <w:r w:rsidR="007D6037">
        <w:rPr>
          <w:rFonts w:eastAsia="Calibri"/>
          <w:lang w:val="ru-RU" w:eastAsia="ru-RU"/>
        </w:rPr>
        <w:t>.январь,март,май</w:t>
      </w:r>
      <w:proofErr w:type="spellEnd"/>
      <w:r w:rsidRPr="00B20D21">
        <w:rPr>
          <w:rFonts w:eastAsia="Calibri"/>
          <w:lang w:val="ru-RU" w:eastAsia="ru-RU"/>
        </w:rPr>
        <w:t>);</w:t>
      </w:r>
    </w:p>
    <w:p w:rsidR="0034349E" w:rsidRDefault="006D36E4" w:rsidP="0034349E">
      <w:pPr>
        <w:ind w:left="57" w:right="57" w:firstLine="567"/>
        <w:jc w:val="both"/>
        <w:rPr>
          <w:rFonts w:eastAsia="Calibri"/>
          <w:lang w:val="ru-RU" w:eastAsia="ru-RU"/>
        </w:rPr>
      </w:pPr>
      <w:r w:rsidRPr="00B20D21">
        <w:rPr>
          <w:rFonts w:eastAsia="Calibri"/>
          <w:lang w:val="ru-RU" w:eastAsia="ru-RU"/>
        </w:rPr>
        <w:t>Родител</w:t>
      </w:r>
      <w:r>
        <w:rPr>
          <w:rFonts w:eastAsia="Calibri"/>
          <w:lang w:val="ru-RU" w:eastAsia="ru-RU"/>
        </w:rPr>
        <w:t>ьские собрания в 9 и 11 классах;</w:t>
      </w:r>
    </w:p>
    <w:p w:rsidR="0034349E" w:rsidRPr="00B20D21" w:rsidRDefault="006D36E4" w:rsidP="0034349E">
      <w:pPr>
        <w:ind w:left="57" w:right="57" w:firstLine="567"/>
        <w:jc w:val="both"/>
        <w:rPr>
          <w:rFonts w:eastAsia="Calibri"/>
          <w:lang w:val="ru-RU" w:eastAsia="ru-RU"/>
        </w:rPr>
      </w:pPr>
      <w:r w:rsidRPr="00B20D21">
        <w:rPr>
          <w:rFonts w:eastAsia="Calibri"/>
          <w:lang w:val="ru-RU" w:eastAsia="ru-RU"/>
        </w:rPr>
        <w:t>Оформлен стенд по подготовке к итоговой аттестации в 9 и 11 классах;</w:t>
      </w:r>
    </w:p>
    <w:p w:rsidR="0034349E" w:rsidRPr="00B20D21" w:rsidRDefault="006D36E4" w:rsidP="0034349E">
      <w:pPr>
        <w:ind w:left="57" w:right="57" w:firstLine="567"/>
        <w:jc w:val="both"/>
        <w:rPr>
          <w:rFonts w:eastAsia="Calibri"/>
          <w:lang w:val="ru-RU" w:eastAsia="ru-RU"/>
        </w:rPr>
      </w:pPr>
      <w:r w:rsidRPr="00B20D21">
        <w:rPr>
          <w:rFonts w:eastAsia="Calibri"/>
          <w:lang w:val="ru-RU" w:eastAsia="ru-RU"/>
        </w:rPr>
        <w:t>Спланированы и проведены групповые консультации учащихся и проводятся индивидуальные консультации.</w:t>
      </w:r>
    </w:p>
    <w:p w:rsidR="0034349E" w:rsidRPr="00B20D21" w:rsidRDefault="006D36E4" w:rsidP="0034349E">
      <w:pPr>
        <w:ind w:left="57" w:right="57" w:firstLine="567"/>
        <w:jc w:val="both"/>
        <w:rPr>
          <w:rFonts w:eastAsia="Calibri"/>
          <w:lang w:val="ru-RU" w:eastAsia="ru-RU"/>
        </w:rPr>
      </w:pPr>
      <w:r w:rsidRPr="00B20D21">
        <w:rPr>
          <w:rFonts w:eastAsia="Calibri"/>
          <w:lang w:val="ru-RU" w:eastAsia="ru-RU"/>
        </w:rPr>
        <w:lastRenderedPageBreak/>
        <w:t xml:space="preserve">             В рамках психологического сопровождения учебно - воспитательного процесса учащихся 9, 11 классов в ситуации  подготовки к государственной итоговой аттестации в новой форме   в соответствии с планом были проведены следующие виды работ:</w:t>
      </w:r>
    </w:p>
    <w:p w:rsidR="0034349E" w:rsidRPr="00B20D21" w:rsidRDefault="006D36E4" w:rsidP="0034349E">
      <w:pPr>
        <w:ind w:left="57" w:right="57" w:firstLine="567"/>
        <w:jc w:val="both"/>
        <w:rPr>
          <w:rFonts w:eastAsia="Calibri"/>
          <w:lang w:val="ru-RU" w:eastAsia="ru-RU"/>
        </w:rPr>
      </w:pPr>
      <w:r w:rsidRPr="00B20D21">
        <w:rPr>
          <w:rFonts w:eastAsia="Calibri"/>
          <w:lang w:val="ru-RU" w:eastAsia="ru-RU"/>
        </w:rPr>
        <w:t>Совещания при директоре по вопросам всесторонней подготовки педагогов, учащихся и их родителей к итоговой аттестации</w:t>
      </w:r>
    </w:p>
    <w:p w:rsidR="0034349E" w:rsidRPr="00B20D21" w:rsidRDefault="006D36E4" w:rsidP="0034349E">
      <w:pPr>
        <w:ind w:left="57" w:right="57" w:firstLine="567"/>
        <w:jc w:val="both"/>
        <w:rPr>
          <w:rFonts w:eastAsia="Calibri"/>
          <w:lang w:val="ru-RU" w:eastAsia="ru-RU"/>
        </w:rPr>
      </w:pPr>
      <w:r>
        <w:rPr>
          <w:rFonts w:eastAsia="Calibri"/>
          <w:lang w:val="ru-RU" w:eastAsia="ru-RU"/>
        </w:rPr>
        <w:t>В ноябре, феврале</w:t>
      </w:r>
      <w:r w:rsidRPr="00B20D21">
        <w:rPr>
          <w:rFonts w:eastAsia="Calibri"/>
          <w:lang w:val="ru-RU" w:eastAsia="ru-RU"/>
        </w:rPr>
        <w:t xml:space="preserve"> проходили пробные экзамены.</w:t>
      </w:r>
    </w:p>
    <w:p w:rsidR="0034349E" w:rsidRPr="00B20D21" w:rsidRDefault="006D36E4" w:rsidP="0034349E">
      <w:pPr>
        <w:ind w:left="57" w:right="57" w:firstLine="567"/>
        <w:jc w:val="both"/>
        <w:rPr>
          <w:lang w:val="ru-RU" w:eastAsia="ru-RU"/>
        </w:rPr>
      </w:pPr>
      <w:r>
        <w:rPr>
          <w:lang w:val="ru-RU" w:eastAsia="ru-RU"/>
        </w:rPr>
        <w:t xml:space="preserve">  </w:t>
      </w:r>
      <w:r w:rsidRPr="00B20D21">
        <w:rPr>
          <w:lang w:val="ru-RU" w:eastAsia="ru-RU"/>
        </w:rPr>
        <w:t xml:space="preserve"> Каждый учитель-предметник выступил с информацией о подготовке учащихся школы к сдаче ЕГЭ.</w:t>
      </w:r>
    </w:p>
    <w:p w:rsidR="0034349E" w:rsidRPr="00B20D21" w:rsidRDefault="006D36E4" w:rsidP="0034349E">
      <w:pPr>
        <w:ind w:left="57" w:right="57" w:firstLine="567"/>
        <w:jc w:val="both"/>
        <w:rPr>
          <w:rFonts w:eastAsia="Calibri"/>
          <w:lang w:val="ru-RU" w:eastAsia="ru-RU"/>
        </w:rPr>
      </w:pPr>
      <w:r w:rsidRPr="00B20D21">
        <w:rPr>
          <w:rFonts w:eastAsia="Calibri"/>
          <w:lang w:val="ru-RU" w:eastAsia="ru-RU"/>
        </w:rPr>
        <w:t xml:space="preserve">С родителями учащихся и с учащимися проведена работа по разъяснению сложившейся ситуации, спланирована деятельность по исправлению ситуации, направленная на недопущение столь низких баллов за работы в период написания последующих работ. </w:t>
      </w:r>
    </w:p>
    <w:p w:rsidR="0034349E" w:rsidRPr="00B20D21" w:rsidRDefault="006D36E4" w:rsidP="0034349E">
      <w:pPr>
        <w:ind w:left="57" w:right="57" w:firstLine="567"/>
        <w:jc w:val="both"/>
        <w:rPr>
          <w:rFonts w:eastAsia="Calibri"/>
          <w:lang w:val="ru-RU" w:eastAsia="ru-RU"/>
        </w:rPr>
      </w:pPr>
      <w:r w:rsidRPr="00B20D21">
        <w:rPr>
          <w:rFonts w:eastAsia="Calibri"/>
          <w:lang w:val="ru-RU" w:eastAsia="ru-RU"/>
        </w:rPr>
        <w:t xml:space="preserve">Анализ результатов пробного  экзамена позволяет сделать вывод о том, что очевиден целый ряд проблем в освоении учащимися школьного курса математики, русского языка в подготовке к итоговой аттестации по математике в формате ЕГЭ и ОГЭ. </w:t>
      </w:r>
    </w:p>
    <w:p w:rsidR="0034349E" w:rsidRPr="00B20D21" w:rsidRDefault="006D36E4" w:rsidP="0034349E">
      <w:pPr>
        <w:ind w:left="57" w:right="57" w:firstLine="567"/>
        <w:jc w:val="both"/>
        <w:rPr>
          <w:color w:val="000000"/>
          <w:lang w:val="ru-RU" w:eastAsia="ru-RU"/>
        </w:rPr>
      </w:pPr>
      <w:r w:rsidRPr="00B20D21">
        <w:rPr>
          <w:color w:val="000000"/>
          <w:lang w:val="ru-RU" w:eastAsia="ru-RU"/>
        </w:rPr>
        <w:t xml:space="preserve">По результатам посещенных уроков все  учителя-предметники  на этапах урока выполняют задания из ЕГЭ и ОГЭ. </w:t>
      </w:r>
      <w:r w:rsidRPr="00B20D21">
        <w:rPr>
          <w:lang w:val="ru-RU" w:eastAsia="ru-RU"/>
        </w:rPr>
        <w:t>На уроках анализируются  наиболее часто встречающиеся  ошибки  при сдаче экзамена, проводится работа с проблемными заданиями.</w:t>
      </w:r>
    </w:p>
    <w:p w:rsidR="00300DA2" w:rsidRDefault="006D36E4" w:rsidP="0034349E">
      <w:pPr>
        <w:ind w:left="57" w:right="57" w:firstLine="567"/>
        <w:jc w:val="both"/>
        <w:rPr>
          <w:lang w:val="ru-RU" w:eastAsia="ru-RU"/>
        </w:rPr>
      </w:pPr>
      <w:r w:rsidRPr="00B20D21">
        <w:rPr>
          <w:lang w:val="ru-RU" w:eastAsia="ru-RU"/>
        </w:rPr>
        <w:t xml:space="preserve">   По результатам пробного  ЕГЭ</w:t>
      </w:r>
      <w:r w:rsidR="007D6037">
        <w:rPr>
          <w:lang w:val="ru-RU" w:eastAsia="ru-RU"/>
        </w:rPr>
        <w:t xml:space="preserve"> и ОГЭ</w:t>
      </w:r>
      <w:r w:rsidRPr="00B20D21">
        <w:rPr>
          <w:lang w:val="ru-RU" w:eastAsia="ru-RU"/>
        </w:rPr>
        <w:t xml:space="preserve"> по </w:t>
      </w:r>
      <w:r w:rsidR="007D6037">
        <w:rPr>
          <w:lang w:val="ru-RU" w:eastAsia="ru-RU"/>
        </w:rPr>
        <w:t>русскому языку,</w:t>
      </w:r>
      <w:r w:rsidRPr="00B20D21">
        <w:rPr>
          <w:lang w:val="ru-RU" w:eastAsia="ru-RU"/>
        </w:rPr>
        <w:t xml:space="preserve"> математике</w:t>
      </w:r>
      <w:r w:rsidR="007D6037">
        <w:rPr>
          <w:lang w:val="ru-RU" w:eastAsia="ru-RU"/>
        </w:rPr>
        <w:t xml:space="preserve"> и </w:t>
      </w:r>
      <w:proofErr w:type="spellStart"/>
      <w:r w:rsidR="007D6037">
        <w:rPr>
          <w:lang w:val="ru-RU" w:eastAsia="ru-RU"/>
        </w:rPr>
        <w:t>выб.предметам</w:t>
      </w:r>
      <w:proofErr w:type="spellEnd"/>
      <w:r w:rsidRPr="00B20D21">
        <w:rPr>
          <w:lang w:val="ru-RU" w:eastAsia="ru-RU"/>
        </w:rPr>
        <w:t xml:space="preserve"> была проведена работа по устранению типичных ошибок.</w:t>
      </w:r>
    </w:p>
    <w:p w:rsidR="006D36E4" w:rsidRDefault="006D36E4" w:rsidP="00300DA2">
      <w:pPr>
        <w:rPr>
          <w:rFonts w:eastAsiaTheme="minorEastAsia"/>
          <w:b/>
          <w:lang w:val="ru-RU" w:eastAsia="ru-RU"/>
        </w:rPr>
      </w:pPr>
    </w:p>
    <w:p w:rsidR="006D36E4" w:rsidRDefault="006D36E4" w:rsidP="00300DA2">
      <w:pPr>
        <w:rPr>
          <w:rFonts w:eastAsiaTheme="minorEastAsia"/>
          <w:b/>
          <w:lang w:val="ru-RU" w:eastAsia="ru-RU"/>
        </w:rPr>
      </w:pPr>
    </w:p>
    <w:p w:rsidR="006D36E4" w:rsidRDefault="006D36E4" w:rsidP="00300DA2">
      <w:pPr>
        <w:rPr>
          <w:rFonts w:eastAsiaTheme="minorEastAsia"/>
          <w:b/>
          <w:lang w:val="ru-RU" w:eastAsia="ru-RU"/>
        </w:rPr>
      </w:pPr>
    </w:p>
    <w:p w:rsidR="006D36E4" w:rsidRDefault="006D36E4" w:rsidP="00300DA2">
      <w:pPr>
        <w:rPr>
          <w:rFonts w:eastAsiaTheme="minorEastAsia"/>
          <w:b/>
          <w:lang w:val="ru-RU" w:eastAsia="ru-RU"/>
        </w:rPr>
      </w:pPr>
    </w:p>
    <w:p w:rsidR="006D36E4" w:rsidRDefault="006D36E4" w:rsidP="00300DA2">
      <w:pPr>
        <w:rPr>
          <w:rFonts w:eastAsiaTheme="minorEastAsia"/>
          <w:b/>
          <w:lang w:val="ru-RU" w:eastAsia="ru-RU"/>
        </w:rPr>
      </w:pPr>
    </w:p>
    <w:p w:rsidR="006D36E4" w:rsidRDefault="006D36E4" w:rsidP="00300DA2">
      <w:pPr>
        <w:rPr>
          <w:rFonts w:eastAsiaTheme="minorEastAsia"/>
          <w:b/>
          <w:lang w:val="ru-RU" w:eastAsia="ru-RU"/>
        </w:rPr>
      </w:pPr>
    </w:p>
    <w:p w:rsidR="006D36E4" w:rsidRDefault="006D36E4" w:rsidP="00300DA2">
      <w:pPr>
        <w:rPr>
          <w:rFonts w:eastAsiaTheme="minorEastAsia"/>
          <w:b/>
          <w:lang w:val="ru-RU" w:eastAsia="ru-RU"/>
        </w:rPr>
      </w:pPr>
    </w:p>
    <w:p w:rsidR="006D36E4" w:rsidRDefault="006D36E4" w:rsidP="00300DA2">
      <w:pPr>
        <w:rPr>
          <w:rFonts w:eastAsiaTheme="minorEastAsia"/>
          <w:b/>
          <w:lang w:val="ru-RU" w:eastAsia="ru-RU"/>
        </w:rPr>
      </w:pPr>
    </w:p>
    <w:p w:rsidR="006D36E4" w:rsidRDefault="006D36E4" w:rsidP="00300DA2">
      <w:pPr>
        <w:rPr>
          <w:rFonts w:eastAsiaTheme="minorEastAsia"/>
          <w:b/>
          <w:lang w:val="ru-RU" w:eastAsia="ru-RU"/>
        </w:rPr>
      </w:pPr>
    </w:p>
    <w:p w:rsidR="006D36E4" w:rsidRDefault="006D36E4" w:rsidP="00300DA2">
      <w:pPr>
        <w:rPr>
          <w:rFonts w:eastAsiaTheme="minorEastAsia"/>
          <w:b/>
          <w:lang w:val="ru-RU" w:eastAsia="ru-RU"/>
        </w:rPr>
      </w:pPr>
    </w:p>
    <w:p w:rsidR="006D36E4" w:rsidRDefault="006D36E4" w:rsidP="00300DA2">
      <w:pPr>
        <w:rPr>
          <w:rFonts w:eastAsiaTheme="minorEastAsia"/>
          <w:b/>
          <w:lang w:val="ru-RU" w:eastAsia="ru-RU"/>
        </w:rPr>
      </w:pPr>
    </w:p>
    <w:p w:rsidR="006D36E4" w:rsidRDefault="006D36E4" w:rsidP="00300DA2">
      <w:pPr>
        <w:rPr>
          <w:rFonts w:eastAsiaTheme="minorEastAsia"/>
          <w:b/>
          <w:lang w:val="ru-RU" w:eastAsia="ru-RU"/>
        </w:rPr>
      </w:pPr>
    </w:p>
    <w:p w:rsidR="006D36E4" w:rsidRDefault="006D36E4" w:rsidP="00300DA2">
      <w:pPr>
        <w:rPr>
          <w:rFonts w:eastAsiaTheme="minorEastAsia"/>
          <w:b/>
          <w:lang w:val="ru-RU" w:eastAsia="ru-RU"/>
        </w:rPr>
      </w:pPr>
    </w:p>
    <w:p w:rsidR="006D36E4" w:rsidRDefault="006D36E4" w:rsidP="00300DA2">
      <w:pPr>
        <w:rPr>
          <w:rFonts w:eastAsiaTheme="minorEastAsia"/>
          <w:b/>
          <w:lang w:val="ru-RU" w:eastAsia="ru-RU"/>
        </w:rPr>
      </w:pPr>
    </w:p>
    <w:p w:rsidR="006D36E4" w:rsidRDefault="006D36E4" w:rsidP="00300DA2">
      <w:pPr>
        <w:rPr>
          <w:rFonts w:eastAsiaTheme="minorEastAsia"/>
          <w:b/>
          <w:lang w:val="ru-RU" w:eastAsia="ru-RU"/>
        </w:rPr>
      </w:pPr>
    </w:p>
    <w:p w:rsidR="006D36E4" w:rsidRDefault="006D36E4" w:rsidP="00300DA2">
      <w:pPr>
        <w:rPr>
          <w:rFonts w:eastAsiaTheme="minorEastAsia"/>
          <w:b/>
          <w:lang w:val="ru-RU" w:eastAsia="ru-RU"/>
        </w:rPr>
      </w:pPr>
    </w:p>
    <w:p w:rsidR="006D36E4" w:rsidRDefault="006D36E4" w:rsidP="00300DA2">
      <w:pPr>
        <w:rPr>
          <w:rFonts w:eastAsiaTheme="minorEastAsia"/>
          <w:b/>
          <w:lang w:val="ru-RU" w:eastAsia="ru-RU"/>
        </w:rPr>
      </w:pPr>
    </w:p>
    <w:p w:rsidR="006D36E4" w:rsidRDefault="006D36E4" w:rsidP="00300DA2">
      <w:pPr>
        <w:rPr>
          <w:rFonts w:eastAsiaTheme="minorEastAsia"/>
          <w:b/>
          <w:lang w:val="ru-RU" w:eastAsia="ru-RU"/>
        </w:rPr>
      </w:pPr>
    </w:p>
    <w:p w:rsidR="006D36E4" w:rsidRDefault="006D36E4" w:rsidP="00300DA2">
      <w:pPr>
        <w:rPr>
          <w:rFonts w:eastAsiaTheme="minorEastAsia"/>
          <w:b/>
          <w:lang w:val="ru-RU" w:eastAsia="ru-RU"/>
        </w:rPr>
      </w:pPr>
    </w:p>
    <w:p w:rsidR="006D36E4" w:rsidRDefault="006D36E4" w:rsidP="00300DA2">
      <w:pPr>
        <w:rPr>
          <w:rFonts w:eastAsiaTheme="minorEastAsia"/>
          <w:b/>
          <w:lang w:val="ru-RU" w:eastAsia="ru-RU"/>
        </w:rPr>
      </w:pPr>
    </w:p>
    <w:p w:rsidR="006D36E4" w:rsidRDefault="006D36E4" w:rsidP="00300DA2">
      <w:pPr>
        <w:rPr>
          <w:rFonts w:eastAsiaTheme="minorEastAsia"/>
          <w:b/>
          <w:lang w:val="ru-RU" w:eastAsia="ru-RU"/>
        </w:rPr>
      </w:pPr>
    </w:p>
    <w:p w:rsidR="00E71046" w:rsidRPr="006D36E4" w:rsidRDefault="006D36E4" w:rsidP="00300DA2">
      <w:pPr>
        <w:rPr>
          <w:rFonts w:eastAsiaTheme="minorEastAsia"/>
          <w:b/>
          <w:lang w:val="ru-RU" w:eastAsia="ru-RU"/>
        </w:rPr>
      </w:pPr>
      <w:r>
        <w:rPr>
          <w:rFonts w:eastAsiaTheme="minorEastAsia"/>
          <w:b/>
          <w:lang w:val="ru-RU" w:eastAsia="ru-RU"/>
        </w:rPr>
        <w:t xml:space="preserve">12.  </w:t>
      </w:r>
      <w:r w:rsidRPr="006D36E4">
        <w:rPr>
          <w:rFonts w:eastAsiaTheme="minorEastAsia"/>
          <w:b/>
          <w:lang w:val="ru-RU" w:eastAsia="ru-RU"/>
        </w:rPr>
        <w:t>Информация по результатам сдачи ОГЭ,</w:t>
      </w:r>
      <w:r w:rsidR="00F854CB" w:rsidRPr="006D36E4">
        <w:rPr>
          <w:rFonts w:eastAsiaTheme="minorEastAsia"/>
          <w:b/>
          <w:lang w:val="ru-RU" w:eastAsia="ru-RU"/>
        </w:rPr>
        <w:t xml:space="preserve"> </w:t>
      </w:r>
      <w:r w:rsidRPr="006D36E4">
        <w:rPr>
          <w:rFonts w:eastAsiaTheme="minorEastAsia"/>
          <w:b/>
          <w:lang w:val="ru-RU" w:eastAsia="ru-RU"/>
        </w:rPr>
        <w:t>ЕГЭ,</w:t>
      </w:r>
      <w:r w:rsidR="00F854CB" w:rsidRPr="006D36E4">
        <w:rPr>
          <w:rFonts w:eastAsiaTheme="minorEastAsia"/>
          <w:b/>
          <w:lang w:val="ru-RU" w:eastAsia="ru-RU"/>
        </w:rPr>
        <w:t xml:space="preserve"> </w:t>
      </w:r>
      <w:r w:rsidRPr="006D36E4">
        <w:rPr>
          <w:rFonts w:eastAsiaTheme="minorEastAsia"/>
          <w:b/>
          <w:lang w:val="ru-RU" w:eastAsia="ru-RU"/>
        </w:rPr>
        <w:t xml:space="preserve">ГВЭ в 2022 году </w:t>
      </w:r>
    </w:p>
    <w:p w:rsidR="00300DA2" w:rsidRPr="006D36E4" w:rsidRDefault="006D36E4" w:rsidP="00300DA2">
      <w:pPr>
        <w:rPr>
          <w:rFonts w:eastAsiaTheme="minorEastAsia"/>
          <w:b/>
          <w:lang w:val="ru-RU" w:eastAsia="ru-RU"/>
        </w:rPr>
      </w:pPr>
      <w:r w:rsidRPr="006D36E4">
        <w:rPr>
          <w:rFonts w:eastAsiaTheme="minorEastAsia"/>
          <w:b/>
          <w:lang w:val="ru-RU" w:eastAsia="ru-RU"/>
        </w:rPr>
        <w:t>по МКОУ «Шушинская СОШ</w:t>
      </w:r>
      <w:r w:rsidR="00F854CB" w:rsidRPr="006D36E4">
        <w:rPr>
          <w:rFonts w:eastAsiaTheme="minorEastAsia"/>
          <w:b/>
          <w:lang w:val="ru-RU" w:eastAsia="ru-RU"/>
        </w:rPr>
        <w:t xml:space="preserve"> имени Героя России С</w:t>
      </w:r>
      <w:r w:rsidR="00E71046" w:rsidRPr="006D36E4">
        <w:rPr>
          <w:rFonts w:eastAsiaTheme="minorEastAsia"/>
          <w:b/>
          <w:lang w:val="ru-RU" w:eastAsia="ru-RU"/>
        </w:rPr>
        <w:t>еркова Д.А.</w:t>
      </w:r>
      <w:r w:rsidRPr="006D36E4">
        <w:rPr>
          <w:rFonts w:eastAsiaTheme="minorEastAsia"/>
          <w:b/>
          <w:lang w:val="ru-RU" w:eastAsia="ru-RU"/>
        </w:rPr>
        <w:t>»</w:t>
      </w:r>
    </w:p>
    <w:p w:rsidR="00F854CB" w:rsidRDefault="00F854CB" w:rsidP="00F854CB">
      <w:pPr>
        <w:jc w:val="center"/>
        <w:rPr>
          <w:rFonts w:eastAsiaTheme="minorEastAsia"/>
          <w:b/>
          <w:sz w:val="28"/>
          <w:szCs w:val="22"/>
          <w:lang w:val="ru-RU" w:eastAsia="ru-RU"/>
        </w:rPr>
      </w:pPr>
    </w:p>
    <w:p w:rsidR="00F854CB" w:rsidRPr="006D36E4" w:rsidRDefault="006D36E4" w:rsidP="00F854CB">
      <w:pPr>
        <w:jc w:val="center"/>
        <w:rPr>
          <w:rFonts w:eastAsiaTheme="minorEastAsia"/>
          <w:b/>
          <w:vertAlign w:val="subscript"/>
          <w:lang w:val="ru-RU" w:eastAsia="ru-RU"/>
        </w:rPr>
      </w:pPr>
      <w:r w:rsidRPr="006D36E4">
        <w:rPr>
          <w:rFonts w:eastAsiaTheme="minorEastAsia"/>
          <w:b/>
          <w:lang w:val="ru-RU" w:eastAsia="ru-RU"/>
        </w:rPr>
        <w:t>Анализ сдачи ОГЭ в 2022г.</w:t>
      </w:r>
    </w:p>
    <w:p w:rsidR="00E71046" w:rsidRDefault="00E71046" w:rsidP="00E71046">
      <w:pPr>
        <w:jc w:val="center"/>
        <w:rPr>
          <w:rFonts w:eastAsiaTheme="minorEastAsia"/>
          <w:b/>
          <w:sz w:val="28"/>
          <w:szCs w:val="22"/>
          <w:lang w:val="ru-RU" w:eastAsia="ru-RU"/>
        </w:rPr>
      </w:pPr>
    </w:p>
    <w:p w:rsidR="00E71046" w:rsidRDefault="00E71046" w:rsidP="00E71046">
      <w:pPr>
        <w:jc w:val="center"/>
        <w:rPr>
          <w:rFonts w:eastAsiaTheme="minorEastAsia"/>
          <w:b/>
          <w:sz w:val="28"/>
          <w:szCs w:val="22"/>
          <w:lang w:val="ru-RU" w:eastAsia="ru-RU"/>
        </w:rPr>
      </w:pPr>
    </w:p>
    <w:tbl>
      <w:tblPr>
        <w:tblStyle w:val="a3"/>
        <w:tblW w:w="0" w:type="auto"/>
        <w:tblLayout w:type="fixed"/>
        <w:tblLook w:val="04A0" w:firstRow="1" w:lastRow="0" w:firstColumn="1" w:lastColumn="0" w:noHBand="0" w:noVBand="1"/>
      </w:tblPr>
      <w:tblGrid>
        <w:gridCol w:w="532"/>
        <w:gridCol w:w="2520"/>
        <w:gridCol w:w="458"/>
        <w:gridCol w:w="426"/>
        <w:gridCol w:w="567"/>
        <w:gridCol w:w="567"/>
        <w:gridCol w:w="567"/>
        <w:gridCol w:w="567"/>
        <w:gridCol w:w="567"/>
        <w:gridCol w:w="567"/>
        <w:gridCol w:w="567"/>
        <w:gridCol w:w="425"/>
        <w:gridCol w:w="567"/>
        <w:gridCol w:w="567"/>
        <w:gridCol w:w="567"/>
        <w:gridCol w:w="567"/>
      </w:tblGrid>
      <w:tr w:rsidR="00834DFA" w:rsidTr="00E71046">
        <w:tc>
          <w:tcPr>
            <w:tcW w:w="532" w:type="dxa"/>
            <w:vMerge w:val="restart"/>
          </w:tcPr>
          <w:p w:rsidR="00E71046" w:rsidRPr="00EE30FD" w:rsidRDefault="006D36E4" w:rsidP="00E71046">
            <w:pPr>
              <w:jc w:val="center"/>
              <w:rPr>
                <w:b/>
              </w:rPr>
            </w:pPr>
            <w:r w:rsidRPr="00EE30FD">
              <w:rPr>
                <w:b/>
              </w:rPr>
              <w:t>№</w:t>
            </w:r>
          </w:p>
          <w:p w:rsidR="00E71046" w:rsidRPr="00EE30FD" w:rsidRDefault="00E71046" w:rsidP="00E71046">
            <w:pPr>
              <w:jc w:val="center"/>
              <w:rPr>
                <w:b/>
              </w:rPr>
            </w:pPr>
          </w:p>
        </w:tc>
        <w:tc>
          <w:tcPr>
            <w:tcW w:w="2520" w:type="dxa"/>
            <w:vMerge w:val="restart"/>
          </w:tcPr>
          <w:p w:rsidR="00E71046" w:rsidRPr="00EE30FD" w:rsidRDefault="006D36E4" w:rsidP="00E71046">
            <w:pPr>
              <w:jc w:val="center"/>
              <w:rPr>
                <w:b/>
              </w:rPr>
            </w:pPr>
            <w:r w:rsidRPr="00EE30FD">
              <w:rPr>
                <w:b/>
              </w:rPr>
              <w:t>ФИО  уч-ся</w:t>
            </w:r>
          </w:p>
        </w:tc>
        <w:tc>
          <w:tcPr>
            <w:tcW w:w="884" w:type="dxa"/>
            <w:gridSpan w:val="2"/>
            <w:tcBorders>
              <w:top w:val="single" w:sz="4" w:space="0" w:color="auto"/>
              <w:right w:val="single" w:sz="4" w:space="0" w:color="auto"/>
            </w:tcBorders>
          </w:tcPr>
          <w:p w:rsidR="00E71046" w:rsidRPr="00EE30FD" w:rsidRDefault="006D36E4" w:rsidP="00E71046">
            <w:pPr>
              <w:jc w:val="center"/>
              <w:rPr>
                <w:b/>
              </w:rPr>
            </w:pPr>
            <w:proofErr w:type="spellStart"/>
            <w:r w:rsidRPr="00EE30FD">
              <w:rPr>
                <w:b/>
              </w:rPr>
              <w:t>Р</w:t>
            </w:r>
            <w:r>
              <w:rPr>
                <w:b/>
              </w:rPr>
              <w:t>ус</w:t>
            </w:r>
            <w:r w:rsidRPr="00EE30FD">
              <w:rPr>
                <w:b/>
              </w:rPr>
              <w:t>.яз</w:t>
            </w:r>
            <w:proofErr w:type="spellEnd"/>
          </w:p>
        </w:tc>
        <w:tc>
          <w:tcPr>
            <w:tcW w:w="1134" w:type="dxa"/>
            <w:gridSpan w:val="2"/>
            <w:tcBorders>
              <w:right w:val="single" w:sz="4" w:space="0" w:color="auto"/>
            </w:tcBorders>
          </w:tcPr>
          <w:p w:rsidR="00E71046" w:rsidRPr="00EE30FD" w:rsidRDefault="006D36E4" w:rsidP="00E71046">
            <w:pPr>
              <w:jc w:val="center"/>
              <w:rPr>
                <w:b/>
              </w:rPr>
            </w:pPr>
            <w:proofErr w:type="spellStart"/>
            <w:r>
              <w:rPr>
                <w:b/>
              </w:rPr>
              <w:t>Матем</w:t>
            </w:r>
            <w:proofErr w:type="spellEnd"/>
            <w:r>
              <w:rPr>
                <w:b/>
              </w:rPr>
              <w:t xml:space="preserve"> </w:t>
            </w:r>
          </w:p>
        </w:tc>
        <w:tc>
          <w:tcPr>
            <w:tcW w:w="1134" w:type="dxa"/>
            <w:gridSpan w:val="2"/>
            <w:tcBorders>
              <w:left w:val="single" w:sz="4" w:space="0" w:color="auto"/>
              <w:right w:val="single" w:sz="4" w:space="0" w:color="auto"/>
            </w:tcBorders>
          </w:tcPr>
          <w:p w:rsidR="00E71046" w:rsidRPr="00EE30FD" w:rsidRDefault="006D36E4" w:rsidP="00E71046">
            <w:pPr>
              <w:jc w:val="center"/>
              <w:rPr>
                <w:b/>
              </w:rPr>
            </w:pPr>
            <w:r>
              <w:rPr>
                <w:b/>
              </w:rPr>
              <w:t>физика</w:t>
            </w:r>
          </w:p>
        </w:tc>
        <w:tc>
          <w:tcPr>
            <w:tcW w:w="1134" w:type="dxa"/>
            <w:gridSpan w:val="2"/>
            <w:tcBorders>
              <w:left w:val="single" w:sz="4" w:space="0" w:color="auto"/>
            </w:tcBorders>
          </w:tcPr>
          <w:p w:rsidR="00E71046" w:rsidRPr="00EE30FD" w:rsidRDefault="006D36E4" w:rsidP="00E71046">
            <w:pPr>
              <w:jc w:val="center"/>
              <w:rPr>
                <w:b/>
              </w:rPr>
            </w:pPr>
            <w:r>
              <w:rPr>
                <w:b/>
              </w:rPr>
              <w:t>Биол.</w:t>
            </w:r>
          </w:p>
        </w:tc>
        <w:tc>
          <w:tcPr>
            <w:tcW w:w="992" w:type="dxa"/>
            <w:gridSpan w:val="2"/>
            <w:tcBorders>
              <w:right w:val="single" w:sz="4" w:space="0" w:color="auto"/>
            </w:tcBorders>
          </w:tcPr>
          <w:p w:rsidR="00E71046" w:rsidRPr="00EE30FD" w:rsidRDefault="006D36E4" w:rsidP="00E71046">
            <w:pPr>
              <w:jc w:val="center"/>
              <w:rPr>
                <w:b/>
              </w:rPr>
            </w:pPr>
            <w:r>
              <w:rPr>
                <w:b/>
              </w:rPr>
              <w:t>Геогр.</w:t>
            </w:r>
          </w:p>
        </w:tc>
        <w:tc>
          <w:tcPr>
            <w:tcW w:w="1134" w:type="dxa"/>
            <w:gridSpan w:val="2"/>
            <w:tcBorders>
              <w:left w:val="single" w:sz="4" w:space="0" w:color="auto"/>
            </w:tcBorders>
          </w:tcPr>
          <w:p w:rsidR="00E71046" w:rsidRPr="00EE30FD" w:rsidRDefault="006D36E4" w:rsidP="00E71046">
            <w:pPr>
              <w:jc w:val="center"/>
              <w:rPr>
                <w:b/>
              </w:rPr>
            </w:pPr>
            <w:r>
              <w:rPr>
                <w:b/>
              </w:rPr>
              <w:t>история</w:t>
            </w:r>
          </w:p>
        </w:tc>
        <w:tc>
          <w:tcPr>
            <w:tcW w:w="1134" w:type="dxa"/>
            <w:gridSpan w:val="2"/>
            <w:tcBorders>
              <w:right w:val="single" w:sz="4" w:space="0" w:color="auto"/>
            </w:tcBorders>
          </w:tcPr>
          <w:p w:rsidR="00E71046" w:rsidRPr="00EE30FD" w:rsidRDefault="006D36E4" w:rsidP="00E71046">
            <w:pPr>
              <w:jc w:val="center"/>
              <w:rPr>
                <w:b/>
              </w:rPr>
            </w:pPr>
            <w:proofErr w:type="spellStart"/>
            <w:r>
              <w:rPr>
                <w:b/>
              </w:rPr>
              <w:t>Обществоз</w:t>
            </w:r>
            <w:proofErr w:type="spellEnd"/>
            <w:r>
              <w:rPr>
                <w:b/>
              </w:rPr>
              <w:t>.</w:t>
            </w:r>
          </w:p>
        </w:tc>
      </w:tr>
      <w:tr w:rsidR="00834DFA" w:rsidTr="00E71046">
        <w:tc>
          <w:tcPr>
            <w:tcW w:w="532" w:type="dxa"/>
            <w:vMerge/>
          </w:tcPr>
          <w:p w:rsidR="00E71046" w:rsidRPr="00EE30FD" w:rsidRDefault="00E71046" w:rsidP="00E71046">
            <w:pPr>
              <w:jc w:val="center"/>
              <w:rPr>
                <w:b/>
              </w:rPr>
            </w:pPr>
          </w:p>
        </w:tc>
        <w:tc>
          <w:tcPr>
            <w:tcW w:w="2520" w:type="dxa"/>
            <w:vMerge/>
          </w:tcPr>
          <w:p w:rsidR="00E71046" w:rsidRPr="00EE30FD" w:rsidRDefault="00E71046" w:rsidP="00E71046">
            <w:pPr>
              <w:jc w:val="center"/>
              <w:rPr>
                <w:b/>
              </w:rPr>
            </w:pPr>
          </w:p>
        </w:tc>
        <w:tc>
          <w:tcPr>
            <w:tcW w:w="458" w:type="dxa"/>
            <w:tcBorders>
              <w:right w:val="single" w:sz="4" w:space="0" w:color="auto"/>
            </w:tcBorders>
          </w:tcPr>
          <w:p w:rsidR="00E71046" w:rsidRPr="00EE30FD" w:rsidRDefault="006D36E4" w:rsidP="00E71046">
            <w:pPr>
              <w:jc w:val="center"/>
              <w:rPr>
                <w:b/>
              </w:rPr>
            </w:pPr>
            <w:r>
              <w:rPr>
                <w:b/>
              </w:rPr>
              <w:t>Б</w:t>
            </w:r>
          </w:p>
        </w:tc>
        <w:tc>
          <w:tcPr>
            <w:tcW w:w="426" w:type="dxa"/>
            <w:tcBorders>
              <w:right w:val="single" w:sz="4" w:space="0" w:color="auto"/>
            </w:tcBorders>
          </w:tcPr>
          <w:p w:rsidR="00E71046" w:rsidRPr="00EE30FD" w:rsidRDefault="006D36E4" w:rsidP="00E71046">
            <w:pPr>
              <w:jc w:val="center"/>
              <w:rPr>
                <w:b/>
              </w:rPr>
            </w:pPr>
            <w:r>
              <w:rPr>
                <w:b/>
              </w:rPr>
              <w:t>О</w:t>
            </w:r>
          </w:p>
        </w:tc>
        <w:tc>
          <w:tcPr>
            <w:tcW w:w="567" w:type="dxa"/>
            <w:tcBorders>
              <w:right w:val="single" w:sz="4" w:space="0" w:color="auto"/>
            </w:tcBorders>
          </w:tcPr>
          <w:p w:rsidR="00E71046" w:rsidRPr="00EE30FD" w:rsidRDefault="006D36E4" w:rsidP="00E71046">
            <w:pPr>
              <w:jc w:val="center"/>
              <w:rPr>
                <w:b/>
              </w:rPr>
            </w:pPr>
            <w:r>
              <w:rPr>
                <w:b/>
              </w:rPr>
              <w:t>Б</w:t>
            </w:r>
          </w:p>
        </w:tc>
        <w:tc>
          <w:tcPr>
            <w:tcW w:w="567" w:type="dxa"/>
            <w:tcBorders>
              <w:right w:val="single" w:sz="4" w:space="0" w:color="auto"/>
            </w:tcBorders>
          </w:tcPr>
          <w:p w:rsidR="00E71046" w:rsidRPr="00EE30FD" w:rsidRDefault="006D36E4" w:rsidP="00E71046">
            <w:pPr>
              <w:jc w:val="center"/>
              <w:rPr>
                <w:b/>
              </w:rPr>
            </w:pPr>
            <w:r>
              <w:rPr>
                <w:b/>
              </w:rPr>
              <w:t>О</w:t>
            </w:r>
          </w:p>
        </w:tc>
        <w:tc>
          <w:tcPr>
            <w:tcW w:w="567" w:type="dxa"/>
            <w:tcBorders>
              <w:left w:val="single" w:sz="4" w:space="0" w:color="auto"/>
              <w:right w:val="single" w:sz="4" w:space="0" w:color="auto"/>
            </w:tcBorders>
          </w:tcPr>
          <w:p w:rsidR="00E71046" w:rsidRPr="00EE30FD" w:rsidRDefault="006D36E4" w:rsidP="00E71046">
            <w:pPr>
              <w:jc w:val="center"/>
              <w:rPr>
                <w:b/>
              </w:rPr>
            </w:pPr>
            <w:r>
              <w:rPr>
                <w:b/>
              </w:rPr>
              <w:t>Б</w:t>
            </w:r>
          </w:p>
        </w:tc>
        <w:tc>
          <w:tcPr>
            <w:tcW w:w="567" w:type="dxa"/>
            <w:tcBorders>
              <w:left w:val="single" w:sz="4" w:space="0" w:color="auto"/>
              <w:right w:val="single" w:sz="4" w:space="0" w:color="auto"/>
            </w:tcBorders>
          </w:tcPr>
          <w:p w:rsidR="00E71046" w:rsidRPr="00EE30FD" w:rsidRDefault="006D36E4" w:rsidP="00E71046">
            <w:pPr>
              <w:jc w:val="center"/>
              <w:rPr>
                <w:b/>
              </w:rPr>
            </w:pPr>
            <w:r>
              <w:rPr>
                <w:b/>
              </w:rPr>
              <w:t>О</w:t>
            </w:r>
          </w:p>
        </w:tc>
        <w:tc>
          <w:tcPr>
            <w:tcW w:w="567" w:type="dxa"/>
            <w:tcBorders>
              <w:left w:val="single" w:sz="4" w:space="0" w:color="auto"/>
              <w:right w:val="single" w:sz="4" w:space="0" w:color="auto"/>
            </w:tcBorders>
          </w:tcPr>
          <w:p w:rsidR="00E71046" w:rsidRPr="00EE30FD" w:rsidRDefault="006D36E4" w:rsidP="00E71046">
            <w:pPr>
              <w:jc w:val="center"/>
              <w:rPr>
                <w:b/>
              </w:rPr>
            </w:pPr>
            <w:r>
              <w:rPr>
                <w:b/>
              </w:rPr>
              <w:t>Б</w:t>
            </w:r>
          </w:p>
        </w:tc>
        <w:tc>
          <w:tcPr>
            <w:tcW w:w="567" w:type="dxa"/>
            <w:tcBorders>
              <w:left w:val="single" w:sz="4" w:space="0" w:color="auto"/>
            </w:tcBorders>
          </w:tcPr>
          <w:p w:rsidR="00E71046" w:rsidRPr="00EE30FD" w:rsidRDefault="006D36E4" w:rsidP="00E71046">
            <w:pPr>
              <w:jc w:val="center"/>
              <w:rPr>
                <w:b/>
              </w:rPr>
            </w:pPr>
            <w:r>
              <w:rPr>
                <w:b/>
              </w:rPr>
              <w:t>О</w:t>
            </w:r>
          </w:p>
        </w:tc>
        <w:tc>
          <w:tcPr>
            <w:tcW w:w="567" w:type="dxa"/>
            <w:tcBorders>
              <w:right w:val="single" w:sz="4" w:space="0" w:color="auto"/>
            </w:tcBorders>
          </w:tcPr>
          <w:p w:rsidR="00E71046" w:rsidRPr="00EE30FD" w:rsidRDefault="006D36E4" w:rsidP="00E71046">
            <w:pPr>
              <w:jc w:val="center"/>
              <w:rPr>
                <w:b/>
              </w:rPr>
            </w:pPr>
            <w:r>
              <w:rPr>
                <w:b/>
              </w:rPr>
              <w:t>Б</w:t>
            </w:r>
          </w:p>
        </w:tc>
        <w:tc>
          <w:tcPr>
            <w:tcW w:w="425" w:type="dxa"/>
            <w:tcBorders>
              <w:right w:val="single" w:sz="4" w:space="0" w:color="auto"/>
            </w:tcBorders>
          </w:tcPr>
          <w:p w:rsidR="00E71046" w:rsidRPr="00EE30FD" w:rsidRDefault="006D36E4" w:rsidP="00E71046">
            <w:pPr>
              <w:jc w:val="center"/>
              <w:rPr>
                <w:b/>
              </w:rPr>
            </w:pPr>
            <w:r>
              <w:rPr>
                <w:b/>
              </w:rPr>
              <w:t>О</w:t>
            </w:r>
          </w:p>
        </w:tc>
        <w:tc>
          <w:tcPr>
            <w:tcW w:w="567" w:type="dxa"/>
            <w:tcBorders>
              <w:left w:val="single" w:sz="4" w:space="0" w:color="auto"/>
              <w:right w:val="single" w:sz="4" w:space="0" w:color="auto"/>
            </w:tcBorders>
          </w:tcPr>
          <w:p w:rsidR="00E71046" w:rsidRPr="00EE30FD" w:rsidRDefault="006D36E4" w:rsidP="00E71046">
            <w:pPr>
              <w:jc w:val="center"/>
              <w:rPr>
                <w:b/>
              </w:rPr>
            </w:pPr>
            <w:r>
              <w:rPr>
                <w:b/>
              </w:rPr>
              <w:t>Б</w:t>
            </w:r>
          </w:p>
        </w:tc>
        <w:tc>
          <w:tcPr>
            <w:tcW w:w="567" w:type="dxa"/>
            <w:tcBorders>
              <w:left w:val="single" w:sz="4" w:space="0" w:color="auto"/>
            </w:tcBorders>
          </w:tcPr>
          <w:p w:rsidR="00E71046" w:rsidRPr="00EE30FD" w:rsidRDefault="006D36E4" w:rsidP="00E71046">
            <w:pPr>
              <w:jc w:val="center"/>
              <w:rPr>
                <w:b/>
              </w:rPr>
            </w:pPr>
            <w:r>
              <w:rPr>
                <w:b/>
              </w:rPr>
              <w:t>О</w:t>
            </w:r>
          </w:p>
        </w:tc>
        <w:tc>
          <w:tcPr>
            <w:tcW w:w="567" w:type="dxa"/>
            <w:tcBorders>
              <w:right w:val="single" w:sz="4" w:space="0" w:color="auto"/>
            </w:tcBorders>
          </w:tcPr>
          <w:p w:rsidR="00E71046" w:rsidRPr="00EE30FD" w:rsidRDefault="006D36E4" w:rsidP="00E71046">
            <w:pPr>
              <w:jc w:val="center"/>
              <w:rPr>
                <w:b/>
              </w:rPr>
            </w:pPr>
            <w:r>
              <w:rPr>
                <w:b/>
              </w:rPr>
              <w:t>Б</w:t>
            </w:r>
          </w:p>
        </w:tc>
        <w:tc>
          <w:tcPr>
            <w:tcW w:w="567" w:type="dxa"/>
            <w:tcBorders>
              <w:right w:val="single" w:sz="4" w:space="0" w:color="auto"/>
            </w:tcBorders>
          </w:tcPr>
          <w:p w:rsidR="00E71046" w:rsidRPr="00EE30FD" w:rsidRDefault="006D36E4" w:rsidP="00E71046">
            <w:pPr>
              <w:jc w:val="center"/>
              <w:rPr>
                <w:b/>
              </w:rPr>
            </w:pPr>
            <w:r>
              <w:rPr>
                <w:b/>
              </w:rPr>
              <w:t>О</w:t>
            </w:r>
          </w:p>
        </w:tc>
      </w:tr>
      <w:tr w:rsidR="00834DFA" w:rsidTr="00E71046">
        <w:tc>
          <w:tcPr>
            <w:tcW w:w="532" w:type="dxa"/>
          </w:tcPr>
          <w:p w:rsidR="00E71046" w:rsidRPr="00EE30FD" w:rsidRDefault="006D36E4" w:rsidP="00E71046">
            <w:pPr>
              <w:jc w:val="center"/>
              <w:rPr>
                <w:b/>
              </w:rPr>
            </w:pPr>
            <w:r>
              <w:rPr>
                <w:b/>
              </w:rPr>
              <w:t>1</w:t>
            </w:r>
          </w:p>
        </w:tc>
        <w:tc>
          <w:tcPr>
            <w:tcW w:w="2520" w:type="dxa"/>
          </w:tcPr>
          <w:p w:rsidR="00E71046" w:rsidRPr="00EE30FD" w:rsidRDefault="006D36E4" w:rsidP="00E71046">
            <w:pPr>
              <w:rPr>
                <w:b/>
              </w:rPr>
            </w:pPr>
            <w:proofErr w:type="spellStart"/>
            <w:r>
              <w:rPr>
                <w:b/>
              </w:rPr>
              <w:t>Абакаров</w:t>
            </w:r>
            <w:proofErr w:type="spellEnd"/>
            <w:r>
              <w:rPr>
                <w:b/>
              </w:rPr>
              <w:t xml:space="preserve"> </w:t>
            </w:r>
            <w:proofErr w:type="spellStart"/>
            <w:r>
              <w:rPr>
                <w:b/>
              </w:rPr>
              <w:t>Насрула</w:t>
            </w:r>
            <w:proofErr w:type="spellEnd"/>
            <w:r>
              <w:rPr>
                <w:b/>
              </w:rPr>
              <w:t xml:space="preserve"> </w:t>
            </w:r>
            <w:proofErr w:type="spellStart"/>
            <w:r>
              <w:rPr>
                <w:b/>
              </w:rPr>
              <w:t>Алиевич</w:t>
            </w:r>
            <w:proofErr w:type="spellEnd"/>
            <w:r>
              <w:rPr>
                <w:b/>
              </w:rPr>
              <w:t xml:space="preserve"> </w:t>
            </w:r>
          </w:p>
        </w:tc>
        <w:tc>
          <w:tcPr>
            <w:tcW w:w="458" w:type="dxa"/>
            <w:tcBorders>
              <w:right w:val="single" w:sz="4" w:space="0" w:color="auto"/>
            </w:tcBorders>
          </w:tcPr>
          <w:p w:rsidR="00E71046" w:rsidRPr="00EE30FD" w:rsidRDefault="006D36E4" w:rsidP="00E71046">
            <w:pPr>
              <w:jc w:val="center"/>
              <w:rPr>
                <w:b/>
              </w:rPr>
            </w:pPr>
            <w:r>
              <w:rPr>
                <w:b/>
              </w:rPr>
              <w:t>25</w:t>
            </w:r>
          </w:p>
        </w:tc>
        <w:tc>
          <w:tcPr>
            <w:tcW w:w="426" w:type="dxa"/>
            <w:tcBorders>
              <w:right w:val="single" w:sz="4" w:space="0" w:color="auto"/>
            </w:tcBorders>
          </w:tcPr>
          <w:p w:rsidR="00E71046" w:rsidRPr="00EE30FD" w:rsidRDefault="006D36E4" w:rsidP="00E71046">
            <w:pPr>
              <w:jc w:val="center"/>
              <w:rPr>
                <w:b/>
              </w:rPr>
            </w:pPr>
            <w:r>
              <w:rPr>
                <w:b/>
              </w:rPr>
              <w:t>3</w:t>
            </w:r>
          </w:p>
        </w:tc>
        <w:tc>
          <w:tcPr>
            <w:tcW w:w="567" w:type="dxa"/>
            <w:tcBorders>
              <w:right w:val="single" w:sz="4" w:space="0" w:color="auto"/>
            </w:tcBorders>
          </w:tcPr>
          <w:p w:rsidR="00E71046" w:rsidRPr="00EE30FD" w:rsidRDefault="006D36E4" w:rsidP="00E71046">
            <w:pPr>
              <w:jc w:val="center"/>
              <w:rPr>
                <w:b/>
              </w:rPr>
            </w:pPr>
            <w:r>
              <w:rPr>
                <w:b/>
              </w:rPr>
              <w:t>15</w:t>
            </w:r>
          </w:p>
        </w:tc>
        <w:tc>
          <w:tcPr>
            <w:tcW w:w="567" w:type="dxa"/>
            <w:tcBorders>
              <w:right w:val="single" w:sz="4" w:space="0" w:color="auto"/>
            </w:tcBorders>
          </w:tcPr>
          <w:p w:rsidR="00E71046" w:rsidRPr="00EE30FD" w:rsidRDefault="006D36E4" w:rsidP="00E71046">
            <w:pPr>
              <w:jc w:val="center"/>
              <w:rPr>
                <w:b/>
              </w:rPr>
            </w:pPr>
            <w:r>
              <w:rPr>
                <w:b/>
              </w:rPr>
              <w:t>4</w:t>
            </w:r>
          </w:p>
        </w:tc>
        <w:tc>
          <w:tcPr>
            <w:tcW w:w="567" w:type="dxa"/>
            <w:tcBorders>
              <w:left w:val="single" w:sz="4" w:space="0" w:color="auto"/>
              <w:right w:val="single" w:sz="4" w:space="0" w:color="auto"/>
            </w:tcBorders>
          </w:tcPr>
          <w:p w:rsidR="00E71046" w:rsidRPr="00EE30FD" w:rsidRDefault="00E71046" w:rsidP="00E71046">
            <w:pPr>
              <w:jc w:val="center"/>
              <w:rPr>
                <w:b/>
              </w:rPr>
            </w:pPr>
          </w:p>
        </w:tc>
        <w:tc>
          <w:tcPr>
            <w:tcW w:w="567" w:type="dxa"/>
            <w:tcBorders>
              <w:left w:val="single" w:sz="4" w:space="0" w:color="auto"/>
              <w:right w:val="single" w:sz="4" w:space="0" w:color="auto"/>
            </w:tcBorders>
          </w:tcPr>
          <w:p w:rsidR="00E71046" w:rsidRPr="00EE30FD" w:rsidRDefault="00E71046" w:rsidP="00E71046">
            <w:pPr>
              <w:jc w:val="center"/>
              <w:rPr>
                <w:b/>
              </w:rPr>
            </w:pPr>
          </w:p>
        </w:tc>
        <w:tc>
          <w:tcPr>
            <w:tcW w:w="567" w:type="dxa"/>
            <w:tcBorders>
              <w:left w:val="single" w:sz="4" w:space="0" w:color="auto"/>
              <w:right w:val="single" w:sz="4" w:space="0" w:color="auto"/>
            </w:tcBorders>
          </w:tcPr>
          <w:p w:rsidR="00E71046" w:rsidRPr="00EE30FD" w:rsidRDefault="006D36E4" w:rsidP="00E71046">
            <w:pPr>
              <w:jc w:val="center"/>
              <w:rPr>
                <w:b/>
              </w:rPr>
            </w:pPr>
            <w:r>
              <w:rPr>
                <w:b/>
              </w:rPr>
              <w:t>27</w:t>
            </w:r>
          </w:p>
        </w:tc>
        <w:tc>
          <w:tcPr>
            <w:tcW w:w="567" w:type="dxa"/>
            <w:tcBorders>
              <w:left w:val="single" w:sz="4" w:space="0" w:color="auto"/>
            </w:tcBorders>
          </w:tcPr>
          <w:p w:rsidR="00E71046" w:rsidRPr="00EE30FD" w:rsidRDefault="006D36E4" w:rsidP="00E71046">
            <w:pPr>
              <w:jc w:val="center"/>
              <w:rPr>
                <w:b/>
              </w:rPr>
            </w:pPr>
            <w:r>
              <w:rPr>
                <w:b/>
              </w:rPr>
              <w:t>4</w:t>
            </w:r>
          </w:p>
        </w:tc>
        <w:tc>
          <w:tcPr>
            <w:tcW w:w="567" w:type="dxa"/>
            <w:tcBorders>
              <w:right w:val="single" w:sz="4" w:space="0" w:color="auto"/>
            </w:tcBorders>
          </w:tcPr>
          <w:p w:rsidR="00E71046" w:rsidRPr="00EE30FD" w:rsidRDefault="00E71046" w:rsidP="00E71046">
            <w:pPr>
              <w:jc w:val="center"/>
              <w:rPr>
                <w:b/>
              </w:rPr>
            </w:pPr>
          </w:p>
        </w:tc>
        <w:tc>
          <w:tcPr>
            <w:tcW w:w="425" w:type="dxa"/>
            <w:tcBorders>
              <w:right w:val="single" w:sz="4" w:space="0" w:color="auto"/>
            </w:tcBorders>
          </w:tcPr>
          <w:p w:rsidR="00E71046" w:rsidRPr="00EE30FD" w:rsidRDefault="00E71046" w:rsidP="00E71046">
            <w:pPr>
              <w:jc w:val="center"/>
              <w:rPr>
                <w:b/>
              </w:rPr>
            </w:pPr>
          </w:p>
        </w:tc>
        <w:tc>
          <w:tcPr>
            <w:tcW w:w="567" w:type="dxa"/>
            <w:tcBorders>
              <w:left w:val="single" w:sz="4" w:space="0" w:color="auto"/>
              <w:right w:val="single" w:sz="4" w:space="0" w:color="auto"/>
            </w:tcBorders>
          </w:tcPr>
          <w:p w:rsidR="00E71046" w:rsidRPr="00EE30FD" w:rsidRDefault="00E71046" w:rsidP="00E71046">
            <w:pPr>
              <w:jc w:val="center"/>
              <w:rPr>
                <w:b/>
              </w:rPr>
            </w:pPr>
          </w:p>
        </w:tc>
        <w:tc>
          <w:tcPr>
            <w:tcW w:w="567" w:type="dxa"/>
            <w:tcBorders>
              <w:left w:val="single" w:sz="4" w:space="0" w:color="auto"/>
            </w:tcBorders>
          </w:tcPr>
          <w:p w:rsidR="00E71046" w:rsidRPr="00EE30FD" w:rsidRDefault="00E71046" w:rsidP="00E71046">
            <w:pPr>
              <w:jc w:val="center"/>
              <w:rPr>
                <w:b/>
              </w:rPr>
            </w:pPr>
          </w:p>
        </w:tc>
        <w:tc>
          <w:tcPr>
            <w:tcW w:w="567" w:type="dxa"/>
            <w:tcBorders>
              <w:right w:val="single" w:sz="4" w:space="0" w:color="auto"/>
            </w:tcBorders>
          </w:tcPr>
          <w:p w:rsidR="00E71046" w:rsidRPr="00EE30FD" w:rsidRDefault="006D36E4" w:rsidP="00E71046">
            <w:pPr>
              <w:jc w:val="center"/>
              <w:rPr>
                <w:b/>
              </w:rPr>
            </w:pPr>
            <w:r>
              <w:rPr>
                <w:b/>
              </w:rPr>
              <w:t>24</w:t>
            </w:r>
          </w:p>
        </w:tc>
        <w:tc>
          <w:tcPr>
            <w:tcW w:w="567" w:type="dxa"/>
            <w:tcBorders>
              <w:right w:val="single" w:sz="4" w:space="0" w:color="auto"/>
            </w:tcBorders>
          </w:tcPr>
          <w:p w:rsidR="00E71046" w:rsidRPr="00EE30FD" w:rsidRDefault="006D36E4" w:rsidP="00E71046">
            <w:pPr>
              <w:jc w:val="center"/>
              <w:rPr>
                <w:b/>
              </w:rPr>
            </w:pPr>
            <w:r>
              <w:rPr>
                <w:b/>
              </w:rPr>
              <w:t>4</w:t>
            </w:r>
          </w:p>
        </w:tc>
      </w:tr>
      <w:tr w:rsidR="00834DFA" w:rsidTr="00E71046">
        <w:tc>
          <w:tcPr>
            <w:tcW w:w="532" w:type="dxa"/>
          </w:tcPr>
          <w:p w:rsidR="00E71046" w:rsidRPr="00EE30FD" w:rsidRDefault="006D36E4" w:rsidP="00E71046">
            <w:pPr>
              <w:jc w:val="center"/>
              <w:rPr>
                <w:b/>
              </w:rPr>
            </w:pPr>
            <w:r>
              <w:rPr>
                <w:b/>
              </w:rPr>
              <w:t>2</w:t>
            </w:r>
          </w:p>
        </w:tc>
        <w:tc>
          <w:tcPr>
            <w:tcW w:w="2520" w:type="dxa"/>
          </w:tcPr>
          <w:p w:rsidR="00E71046" w:rsidRPr="00EE30FD" w:rsidRDefault="006D36E4" w:rsidP="00E71046">
            <w:pPr>
              <w:rPr>
                <w:b/>
              </w:rPr>
            </w:pPr>
            <w:proofErr w:type="spellStart"/>
            <w:r>
              <w:rPr>
                <w:b/>
              </w:rPr>
              <w:t>Айдиев</w:t>
            </w:r>
            <w:proofErr w:type="spellEnd"/>
            <w:r>
              <w:rPr>
                <w:b/>
              </w:rPr>
              <w:t xml:space="preserve"> </w:t>
            </w:r>
            <w:proofErr w:type="spellStart"/>
            <w:r>
              <w:rPr>
                <w:b/>
              </w:rPr>
              <w:t>Джабраил</w:t>
            </w:r>
            <w:proofErr w:type="spellEnd"/>
            <w:r>
              <w:rPr>
                <w:b/>
              </w:rPr>
              <w:t xml:space="preserve"> </w:t>
            </w:r>
            <w:proofErr w:type="spellStart"/>
            <w:r>
              <w:rPr>
                <w:b/>
              </w:rPr>
              <w:t>Гаджиевич</w:t>
            </w:r>
            <w:proofErr w:type="spellEnd"/>
            <w:r>
              <w:rPr>
                <w:b/>
              </w:rPr>
              <w:t xml:space="preserve"> </w:t>
            </w:r>
          </w:p>
        </w:tc>
        <w:tc>
          <w:tcPr>
            <w:tcW w:w="458" w:type="dxa"/>
            <w:tcBorders>
              <w:right w:val="single" w:sz="4" w:space="0" w:color="auto"/>
            </w:tcBorders>
          </w:tcPr>
          <w:p w:rsidR="00E71046" w:rsidRPr="00EE30FD" w:rsidRDefault="006D36E4" w:rsidP="00E71046">
            <w:pPr>
              <w:jc w:val="center"/>
              <w:rPr>
                <w:b/>
              </w:rPr>
            </w:pPr>
            <w:r>
              <w:rPr>
                <w:b/>
              </w:rPr>
              <w:t>27</w:t>
            </w:r>
          </w:p>
        </w:tc>
        <w:tc>
          <w:tcPr>
            <w:tcW w:w="426" w:type="dxa"/>
            <w:tcBorders>
              <w:right w:val="single" w:sz="4" w:space="0" w:color="auto"/>
            </w:tcBorders>
          </w:tcPr>
          <w:p w:rsidR="00E71046" w:rsidRPr="00EE30FD" w:rsidRDefault="006D36E4" w:rsidP="00E71046">
            <w:pPr>
              <w:jc w:val="center"/>
              <w:rPr>
                <w:b/>
              </w:rPr>
            </w:pPr>
            <w:r>
              <w:rPr>
                <w:b/>
              </w:rPr>
              <w:t>4</w:t>
            </w:r>
          </w:p>
        </w:tc>
        <w:tc>
          <w:tcPr>
            <w:tcW w:w="567" w:type="dxa"/>
            <w:tcBorders>
              <w:right w:val="single" w:sz="4" w:space="0" w:color="auto"/>
            </w:tcBorders>
          </w:tcPr>
          <w:p w:rsidR="00E71046" w:rsidRPr="00EE30FD" w:rsidRDefault="006D36E4" w:rsidP="00E71046">
            <w:pPr>
              <w:jc w:val="center"/>
              <w:rPr>
                <w:b/>
              </w:rPr>
            </w:pPr>
            <w:r>
              <w:rPr>
                <w:b/>
              </w:rPr>
              <w:t>11</w:t>
            </w:r>
          </w:p>
        </w:tc>
        <w:tc>
          <w:tcPr>
            <w:tcW w:w="567" w:type="dxa"/>
            <w:tcBorders>
              <w:right w:val="single" w:sz="4" w:space="0" w:color="auto"/>
            </w:tcBorders>
          </w:tcPr>
          <w:p w:rsidR="00E71046" w:rsidRPr="00EE30FD" w:rsidRDefault="006D36E4" w:rsidP="00E71046">
            <w:pPr>
              <w:jc w:val="center"/>
              <w:rPr>
                <w:b/>
              </w:rPr>
            </w:pPr>
            <w:r>
              <w:rPr>
                <w:b/>
              </w:rPr>
              <w:t>3</w:t>
            </w:r>
          </w:p>
        </w:tc>
        <w:tc>
          <w:tcPr>
            <w:tcW w:w="567" w:type="dxa"/>
            <w:tcBorders>
              <w:left w:val="single" w:sz="4" w:space="0" w:color="auto"/>
              <w:right w:val="single" w:sz="4" w:space="0" w:color="auto"/>
            </w:tcBorders>
          </w:tcPr>
          <w:p w:rsidR="00E71046" w:rsidRPr="00EE30FD" w:rsidRDefault="00E71046" w:rsidP="00E71046">
            <w:pPr>
              <w:jc w:val="center"/>
              <w:rPr>
                <w:b/>
              </w:rPr>
            </w:pPr>
          </w:p>
        </w:tc>
        <w:tc>
          <w:tcPr>
            <w:tcW w:w="567" w:type="dxa"/>
            <w:tcBorders>
              <w:left w:val="single" w:sz="4" w:space="0" w:color="auto"/>
              <w:right w:val="single" w:sz="4" w:space="0" w:color="auto"/>
            </w:tcBorders>
          </w:tcPr>
          <w:p w:rsidR="00E71046" w:rsidRPr="00EE30FD" w:rsidRDefault="00E71046" w:rsidP="00E71046">
            <w:pPr>
              <w:jc w:val="center"/>
              <w:rPr>
                <w:b/>
              </w:rPr>
            </w:pPr>
          </w:p>
        </w:tc>
        <w:tc>
          <w:tcPr>
            <w:tcW w:w="567" w:type="dxa"/>
            <w:tcBorders>
              <w:left w:val="single" w:sz="4" w:space="0" w:color="auto"/>
              <w:right w:val="single" w:sz="4" w:space="0" w:color="auto"/>
            </w:tcBorders>
          </w:tcPr>
          <w:p w:rsidR="00E71046" w:rsidRPr="00EE30FD" w:rsidRDefault="006D36E4" w:rsidP="00E71046">
            <w:pPr>
              <w:jc w:val="center"/>
              <w:rPr>
                <w:b/>
              </w:rPr>
            </w:pPr>
            <w:r>
              <w:rPr>
                <w:b/>
              </w:rPr>
              <w:t>17</w:t>
            </w:r>
          </w:p>
        </w:tc>
        <w:tc>
          <w:tcPr>
            <w:tcW w:w="567" w:type="dxa"/>
            <w:tcBorders>
              <w:left w:val="single" w:sz="4" w:space="0" w:color="auto"/>
            </w:tcBorders>
          </w:tcPr>
          <w:p w:rsidR="00E71046" w:rsidRPr="00EE30FD" w:rsidRDefault="006D36E4" w:rsidP="00E71046">
            <w:pPr>
              <w:jc w:val="center"/>
              <w:rPr>
                <w:b/>
              </w:rPr>
            </w:pPr>
            <w:r>
              <w:rPr>
                <w:b/>
              </w:rPr>
              <w:t>3</w:t>
            </w:r>
          </w:p>
        </w:tc>
        <w:tc>
          <w:tcPr>
            <w:tcW w:w="567" w:type="dxa"/>
            <w:tcBorders>
              <w:right w:val="single" w:sz="4" w:space="0" w:color="auto"/>
            </w:tcBorders>
          </w:tcPr>
          <w:p w:rsidR="00E71046" w:rsidRPr="00EE30FD" w:rsidRDefault="00E71046" w:rsidP="00E71046">
            <w:pPr>
              <w:jc w:val="center"/>
              <w:rPr>
                <w:b/>
              </w:rPr>
            </w:pPr>
          </w:p>
        </w:tc>
        <w:tc>
          <w:tcPr>
            <w:tcW w:w="425" w:type="dxa"/>
            <w:tcBorders>
              <w:right w:val="single" w:sz="4" w:space="0" w:color="auto"/>
            </w:tcBorders>
          </w:tcPr>
          <w:p w:rsidR="00E71046" w:rsidRPr="00EE30FD" w:rsidRDefault="00E71046" w:rsidP="00E71046">
            <w:pPr>
              <w:jc w:val="center"/>
              <w:rPr>
                <w:b/>
              </w:rPr>
            </w:pPr>
          </w:p>
        </w:tc>
        <w:tc>
          <w:tcPr>
            <w:tcW w:w="567" w:type="dxa"/>
            <w:tcBorders>
              <w:left w:val="single" w:sz="4" w:space="0" w:color="auto"/>
              <w:right w:val="single" w:sz="4" w:space="0" w:color="auto"/>
            </w:tcBorders>
          </w:tcPr>
          <w:p w:rsidR="00E71046" w:rsidRPr="00EE30FD" w:rsidRDefault="00E71046" w:rsidP="00E71046">
            <w:pPr>
              <w:jc w:val="center"/>
              <w:rPr>
                <w:b/>
              </w:rPr>
            </w:pPr>
          </w:p>
        </w:tc>
        <w:tc>
          <w:tcPr>
            <w:tcW w:w="567" w:type="dxa"/>
            <w:tcBorders>
              <w:left w:val="single" w:sz="4" w:space="0" w:color="auto"/>
            </w:tcBorders>
          </w:tcPr>
          <w:p w:rsidR="00E71046" w:rsidRPr="00EE30FD" w:rsidRDefault="00E71046" w:rsidP="00E71046">
            <w:pPr>
              <w:jc w:val="center"/>
              <w:rPr>
                <w:b/>
              </w:rPr>
            </w:pPr>
          </w:p>
        </w:tc>
        <w:tc>
          <w:tcPr>
            <w:tcW w:w="567" w:type="dxa"/>
            <w:tcBorders>
              <w:right w:val="single" w:sz="4" w:space="0" w:color="auto"/>
            </w:tcBorders>
          </w:tcPr>
          <w:p w:rsidR="00E71046" w:rsidRPr="00EE30FD" w:rsidRDefault="006D36E4" w:rsidP="00E71046">
            <w:pPr>
              <w:jc w:val="center"/>
              <w:rPr>
                <w:b/>
              </w:rPr>
            </w:pPr>
            <w:r>
              <w:rPr>
                <w:b/>
              </w:rPr>
              <w:t>25</w:t>
            </w:r>
          </w:p>
        </w:tc>
        <w:tc>
          <w:tcPr>
            <w:tcW w:w="567" w:type="dxa"/>
            <w:tcBorders>
              <w:right w:val="single" w:sz="4" w:space="0" w:color="auto"/>
            </w:tcBorders>
          </w:tcPr>
          <w:p w:rsidR="00E71046" w:rsidRPr="00EE30FD" w:rsidRDefault="006D36E4" w:rsidP="00E71046">
            <w:pPr>
              <w:jc w:val="center"/>
              <w:rPr>
                <w:b/>
              </w:rPr>
            </w:pPr>
            <w:r>
              <w:rPr>
                <w:b/>
              </w:rPr>
              <w:t>4</w:t>
            </w:r>
          </w:p>
        </w:tc>
      </w:tr>
      <w:tr w:rsidR="00834DFA" w:rsidTr="00E71046">
        <w:trPr>
          <w:trHeight w:val="418"/>
        </w:trPr>
        <w:tc>
          <w:tcPr>
            <w:tcW w:w="532" w:type="dxa"/>
          </w:tcPr>
          <w:p w:rsidR="00E71046" w:rsidRPr="00EE30FD" w:rsidRDefault="006D36E4" w:rsidP="00E71046">
            <w:pPr>
              <w:jc w:val="center"/>
              <w:rPr>
                <w:b/>
              </w:rPr>
            </w:pPr>
            <w:r>
              <w:rPr>
                <w:b/>
              </w:rPr>
              <w:t>3</w:t>
            </w:r>
          </w:p>
        </w:tc>
        <w:tc>
          <w:tcPr>
            <w:tcW w:w="2520" w:type="dxa"/>
          </w:tcPr>
          <w:p w:rsidR="00E71046" w:rsidRPr="00EE30FD" w:rsidRDefault="006D36E4" w:rsidP="00E71046">
            <w:pPr>
              <w:rPr>
                <w:b/>
              </w:rPr>
            </w:pPr>
            <w:proofErr w:type="spellStart"/>
            <w:r>
              <w:rPr>
                <w:b/>
              </w:rPr>
              <w:t>Айдиев</w:t>
            </w:r>
            <w:proofErr w:type="spellEnd"/>
            <w:r>
              <w:rPr>
                <w:b/>
              </w:rPr>
              <w:t xml:space="preserve"> </w:t>
            </w:r>
            <w:proofErr w:type="spellStart"/>
            <w:r>
              <w:rPr>
                <w:b/>
              </w:rPr>
              <w:t>Шихамир</w:t>
            </w:r>
            <w:proofErr w:type="spellEnd"/>
            <w:r>
              <w:rPr>
                <w:b/>
              </w:rPr>
              <w:t xml:space="preserve"> </w:t>
            </w:r>
            <w:proofErr w:type="spellStart"/>
            <w:r>
              <w:rPr>
                <w:b/>
              </w:rPr>
              <w:t>Гасангусейнович</w:t>
            </w:r>
            <w:proofErr w:type="spellEnd"/>
            <w:r>
              <w:rPr>
                <w:b/>
              </w:rPr>
              <w:t xml:space="preserve"> </w:t>
            </w:r>
          </w:p>
        </w:tc>
        <w:tc>
          <w:tcPr>
            <w:tcW w:w="458" w:type="dxa"/>
            <w:tcBorders>
              <w:right w:val="single" w:sz="4" w:space="0" w:color="auto"/>
            </w:tcBorders>
          </w:tcPr>
          <w:p w:rsidR="00E71046" w:rsidRPr="00EE30FD" w:rsidRDefault="006D36E4" w:rsidP="00E71046">
            <w:pPr>
              <w:jc w:val="center"/>
              <w:rPr>
                <w:b/>
              </w:rPr>
            </w:pPr>
            <w:r>
              <w:rPr>
                <w:b/>
              </w:rPr>
              <w:t>26</w:t>
            </w:r>
          </w:p>
        </w:tc>
        <w:tc>
          <w:tcPr>
            <w:tcW w:w="426" w:type="dxa"/>
            <w:tcBorders>
              <w:right w:val="single" w:sz="4" w:space="0" w:color="auto"/>
            </w:tcBorders>
          </w:tcPr>
          <w:p w:rsidR="00E71046" w:rsidRPr="00EE30FD" w:rsidRDefault="006D36E4" w:rsidP="00E71046">
            <w:pPr>
              <w:jc w:val="center"/>
              <w:rPr>
                <w:b/>
              </w:rPr>
            </w:pPr>
            <w:r>
              <w:rPr>
                <w:b/>
              </w:rPr>
              <w:t>4</w:t>
            </w:r>
          </w:p>
        </w:tc>
        <w:tc>
          <w:tcPr>
            <w:tcW w:w="567" w:type="dxa"/>
            <w:tcBorders>
              <w:right w:val="single" w:sz="4" w:space="0" w:color="auto"/>
            </w:tcBorders>
          </w:tcPr>
          <w:p w:rsidR="00E71046" w:rsidRPr="00EE30FD" w:rsidRDefault="006D36E4" w:rsidP="00E71046">
            <w:pPr>
              <w:jc w:val="center"/>
              <w:rPr>
                <w:b/>
              </w:rPr>
            </w:pPr>
            <w:r>
              <w:rPr>
                <w:b/>
              </w:rPr>
              <w:t>19</w:t>
            </w:r>
          </w:p>
        </w:tc>
        <w:tc>
          <w:tcPr>
            <w:tcW w:w="567" w:type="dxa"/>
            <w:tcBorders>
              <w:right w:val="single" w:sz="4" w:space="0" w:color="auto"/>
            </w:tcBorders>
          </w:tcPr>
          <w:p w:rsidR="00E71046" w:rsidRPr="00EE30FD" w:rsidRDefault="006D36E4" w:rsidP="00E71046">
            <w:pPr>
              <w:jc w:val="center"/>
              <w:rPr>
                <w:b/>
              </w:rPr>
            </w:pPr>
            <w:r>
              <w:rPr>
                <w:b/>
              </w:rPr>
              <w:t>4</w:t>
            </w:r>
          </w:p>
        </w:tc>
        <w:tc>
          <w:tcPr>
            <w:tcW w:w="567" w:type="dxa"/>
            <w:tcBorders>
              <w:left w:val="single" w:sz="4" w:space="0" w:color="auto"/>
              <w:right w:val="single" w:sz="4" w:space="0" w:color="auto"/>
            </w:tcBorders>
          </w:tcPr>
          <w:p w:rsidR="00E71046" w:rsidRPr="00EE30FD" w:rsidRDefault="00E71046" w:rsidP="00E71046">
            <w:pPr>
              <w:jc w:val="center"/>
              <w:rPr>
                <w:b/>
              </w:rPr>
            </w:pPr>
          </w:p>
        </w:tc>
        <w:tc>
          <w:tcPr>
            <w:tcW w:w="567" w:type="dxa"/>
            <w:tcBorders>
              <w:left w:val="single" w:sz="4" w:space="0" w:color="auto"/>
              <w:right w:val="single" w:sz="4" w:space="0" w:color="auto"/>
            </w:tcBorders>
          </w:tcPr>
          <w:p w:rsidR="00E71046" w:rsidRPr="00EE30FD" w:rsidRDefault="00E71046" w:rsidP="00E71046">
            <w:pPr>
              <w:jc w:val="center"/>
              <w:rPr>
                <w:b/>
              </w:rPr>
            </w:pPr>
          </w:p>
        </w:tc>
        <w:tc>
          <w:tcPr>
            <w:tcW w:w="567" w:type="dxa"/>
            <w:tcBorders>
              <w:left w:val="single" w:sz="4" w:space="0" w:color="auto"/>
              <w:right w:val="single" w:sz="4" w:space="0" w:color="auto"/>
            </w:tcBorders>
          </w:tcPr>
          <w:p w:rsidR="00E71046" w:rsidRPr="00EE30FD" w:rsidRDefault="006D36E4" w:rsidP="00E71046">
            <w:pPr>
              <w:jc w:val="center"/>
              <w:rPr>
                <w:b/>
              </w:rPr>
            </w:pPr>
            <w:r>
              <w:rPr>
                <w:b/>
              </w:rPr>
              <w:t>22</w:t>
            </w:r>
          </w:p>
        </w:tc>
        <w:tc>
          <w:tcPr>
            <w:tcW w:w="567" w:type="dxa"/>
            <w:tcBorders>
              <w:left w:val="single" w:sz="4" w:space="0" w:color="auto"/>
            </w:tcBorders>
          </w:tcPr>
          <w:p w:rsidR="00E71046" w:rsidRPr="00EE30FD" w:rsidRDefault="006D36E4" w:rsidP="00E71046">
            <w:pPr>
              <w:jc w:val="center"/>
              <w:rPr>
                <w:b/>
              </w:rPr>
            </w:pPr>
            <w:r>
              <w:rPr>
                <w:b/>
              </w:rPr>
              <w:t>3</w:t>
            </w:r>
          </w:p>
        </w:tc>
        <w:tc>
          <w:tcPr>
            <w:tcW w:w="567" w:type="dxa"/>
            <w:tcBorders>
              <w:right w:val="single" w:sz="4" w:space="0" w:color="auto"/>
            </w:tcBorders>
          </w:tcPr>
          <w:p w:rsidR="00E71046" w:rsidRPr="00EE30FD" w:rsidRDefault="00E71046" w:rsidP="00E71046">
            <w:pPr>
              <w:jc w:val="center"/>
              <w:rPr>
                <w:b/>
              </w:rPr>
            </w:pPr>
          </w:p>
        </w:tc>
        <w:tc>
          <w:tcPr>
            <w:tcW w:w="425" w:type="dxa"/>
            <w:tcBorders>
              <w:right w:val="single" w:sz="4" w:space="0" w:color="auto"/>
            </w:tcBorders>
          </w:tcPr>
          <w:p w:rsidR="00E71046" w:rsidRPr="00EE30FD" w:rsidRDefault="00E71046" w:rsidP="00E71046">
            <w:pPr>
              <w:jc w:val="center"/>
              <w:rPr>
                <w:b/>
              </w:rPr>
            </w:pPr>
          </w:p>
        </w:tc>
        <w:tc>
          <w:tcPr>
            <w:tcW w:w="567" w:type="dxa"/>
            <w:tcBorders>
              <w:left w:val="single" w:sz="4" w:space="0" w:color="auto"/>
              <w:right w:val="single" w:sz="4" w:space="0" w:color="auto"/>
            </w:tcBorders>
          </w:tcPr>
          <w:p w:rsidR="00E71046" w:rsidRPr="00EE30FD" w:rsidRDefault="00E71046" w:rsidP="00E71046">
            <w:pPr>
              <w:jc w:val="center"/>
              <w:rPr>
                <w:b/>
              </w:rPr>
            </w:pPr>
          </w:p>
        </w:tc>
        <w:tc>
          <w:tcPr>
            <w:tcW w:w="567" w:type="dxa"/>
            <w:tcBorders>
              <w:left w:val="single" w:sz="4" w:space="0" w:color="auto"/>
            </w:tcBorders>
          </w:tcPr>
          <w:p w:rsidR="00E71046" w:rsidRPr="00EE30FD" w:rsidRDefault="00E71046" w:rsidP="00E71046">
            <w:pPr>
              <w:jc w:val="center"/>
              <w:rPr>
                <w:b/>
              </w:rPr>
            </w:pPr>
          </w:p>
        </w:tc>
        <w:tc>
          <w:tcPr>
            <w:tcW w:w="567" w:type="dxa"/>
            <w:tcBorders>
              <w:right w:val="single" w:sz="4" w:space="0" w:color="auto"/>
            </w:tcBorders>
          </w:tcPr>
          <w:p w:rsidR="00E71046" w:rsidRPr="00EE30FD" w:rsidRDefault="006D36E4" w:rsidP="00E71046">
            <w:pPr>
              <w:jc w:val="center"/>
              <w:rPr>
                <w:b/>
              </w:rPr>
            </w:pPr>
            <w:r>
              <w:rPr>
                <w:b/>
              </w:rPr>
              <w:t>20</w:t>
            </w:r>
          </w:p>
        </w:tc>
        <w:tc>
          <w:tcPr>
            <w:tcW w:w="567" w:type="dxa"/>
            <w:tcBorders>
              <w:right w:val="single" w:sz="4" w:space="0" w:color="auto"/>
            </w:tcBorders>
          </w:tcPr>
          <w:p w:rsidR="00E71046" w:rsidRPr="00EE30FD" w:rsidRDefault="006D36E4" w:rsidP="00E71046">
            <w:pPr>
              <w:jc w:val="center"/>
              <w:rPr>
                <w:b/>
              </w:rPr>
            </w:pPr>
            <w:r>
              <w:rPr>
                <w:b/>
              </w:rPr>
              <w:t>3</w:t>
            </w:r>
          </w:p>
        </w:tc>
      </w:tr>
      <w:tr w:rsidR="00834DFA" w:rsidTr="00E71046">
        <w:tc>
          <w:tcPr>
            <w:tcW w:w="532" w:type="dxa"/>
          </w:tcPr>
          <w:p w:rsidR="00E71046" w:rsidRPr="00EE30FD" w:rsidRDefault="006D36E4" w:rsidP="00E71046">
            <w:pPr>
              <w:jc w:val="center"/>
              <w:rPr>
                <w:b/>
              </w:rPr>
            </w:pPr>
            <w:r>
              <w:rPr>
                <w:b/>
              </w:rPr>
              <w:lastRenderedPageBreak/>
              <w:t>4</w:t>
            </w:r>
          </w:p>
        </w:tc>
        <w:tc>
          <w:tcPr>
            <w:tcW w:w="2520" w:type="dxa"/>
          </w:tcPr>
          <w:p w:rsidR="00E71046" w:rsidRPr="00EE30FD" w:rsidRDefault="006D36E4" w:rsidP="00E71046">
            <w:pPr>
              <w:rPr>
                <w:b/>
              </w:rPr>
            </w:pPr>
            <w:r>
              <w:rPr>
                <w:b/>
              </w:rPr>
              <w:t xml:space="preserve">Давыдов </w:t>
            </w:r>
            <w:proofErr w:type="spellStart"/>
            <w:r>
              <w:rPr>
                <w:b/>
              </w:rPr>
              <w:t>Хабибула</w:t>
            </w:r>
            <w:proofErr w:type="spellEnd"/>
            <w:r>
              <w:rPr>
                <w:b/>
              </w:rPr>
              <w:t xml:space="preserve"> Даудович </w:t>
            </w:r>
          </w:p>
        </w:tc>
        <w:tc>
          <w:tcPr>
            <w:tcW w:w="458" w:type="dxa"/>
            <w:tcBorders>
              <w:right w:val="single" w:sz="4" w:space="0" w:color="auto"/>
            </w:tcBorders>
          </w:tcPr>
          <w:p w:rsidR="00E71046" w:rsidRPr="00EE30FD" w:rsidRDefault="006D36E4" w:rsidP="00E71046">
            <w:pPr>
              <w:jc w:val="center"/>
              <w:rPr>
                <w:b/>
              </w:rPr>
            </w:pPr>
            <w:r>
              <w:rPr>
                <w:b/>
              </w:rPr>
              <w:t>23</w:t>
            </w:r>
          </w:p>
        </w:tc>
        <w:tc>
          <w:tcPr>
            <w:tcW w:w="426" w:type="dxa"/>
            <w:tcBorders>
              <w:right w:val="single" w:sz="4" w:space="0" w:color="auto"/>
            </w:tcBorders>
          </w:tcPr>
          <w:p w:rsidR="00E71046" w:rsidRPr="00EE30FD" w:rsidRDefault="006D36E4" w:rsidP="00E71046">
            <w:pPr>
              <w:jc w:val="center"/>
              <w:rPr>
                <w:b/>
              </w:rPr>
            </w:pPr>
            <w:r>
              <w:rPr>
                <w:b/>
              </w:rPr>
              <w:t>3</w:t>
            </w:r>
          </w:p>
        </w:tc>
        <w:tc>
          <w:tcPr>
            <w:tcW w:w="567" w:type="dxa"/>
            <w:tcBorders>
              <w:right w:val="single" w:sz="4" w:space="0" w:color="auto"/>
            </w:tcBorders>
          </w:tcPr>
          <w:p w:rsidR="00E71046" w:rsidRPr="00EE30FD" w:rsidRDefault="006D36E4" w:rsidP="00E71046">
            <w:pPr>
              <w:jc w:val="center"/>
              <w:rPr>
                <w:b/>
              </w:rPr>
            </w:pPr>
            <w:r>
              <w:rPr>
                <w:b/>
              </w:rPr>
              <w:t>20</w:t>
            </w:r>
          </w:p>
        </w:tc>
        <w:tc>
          <w:tcPr>
            <w:tcW w:w="567" w:type="dxa"/>
            <w:tcBorders>
              <w:right w:val="single" w:sz="4" w:space="0" w:color="auto"/>
            </w:tcBorders>
          </w:tcPr>
          <w:p w:rsidR="00E71046" w:rsidRPr="00EE30FD" w:rsidRDefault="006D36E4" w:rsidP="00E71046">
            <w:pPr>
              <w:jc w:val="center"/>
              <w:rPr>
                <w:b/>
              </w:rPr>
            </w:pPr>
            <w:r>
              <w:rPr>
                <w:b/>
              </w:rPr>
              <w:t>4</w:t>
            </w:r>
          </w:p>
        </w:tc>
        <w:tc>
          <w:tcPr>
            <w:tcW w:w="567" w:type="dxa"/>
            <w:tcBorders>
              <w:left w:val="single" w:sz="4" w:space="0" w:color="auto"/>
              <w:right w:val="single" w:sz="4" w:space="0" w:color="auto"/>
            </w:tcBorders>
          </w:tcPr>
          <w:p w:rsidR="00E71046" w:rsidRPr="00EE30FD" w:rsidRDefault="00E71046" w:rsidP="00E71046">
            <w:pPr>
              <w:jc w:val="center"/>
              <w:rPr>
                <w:b/>
              </w:rPr>
            </w:pPr>
          </w:p>
        </w:tc>
        <w:tc>
          <w:tcPr>
            <w:tcW w:w="567" w:type="dxa"/>
            <w:tcBorders>
              <w:left w:val="single" w:sz="4" w:space="0" w:color="auto"/>
              <w:right w:val="single" w:sz="4" w:space="0" w:color="auto"/>
            </w:tcBorders>
          </w:tcPr>
          <w:p w:rsidR="00E71046" w:rsidRPr="00EE30FD" w:rsidRDefault="00E71046" w:rsidP="00E71046">
            <w:pPr>
              <w:jc w:val="center"/>
              <w:rPr>
                <w:b/>
              </w:rPr>
            </w:pPr>
          </w:p>
        </w:tc>
        <w:tc>
          <w:tcPr>
            <w:tcW w:w="567" w:type="dxa"/>
            <w:tcBorders>
              <w:left w:val="single" w:sz="4" w:space="0" w:color="auto"/>
              <w:right w:val="single" w:sz="4" w:space="0" w:color="auto"/>
            </w:tcBorders>
          </w:tcPr>
          <w:p w:rsidR="00E71046" w:rsidRPr="00EE30FD" w:rsidRDefault="006D36E4" w:rsidP="00E71046">
            <w:pPr>
              <w:jc w:val="center"/>
              <w:rPr>
                <w:b/>
              </w:rPr>
            </w:pPr>
            <w:r>
              <w:rPr>
                <w:b/>
              </w:rPr>
              <w:t>23</w:t>
            </w:r>
          </w:p>
        </w:tc>
        <w:tc>
          <w:tcPr>
            <w:tcW w:w="567" w:type="dxa"/>
            <w:tcBorders>
              <w:left w:val="single" w:sz="4" w:space="0" w:color="auto"/>
            </w:tcBorders>
          </w:tcPr>
          <w:p w:rsidR="00E71046" w:rsidRPr="00EE30FD" w:rsidRDefault="006D36E4" w:rsidP="00E71046">
            <w:pPr>
              <w:jc w:val="center"/>
              <w:rPr>
                <w:b/>
              </w:rPr>
            </w:pPr>
            <w:r>
              <w:rPr>
                <w:b/>
              </w:rPr>
              <w:t>3</w:t>
            </w:r>
          </w:p>
        </w:tc>
        <w:tc>
          <w:tcPr>
            <w:tcW w:w="567" w:type="dxa"/>
            <w:tcBorders>
              <w:right w:val="single" w:sz="4" w:space="0" w:color="auto"/>
            </w:tcBorders>
          </w:tcPr>
          <w:p w:rsidR="00E71046" w:rsidRPr="00EE30FD" w:rsidRDefault="00E71046" w:rsidP="00E71046">
            <w:pPr>
              <w:jc w:val="center"/>
              <w:rPr>
                <w:b/>
              </w:rPr>
            </w:pPr>
          </w:p>
        </w:tc>
        <w:tc>
          <w:tcPr>
            <w:tcW w:w="425" w:type="dxa"/>
            <w:tcBorders>
              <w:right w:val="single" w:sz="4" w:space="0" w:color="auto"/>
            </w:tcBorders>
          </w:tcPr>
          <w:p w:rsidR="00E71046" w:rsidRPr="00EE30FD" w:rsidRDefault="00E71046" w:rsidP="00E71046">
            <w:pPr>
              <w:jc w:val="center"/>
              <w:rPr>
                <w:b/>
              </w:rPr>
            </w:pPr>
          </w:p>
        </w:tc>
        <w:tc>
          <w:tcPr>
            <w:tcW w:w="567" w:type="dxa"/>
            <w:tcBorders>
              <w:left w:val="single" w:sz="4" w:space="0" w:color="auto"/>
              <w:right w:val="single" w:sz="4" w:space="0" w:color="auto"/>
            </w:tcBorders>
          </w:tcPr>
          <w:p w:rsidR="00E71046" w:rsidRPr="00EE30FD" w:rsidRDefault="00E71046" w:rsidP="00E71046">
            <w:pPr>
              <w:jc w:val="center"/>
              <w:rPr>
                <w:b/>
              </w:rPr>
            </w:pPr>
          </w:p>
        </w:tc>
        <w:tc>
          <w:tcPr>
            <w:tcW w:w="567" w:type="dxa"/>
            <w:tcBorders>
              <w:left w:val="single" w:sz="4" w:space="0" w:color="auto"/>
            </w:tcBorders>
          </w:tcPr>
          <w:p w:rsidR="00E71046" w:rsidRPr="00EE30FD" w:rsidRDefault="00E71046" w:rsidP="00E71046">
            <w:pPr>
              <w:jc w:val="center"/>
              <w:rPr>
                <w:b/>
              </w:rPr>
            </w:pPr>
          </w:p>
        </w:tc>
        <w:tc>
          <w:tcPr>
            <w:tcW w:w="567" w:type="dxa"/>
            <w:tcBorders>
              <w:right w:val="single" w:sz="4" w:space="0" w:color="auto"/>
            </w:tcBorders>
          </w:tcPr>
          <w:p w:rsidR="00E71046" w:rsidRPr="00EE30FD" w:rsidRDefault="006D36E4" w:rsidP="00E71046">
            <w:pPr>
              <w:jc w:val="center"/>
              <w:rPr>
                <w:b/>
              </w:rPr>
            </w:pPr>
            <w:r>
              <w:rPr>
                <w:b/>
              </w:rPr>
              <w:t>19</w:t>
            </w:r>
          </w:p>
        </w:tc>
        <w:tc>
          <w:tcPr>
            <w:tcW w:w="567" w:type="dxa"/>
            <w:tcBorders>
              <w:right w:val="single" w:sz="4" w:space="0" w:color="auto"/>
            </w:tcBorders>
          </w:tcPr>
          <w:p w:rsidR="00E71046" w:rsidRPr="00EE30FD" w:rsidRDefault="006D36E4" w:rsidP="00E71046">
            <w:pPr>
              <w:jc w:val="center"/>
              <w:rPr>
                <w:b/>
              </w:rPr>
            </w:pPr>
            <w:r>
              <w:rPr>
                <w:b/>
              </w:rPr>
              <w:t>3</w:t>
            </w:r>
          </w:p>
        </w:tc>
      </w:tr>
      <w:tr w:rsidR="00834DFA" w:rsidTr="00E71046">
        <w:tc>
          <w:tcPr>
            <w:tcW w:w="532" w:type="dxa"/>
          </w:tcPr>
          <w:p w:rsidR="00E71046" w:rsidRPr="00EE30FD" w:rsidRDefault="006D36E4" w:rsidP="00E71046">
            <w:pPr>
              <w:jc w:val="center"/>
              <w:rPr>
                <w:b/>
              </w:rPr>
            </w:pPr>
            <w:r>
              <w:rPr>
                <w:b/>
              </w:rPr>
              <w:t>5</w:t>
            </w:r>
          </w:p>
        </w:tc>
        <w:tc>
          <w:tcPr>
            <w:tcW w:w="2520" w:type="dxa"/>
          </w:tcPr>
          <w:p w:rsidR="00E71046" w:rsidRPr="00EE30FD" w:rsidRDefault="006D36E4" w:rsidP="00E71046">
            <w:pPr>
              <w:rPr>
                <w:b/>
              </w:rPr>
            </w:pPr>
            <w:proofErr w:type="spellStart"/>
            <w:r>
              <w:rPr>
                <w:b/>
              </w:rPr>
              <w:t>Джалиева</w:t>
            </w:r>
            <w:proofErr w:type="spellEnd"/>
            <w:r>
              <w:rPr>
                <w:b/>
              </w:rPr>
              <w:t xml:space="preserve"> </w:t>
            </w:r>
            <w:proofErr w:type="spellStart"/>
            <w:r>
              <w:rPr>
                <w:b/>
              </w:rPr>
              <w:t>Залина</w:t>
            </w:r>
            <w:proofErr w:type="spellEnd"/>
            <w:r>
              <w:rPr>
                <w:b/>
              </w:rPr>
              <w:t xml:space="preserve"> </w:t>
            </w:r>
            <w:proofErr w:type="spellStart"/>
            <w:r>
              <w:rPr>
                <w:b/>
              </w:rPr>
              <w:t>Султановна</w:t>
            </w:r>
            <w:proofErr w:type="spellEnd"/>
            <w:r>
              <w:rPr>
                <w:b/>
              </w:rPr>
              <w:t xml:space="preserve"> </w:t>
            </w:r>
          </w:p>
        </w:tc>
        <w:tc>
          <w:tcPr>
            <w:tcW w:w="458" w:type="dxa"/>
            <w:tcBorders>
              <w:right w:val="single" w:sz="4" w:space="0" w:color="auto"/>
            </w:tcBorders>
          </w:tcPr>
          <w:p w:rsidR="00E71046" w:rsidRPr="00EE30FD" w:rsidRDefault="006D36E4" w:rsidP="00E71046">
            <w:pPr>
              <w:jc w:val="center"/>
              <w:rPr>
                <w:b/>
              </w:rPr>
            </w:pPr>
            <w:r>
              <w:rPr>
                <w:b/>
              </w:rPr>
              <w:t>32</w:t>
            </w:r>
          </w:p>
        </w:tc>
        <w:tc>
          <w:tcPr>
            <w:tcW w:w="426" w:type="dxa"/>
            <w:tcBorders>
              <w:right w:val="single" w:sz="4" w:space="0" w:color="auto"/>
            </w:tcBorders>
          </w:tcPr>
          <w:p w:rsidR="00E71046" w:rsidRPr="00EE30FD" w:rsidRDefault="006D36E4" w:rsidP="00E71046">
            <w:pPr>
              <w:jc w:val="center"/>
              <w:rPr>
                <w:b/>
              </w:rPr>
            </w:pPr>
            <w:r>
              <w:rPr>
                <w:b/>
              </w:rPr>
              <w:t>5</w:t>
            </w:r>
          </w:p>
        </w:tc>
        <w:tc>
          <w:tcPr>
            <w:tcW w:w="567" w:type="dxa"/>
            <w:tcBorders>
              <w:right w:val="single" w:sz="4" w:space="0" w:color="auto"/>
            </w:tcBorders>
          </w:tcPr>
          <w:p w:rsidR="00E71046" w:rsidRPr="00EE30FD" w:rsidRDefault="006D36E4" w:rsidP="00E71046">
            <w:pPr>
              <w:jc w:val="center"/>
              <w:rPr>
                <w:b/>
              </w:rPr>
            </w:pPr>
            <w:r>
              <w:rPr>
                <w:b/>
              </w:rPr>
              <w:t>20</w:t>
            </w:r>
          </w:p>
        </w:tc>
        <w:tc>
          <w:tcPr>
            <w:tcW w:w="567" w:type="dxa"/>
            <w:tcBorders>
              <w:right w:val="single" w:sz="4" w:space="0" w:color="auto"/>
            </w:tcBorders>
          </w:tcPr>
          <w:p w:rsidR="00E71046" w:rsidRPr="00EE30FD" w:rsidRDefault="006D36E4" w:rsidP="00E71046">
            <w:pPr>
              <w:jc w:val="center"/>
              <w:rPr>
                <w:b/>
              </w:rPr>
            </w:pPr>
            <w:r>
              <w:rPr>
                <w:b/>
              </w:rPr>
              <w:t>4</w:t>
            </w:r>
          </w:p>
        </w:tc>
        <w:tc>
          <w:tcPr>
            <w:tcW w:w="567" w:type="dxa"/>
            <w:tcBorders>
              <w:left w:val="single" w:sz="4" w:space="0" w:color="auto"/>
              <w:right w:val="single" w:sz="4" w:space="0" w:color="auto"/>
            </w:tcBorders>
          </w:tcPr>
          <w:p w:rsidR="00E71046" w:rsidRPr="00EE30FD" w:rsidRDefault="00E71046" w:rsidP="00E71046">
            <w:pPr>
              <w:jc w:val="center"/>
              <w:rPr>
                <w:b/>
              </w:rPr>
            </w:pPr>
          </w:p>
        </w:tc>
        <w:tc>
          <w:tcPr>
            <w:tcW w:w="567" w:type="dxa"/>
            <w:tcBorders>
              <w:left w:val="single" w:sz="4" w:space="0" w:color="auto"/>
              <w:right w:val="single" w:sz="4" w:space="0" w:color="auto"/>
            </w:tcBorders>
          </w:tcPr>
          <w:p w:rsidR="00E71046" w:rsidRPr="00EE30FD" w:rsidRDefault="00E71046" w:rsidP="00E71046">
            <w:pPr>
              <w:jc w:val="center"/>
              <w:rPr>
                <w:b/>
              </w:rPr>
            </w:pPr>
          </w:p>
        </w:tc>
        <w:tc>
          <w:tcPr>
            <w:tcW w:w="567" w:type="dxa"/>
            <w:tcBorders>
              <w:left w:val="single" w:sz="4" w:space="0" w:color="auto"/>
              <w:right w:val="single" w:sz="4" w:space="0" w:color="auto"/>
            </w:tcBorders>
          </w:tcPr>
          <w:p w:rsidR="00E71046" w:rsidRPr="00EE30FD" w:rsidRDefault="006D36E4" w:rsidP="00E71046">
            <w:pPr>
              <w:jc w:val="center"/>
              <w:rPr>
                <w:b/>
              </w:rPr>
            </w:pPr>
            <w:r>
              <w:rPr>
                <w:b/>
              </w:rPr>
              <w:t>34</w:t>
            </w:r>
          </w:p>
        </w:tc>
        <w:tc>
          <w:tcPr>
            <w:tcW w:w="567" w:type="dxa"/>
            <w:tcBorders>
              <w:left w:val="single" w:sz="4" w:space="0" w:color="auto"/>
            </w:tcBorders>
          </w:tcPr>
          <w:p w:rsidR="00E71046" w:rsidRPr="00EE30FD" w:rsidRDefault="006D36E4" w:rsidP="00E71046">
            <w:pPr>
              <w:jc w:val="center"/>
              <w:rPr>
                <w:b/>
              </w:rPr>
            </w:pPr>
            <w:r>
              <w:rPr>
                <w:b/>
              </w:rPr>
              <w:t>4</w:t>
            </w:r>
          </w:p>
        </w:tc>
        <w:tc>
          <w:tcPr>
            <w:tcW w:w="567" w:type="dxa"/>
            <w:tcBorders>
              <w:right w:val="single" w:sz="4" w:space="0" w:color="auto"/>
            </w:tcBorders>
          </w:tcPr>
          <w:p w:rsidR="00E71046" w:rsidRPr="00EE30FD" w:rsidRDefault="00E71046" w:rsidP="00E71046">
            <w:pPr>
              <w:jc w:val="center"/>
              <w:rPr>
                <w:b/>
              </w:rPr>
            </w:pPr>
          </w:p>
        </w:tc>
        <w:tc>
          <w:tcPr>
            <w:tcW w:w="425" w:type="dxa"/>
            <w:tcBorders>
              <w:right w:val="single" w:sz="4" w:space="0" w:color="auto"/>
            </w:tcBorders>
          </w:tcPr>
          <w:p w:rsidR="00E71046" w:rsidRPr="00EE30FD" w:rsidRDefault="00E71046" w:rsidP="00E71046">
            <w:pPr>
              <w:jc w:val="center"/>
              <w:rPr>
                <w:b/>
              </w:rPr>
            </w:pPr>
          </w:p>
        </w:tc>
        <w:tc>
          <w:tcPr>
            <w:tcW w:w="567" w:type="dxa"/>
            <w:tcBorders>
              <w:left w:val="single" w:sz="4" w:space="0" w:color="auto"/>
              <w:right w:val="single" w:sz="4" w:space="0" w:color="auto"/>
            </w:tcBorders>
          </w:tcPr>
          <w:p w:rsidR="00E71046" w:rsidRPr="00EE30FD" w:rsidRDefault="00E71046" w:rsidP="00E71046">
            <w:pPr>
              <w:jc w:val="center"/>
              <w:rPr>
                <w:b/>
              </w:rPr>
            </w:pPr>
          </w:p>
        </w:tc>
        <w:tc>
          <w:tcPr>
            <w:tcW w:w="567" w:type="dxa"/>
            <w:tcBorders>
              <w:left w:val="single" w:sz="4" w:space="0" w:color="auto"/>
            </w:tcBorders>
          </w:tcPr>
          <w:p w:rsidR="00E71046" w:rsidRPr="00EE30FD" w:rsidRDefault="00E71046" w:rsidP="00E71046">
            <w:pPr>
              <w:jc w:val="center"/>
              <w:rPr>
                <w:b/>
              </w:rPr>
            </w:pPr>
          </w:p>
        </w:tc>
        <w:tc>
          <w:tcPr>
            <w:tcW w:w="567" w:type="dxa"/>
            <w:tcBorders>
              <w:right w:val="single" w:sz="4" w:space="0" w:color="auto"/>
            </w:tcBorders>
          </w:tcPr>
          <w:p w:rsidR="00E71046" w:rsidRPr="00EE30FD" w:rsidRDefault="006D36E4" w:rsidP="00E71046">
            <w:pPr>
              <w:jc w:val="center"/>
              <w:rPr>
                <w:b/>
              </w:rPr>
            </w:pPr>
            <w:r>
              <w:rPr>
                <w:b/>
              </w:rPr>
              <w:t>32</w:t>
            </w:r>
          </w:p>
        </w:tc>
        <w:tc>
          <w:tcPr>
            <w:tcW w:w="567" w:type="dxa"/>
            <w:tcBorders>
              <w:right w:val="single" w:sz="4" w:space="0" w:color="auto"/>
            </w:tcBorders>
          </w:tcPr>
          <w:p w:rsidR="00E71046" w:rsidRPr="00EE30FD" w:rsidRDefault="006D36E4" w:rsidP="00E71046">
            <w:pPr>
              <w:jc w:val="center"/>
              <w:rPr>
                <w:b/>
              </w:rPr>
            </w:pPr>
            <w:r>
              <w:rPr>
                <w:b/>
              </w:rPr>
              <w:t>5</w:t>
            </w:r>
          </w:p>
        </w:tc>
      </w:tr>
      <w:tr w:rsidR="00834DFA" w:rsidTr="00E71046">
        <w:tc>
          <w:tcPr>
            <w:tcW w:w="532" w:type="dxa"/>
          </w:tcPr>
          <w:p w:rsidR="00E71046" w:rsidRPr="00EE30FD" w:rsidRDefault="006D36E4" w:rsidP="00E71046">
            <w:pPr>
              <w:jc w:val="center"/>
              <w:rPr>
                <w:b/>
              </w:rPr>
            </w:pPr>
            <w:r>
              <w:rPr>
                <w:b/>
              </w:rPr>
              <w:t>6</w:t>
            </w:r>
          </w:p>
        </w:tc>
        <w:tc>
          <w:tcPr>
            <w:tcW w:w="2520" w:type="dxa"/>
          </w:tcPr>
          <w:p w:rsidR="00E71046" w:rsidRPr="00EE30FD" w:rsidRDefault="006D36E4" w:rsidP="00E71046">
            <w:pPr>
              <w:rPr>
                <w:b/>
              </w:rPr>
            </w:pPr>
            <w:proofErr w:type="spellStart"/>
            <w:r>
              <w:rPr>
                <w:b/>
              </w:rPr>
              <w:t>Джаппаров</w:t>
            </w:r>
            <w:proofErr w:type="spellEnd"/>
            <w:r>
              <w:rPr>
                <w:b/>
              </w:rPr>
              <w:t xml:space="preserve"> Хадис </w:t>
            </w:r>
            <w:proofErr w:type="spellStart"/>
            <w:r>
              <w:rPr>
                <w:b/>
              </w:rPr>
              <w:t>Марсинович</w:t>
            </w:r>
            <w:proofErr w:type="spellEnd"/>
            <w:r>
              <w:rPr>
                <w:b/>
              </w:rPr>
              <w:t xml:space="preserve"> </w:t>
            </w:r>
          </w:p>
        </w:tc>
        <w:tc>
          <w:tcPr>
            <w:tcW w:w="458" w:type="dxa"/>
            <w:tcBorders>
              <w:right w:val="single" w:sz="4" w:space="0" w:color="auto"/>
            </w:tcBorders>
          </w:tcPr>
          <w:p w:rsidR="00E71046" w:rsidRPr="00EE30FD" w:rsidRDefault="006D36E4" w:rsidP="00E71046">
            <w:pPr>
              <w:jc w:val="center"/>
              <w:rPr>
                <w:b/>
              </w:rPr>
            </w:pPr>
            <w:r>
              <w:rPr>
                <w:b/>
              </w:rPr>
              <w:t>30</w:t>
            </w:r>
          </w:p>
        </w:tc>
        <w:tc>
          <w:tcPr>
            <w:tcW w:w="426" w:type="dxa"/>
            <w:tcBorders>
              <w:right w:val="single" w:sz="4" w:space="0" w:color="auto"/>
            </w:tcBorders>
          </w:tcPr>
          <w:p w:rsidR="00E71046" w:rsidRPr="00EE30FD" w:rsidRDefault="006D36E4" w:rsidP="00E71046">
            <w:pPr>
              <w:jc w:val="center"/>
              <w:rPr>
                <w:b/>
              </w:rPr>
            </w:pPr>
            <w:r>
              <w:rPr>
                <w:b/>
              </w:rPr>
              <w:t>5</w:t>
            </w:r>
          </w:p>
        </w:tc>
        <w:tc>
          <w:tcPr>
            <w:tcW w:w="567" w:type="dxa"/>
            <w:tcBorders>
              <w:right w:val="single" w:sz="4" w:space="0" w:color="auto"/>
            </w:tcBorders>
          </w:tcPr>
          <w:p w:rsidR="00E71046" w:rsidRPr="00EE30FD" w:rsidRDefault="006D36E4" w:rsidP="00E71046">
            <w:pPr>
              <w:jc w:val="center"/>
              <w:rPr>
                <w:b/>
              </w:rPr>
            </w:pPr>
            <w:r>
              <w:rPr>
                <w:b/>
              </w:rPr>
              <w:t>11</w:t>
            </w:r>
          </w:p>
        </w:tc>
        <w:tc>
          <w:tcPr>
            <w:tcW w:w="567" w:type="dxa"/>
            <w:tcBorders>
              <w:right w:val="single" w:sz="4" w:space="0" w:color="auto"/>
            </w:tcBorders>
          </w:tcPr>
          <w:p w:rsidR="00E71046" w:rsidRPr="00EE30FD" w:rsidRDefault="006D36E4" w:rsidP="00E71046">
            <w:pPr>
              <w:jc w:val="center"/>
              <w:rPr>
                <w:b/>
              </w:rPr>
            </w:pPr>
            <w:r>
              <w:rPr>
                <w:b/>
              </w:rPr>
              <w:t>3</w:t>
            </w:r>
          </w:p>
        </w:tc>
        <w:tc>
          <w:tcPr>
            <w:tcW w:w="567" w:type="dxa"/>
            <w:tcBorders>
              <w:left w:val="single" w:sz="4" w:space="0" w:color="auto"/>
              <w:right w:val="single" w:sz="4" w:space="0" w:color="auto"/>
            </w:tcBorders>
          </w:tcPr>
          <w:p w:rsidR="00E71046" w:rsidRPr="00EE30FD" w:rsidRDefault="00E71046" w:rsidP="00E71046">
            <w:pPr>
              <w:jc w:val="center"/>
              <w:rPr>
                <w:b/>
              </w:rPr>
            </w:pPr>
          </w:p>
        </w:tc>
        <w:tc>
          <w:tcPr>
            <w:tcW w:w="567" w:type="dxa"/>
            <w:tcBorders>
              <w:left w:val="single" w:sz="4" w:space="0" w:color="auto"/>
              <w:right w:val="single" w:sz="4" w:space="0" w:color="auto"/>
            </w:tcBorders>
          </w:tcPr>
          <w:p w:rsidR="00E71046" w:rsidRPr="00EE30FD" w:rsidRDefault="00E71046" w:rsidP="00E71046">
            <w:pPr>
              <w:jc w:val="center"/>
              <w:rPr>
                <w:b/>
              </w:rPr>
            </w:pPr>
          </w:p>
        </w:tc>
        <w:tc>
          <w:tcPr>
            <w:tcW w:w="567" w:type="dxa"/>
            <w:tcBorders>
              <w:left w:val="single" w:sz="4" w:space="0" w:color="auto"/>
              <w:right w:val="single" w:sz="4" w:space="0" w:color="auto"/>
            </w:tcBorders>
          </w:tcPr>
          <w:p w:rsidR="00E71046" w:rsidRPr="00EE30FD" w:rsidRDefault="006D36E4" w:rsidP="00E71046">
            <w:pPr>
              <w:jc w:val="center"/>
              <w:rPr>
                <w:b/>
              </w:rPr>
            </w:pPr>
            <w:r>
              <w:rPr>
                <w:b/>
              </w:rPr>
              <w:t>22</w:t>
            </w:r>
          </w:p>
        </w:tc>
        <w:tc>
          <w:tcPr>
            <w:tcW w:w="567" w:type="dxa"/>
            <w:tcBorders>
              <w:left w:val="single" w:sz="4" w:space="0" w:color="auto"/>
            </w:tcBorders>
          </w:tcPr>
          <w:p w:rsidR="00E71046" w:rsidRPr="00EE30FD" w:rsidRDefault="006D36E4" w:rsidP="00E71046">
            <w:pPr>
              <w:jc w:val="center"/>
              <w:rPr>
                <w:b/>
              </w:rPr>
            </w:pPr>
            <w:r>
              <w:rPr>
                <w:b/>
              </w:rPr>
              <w:t>3</w:t>
            </w:r>
          </w:p>
        </w:tc>
        <w:tc>
          <w:tcPr>
            <w:tcW w:w="567" w:type="dxa"/>
            <w:tcBorders>
              <w:right w:val="single" w:sz="4" w:space="0" w:color="auto"/>
            </w:tcBorders>
          </w:tcPr>
          <w:p w:rsidR="00E71046" w:rsidRPr="00EE30FD" w:rsidRDefault="00E71046" w:rsidP="00E71046">
            <w:pPr>
              <w:jc w:val="center"/>
              <w:rPr>
                <w:b/>
              </w:rPr>
            </w:pPr>
          </w:p>
        </w:tc>
        <w:tc>
          <w:tcPr>
            <w:tcW w:w="425" w:type="dxa"/>
            <w:tcBorders>
              <w:right w:val="single" w:sz="4" w:space="0" w:color="auto"/>
            </w:tcBorders>
          </w:tcPr>
          <w:p w:rsidR="00E71046" w:rsidRPr="00EE30FD" w:rsidRDefault="00E71046" w:rsidP="00E71046">
            <w:pPr>
              <w:jc w:val="center"/>
              <w:rPr>
                <w:b/>
              </w:rPr>
            </w:pPr>
          </w:p>
        </w:tc>
        <w:tc>
          <w:tcPr>
            <w:tcW w:w="567" w:type="dxa"/>
            <w:tcBorders>
              <w:left w:val="single" w:sz="4" w:space="0" w:color="auto"/>
              <w:right w:val="single" w:sz="4" w:space="0" w:color="auto"/>
            </w:tcBorders>
          </w:tcPr>
          <w:p w:rsidR="00E71046" w:rsidRPr="00EE30FD" w:rsidRDefault="00E71046" w:rsidP="00E71046">
            <w:pPr>
              <w:jc w:val="center"/>
              <w:rPr>
                <w:b/>
              </w:rPr>
            </w:pPr>
          </w:p>
        </w:tc>
        <w:tc>
          <w:tcPr>
            <w:tcW w:w="567" w:type="dxa"/>
            <w:tcBorders>
              <w:left w:val="single" w:sz="4" w:space="0" w:color="auto"/>
            </w:tcBorders>
          </w:tcPr>
          <w:p w:rsidR="00E71046" w:rsidRPr="00EE30FD" w:rsidRDefault="00E71046" w:rsidP="00E71046">
            <w:pPr>
              <w:jc w:val="center"/>
              <w:rPr>
                <w:b/>
              </w:rPr>
            </w:pPr>
          </w:p>
        </w:tc>
        <w:tc>
          <w:tcPr>
            <w:tcW w:w="567" w:type="dxa"/>
            <w:tcBorders>
              <w:right w:val="single" w:sz="4" w:space="0" w:color="auto"/>
            </w:tcBorders>
          </w:tcPr>
          <w:p w:rsidR="00E71046" w:rsidRPr="00EE30FD" w:rsidRDefault="006D36E4" w:rsidP="00E71046">
            <w:pPr>
              <w:jc w:val="center"/>
              <w:rPr>
                <w:b/>
              </w:rPr>
            </w:pPr>
            <w:r>
              <w:rPr>
                <w:b/>
              </w:rPr>
              <w:t>25</w:t>
            </w:r>
          </w:p>
        </w:tc>
        <w:tc>
          <w:tcPr>
            <w:tcW w:w="567" w:type="dxa"/>
            <w:tcBorders>
              <w:right w:val="single" w:sz="4" w:space="0" w:color="auto"/>
            </w:tcBorders>
          </w:tcPr>
          <w:p w:rsidR="00E71046" w:rsidRPr="00EE30FD" w:rsidRDefault="006D36E4" w:rsidP="00E71046">
            <w:pPr>
              <w:jc w:val="center"/>
              <w:rPr>
                <w:b/>
              </w:rPr>
            </w:pPr>
            <w:r>
              <w:rPr>
                <w:b/>
              </w:rPr>
              <w:t>4</w:t>
            </w:r>
          </w:p>
        </w:tc>
      </w:tr>
      <w:tr w:rsidR="00834DFA" w:rsidTr="00E71046">
        <w:tc>
          <w:tcPr>
            <w:tcW w:w="532" w:type="dxa"/>
          </w:tcPr>
          <w:p w:rsidR="00E71046" w:rsidRPr="00EE30FD" w:rsidRDefault="006D36E4" w:rsidP="00E71046">
            <w:pPr>
              <w:jc w:val="center"/>
              <w:rPr>
                <w:b/>
              </w:rPr>
            </w:pPr>
            <w:r>
              <w:rPr>
                <w:b/>
              </w:rPr>
              <w:t>7</w:t>
            </w:r>
          </w:p>
        </w:tc>
        <w:tc>
          <w:tcPr>
            <w:tcW w:w="2520" w:type="dxa"/>
          </w:tcPr>
          <w:p w:rsidR="00E71046" w:rsidRPr="00EE30FD" w:rsidRDefault="006D36E4" w:rsidP="00E71046">
            <w:pPr>
              <w:jc w:val="center"/>
              <w:rPr>
                <w:b/>
              </w:rPr>
            </w:pPr>
            <w:proofErr w:type="spellStart"/>
            <w:r>
              <w:rPr>
                <w:b/>
              </w:rPr>
              <w:t>Илдарова</w:t>
            </w:r>
            <w:proofErr w:type="spellEnd"/>
            <w:r>
              <w:rPr>
                <w:b/>
              </w:rPr>
              <w:t xml:space="preserve"> Динара </w:t>
            </w:r>
            <w:proofErr w:type="spellStart"/>
            <w:r>
              <w:rPr>
                <w:b/>
              </w:rPr>
              <w:t>Илдаровна</w:t>
            </w:r>
            <w:proofErr w:type="spellEnd"/>
            <w:r>
              <w:rPr>
                <w:b/>
              </w:rPr>
              <w:t xml:space="preserve"> </w:t>
            </w:r>
          </w:p>
        </w:tc>
        <w:tc>
          <w:tcPr>
            <w:tcW w:w="458" w:type="dxa"/>
            <w:tcBorders>
              <w:right w:val="single" w:sz="4" w:space="0" w:color="auto"/>
            </w:tcBorders>
          </w:tcPr>
          <w:p w:rsidR="00E71046" w:rsidRPr="00EE30FD" w:rsidRDefault="006D36E4" w:rsidP="00E71046">
            <w:pPr>
              <w:jc w:val="center"/>
              <w:rPr>
                <w:b/>
              </w:rPr>
            </w:pPr>
            <w:r>
              <w:rPr>
                <w:b/>
              </w:rPr>
              <w:t>30</w:t>
            </w:r>
          </w:p>
        </w:tc>
        <w:tc>
          <w:tcPr>
            <w:tcW w:w="426" w:type="dxa"/>
            <w:tcBorders>
              <w:right w:val="single" w:sz="4" w:space="0" w:color="auto"/>
            </w:tcBorders>
          </w:tcPr>
          <w:p w:rsidR="00E71046" w:rsidRPr="00EE30FD" w:rsidRDefault="006D36E4" w:rsidP="00E71046">
            <w:pPr>
              <w:jc w:val="center"/>
              <w:rPr>
                <w:b/>
              </w:rPr>
            </w:pPr>
            <w:r>
              <w:rPr>
                <w:b/>
              </w:rPr>
              <w:t>5</w:t>
            </w:r>
          </w:p>
        </w:tc>
        <w:tc>
          <w:tcPr>
            <w:tcW w:w="567" w:type="dxa"/>
            <w:tcBorders>
              <w:right w:val="single" w:sz="4" w:space="0" w:color="auto"/>
            </w:tcBorders>
          </w:tcPr>
          <w:p w:rsidR="00E71046" w:rsidRPr="00EE30FD" w:rsidRDefault="006D36E4" w:rsidP="00E71046">
            <w:pPr>
              <w:jc w:val="center"/>
              <w:rPr>
                <w:b/>
              </w:rPr>
            </w:pPr>
            <w:r>
              <w:rPr>
                <w:b/>
              </w:rPr>
              <w:t>20</w:t>
            </w:r>
          </w:p>
        </w:tc>
        <w:tc>
          <w:tcPr>
            <w:tcW w:w="567" w:type="dxa"/>
            <w:tcBorders>
              <w:right w:val="single" w:sz="4" w:space="0" w:color="auto"/>
            </w:tcBorders>
          </w:tcPr>
          <w:p w:rsidR="00E71046" w:rsidRPr="00EE30FD" w:rsidRDefault="006D36E4" w:rsidP="00E71046">
            <w:pPr>
              <w:jc w:val="center"/>
              <w:rPr>
                <w:b/>
              </w:rPr>
            </w:pPr>
            <w:r>
              <w:rPr>
                <w:b/>
              </w:rPr>
              <w:t>4</w:t>
            </w:r>
          </w:p>
        </w:tc>
        <w:tc>
          <w:tcPr>
            <w:tcW w:w="567" w:type="dxa"/>
            <w:tcBorders>
              <w:left w:val="single" w:sz="4" w:space="0" w:color="auto"/>
              <w:right w:val="single" w:sz="4" w:space="0" w:color="auto"/>
            </w:tcBorders>
          </w:tcPr>
          <w:p w:rsidR="00E71046" w:rsidRPr="00EE30FD" w:rsidRDefault="00E71046" w:rsidP="00E71046">
            <w:pPr>
              <w:jc w:val="center"/>
              <w:rPr>
                <w:b/>
              </w:rPr>
            </w:pPr>
          </w:p>
        </w:tc>
        <w:tc>
          <w:tcPr>
            <w:tcW w:w="567" w:type="dxa"/>
            <w:tcBorders>
              <w:left w:val="single" w:sz="4" w:space="0" w:color="auto"/>
              <w:right w:val="single" w:sz="4" w:space="0" w:color="auto"/>
            </w:tcBorders>
          </w:tcPr>
          <w:p w:rsidR="00E71046" w:rsidRPr="00EE30FD" w:rsidRDefault="00E71046" w:rsidP="00E71046">
            <w:pPr>
              <w:jc w:val="center"/>
              <w:rPr>
                <w:b/>
              </w:rPr>
            </w:pPr>
          </w:p>
        </w:tc>
        <w:tc>
          <w:tcPr>
            <w:tcW w:w="567" w:type="dxa"/>
            <w:tcBorders>
              <w:left w:val="single" w:sz="4" w:space="0" w:color="auto"/>
              <w:right w:val="single" w:sz="4" w:space="0" w:color="auto"/>
            </w:tcBorders>
          </w:tcPr>
          <w:p w:rsidR="00E71046" w:rsidRPr="00EE30FD" w:rsidRDefault="006D36E4" w:rsidP="00E71046">
            <w:pPr>
              <w:jc w:val="center"/>
              <w:rPr>
                <w:b/>
              </w:rPr>
            </w:pPr>
            <w:r>
              <w:rPr>
                <w:b/>
              </w:rPr>
              <w:t>22</w:t>
            </w:r>
          </w:p>
        </w:tc>
        <w:tc>
          <w:tcPr>
            <w:tcW w:w="567" w:type="dxa"/>
            <w:tcBorders>
              <w:left w:val="single" w:sz="4" w:space="0" w:color="auto"/>
            </w:tcBorders>
          </w:tcPr>
          <w:p w:rsidR="00E71046" w:rsidRPr="00EE30FD" w:rsidRDefault="006D36E4" w:rsidP="00E71046">
            <w:pPr>
              <w:jc w:val="center"/>
              <w:rPr>
                <w:b/>
              </w:rPr>
            </w:pPr>
            <w:r>
              <w:rPr>
                <w:b/>
              </w:rPr>
              <w:t>3</w:t>
            </w:r>
          </w:p>
        </w:tc>
        <w:tc>
          <w:tcPr>
            <w:tcW w:w="567" w:type="dxa"/>
            <w:tcBorders>
              <w:right w:val="single" w:sz="4" w:space="0" w:color="auto"/>
            </w:tcBorders>
          </w:tcPr>
          <w:p w:rsidR="00E71046" w:rsidRPr="00EE30FD" w:rsidRDefault="00E71046" w:rsidP="00E71046">
            <w:pPr>
              <w:jc w:val="center"/>
              <w:rPr>
                <w:b/>
              </w:rPr>
            </w:pPr>
          </w:p>
        </w:tc>
        <w:tc>
          <w:tcPr>
            <w:tcW w:w="425" w:type="dxa"/>
            <w:tcBorders>
              <w:right w:val="single" w:sz="4" w:space="0" w:color="auto"/>
            </w:tcBorders>
          </w:tcPr>
          <w:p w:rsidR="00E71046" w:rsidRPr="00EE30FD" w:rsidRDefault="00E71046" w:rsidP="00E71046">
            <w:pPr>
              <w:jc w:val="center"/>
              <w:rPr>
                <w:b/>
              </w:rPr>
            </w:pPr>
          </w:p>
        </w:tc>
        <w:tc>
          <w:tcPr>
            <w:tcW w:w="567" w:type="dxa"/>
            <w:tcBorders>
              <w:left w:val="single" w:sz="4" w:space="0" w:color="auto"/>
              <w:right w:val="single" w:sz="4" w:space="0" w:color="auto"/>
            </w:tcBorders>
          </w:tcPr>
          <w:p w:rsidR="00E71046" w:rsidRPr="00EE30FD" w:rsidRDefault="00E71046" w:rsidP="00E71046">
            <w:pPr>
              <w:jc w:val="center"/>
              <w:rPr>
                <w:b/>
              </w:rPr>
            </w:pPr>
          </w:p>
        </w:tc>
        <w:tc>
          <w:tcPr>
            <w:tcW w:w="567" w:type="dxa"/>
            <w:tcBorders>
              <w:left w:val="single" w:sz="4" w:space="0" w:color="auto"/>
            </w:tcBorders>
          </w:tcPr>
          <w:p w:rsidR="00E71046" w:rsidRPr="00EE30FD" w:rsidRDefault="00E71046" w:rsidP="00E71046">
            <w:pPr>
              <w:jc w:val="center"/>
              <w:rPr>
                <w:b/>
              </w:rPr>
            </w:pPr>
          </w:p>
        </w:tc>
        <w:tc>
          <w:tcPr>
            <w:tcW w:w="567" w:type="dxa"/>
            <w:tcBorders>
              <w:right w:val="single" w:sz="4" w:space="0" w:color="auto"/>
            </w:tcBorders>
          </w:tcPr>
          <w:p w:rsidR="00E71046" w:rsidRPr="00EE30FD" w:rsidRDefault="006D36E4" w:rsidP="00E71046">
            <w:pPr>
              <w:jc w:val="center"/>
              <w:rPr>
                <w:b/>
              </w:rPr>
            </w:pPr>
            <w:r>
              <w:rPr>
                <w:b/>
              </w:rPr>
              <w:t>32</w:t>
            </w:r>
          </w:p>
        </w:tc>
        <w:tc>
          <w:tcPr>
            <w:tcW w:w="567" w:type="dxa"/>
            <w:tcBorders>
              <w:right w:val="single" w:sz="4" w:space="0" w:color="auto"/>
            </w:tcBorders>
          </w:tcPr>
          <w:p w:rsidR="00E71046" w:rsidRPr="00EE30FD" w:rsidRDefault="006D36E4" w:rsidP="00E71046">
            <w:pPr>
              <w:jc w:val="center"/>
              <w:rPr>
                <w:b/>
              </w:rPr>
            </w:pPr>
            <w:r>
              <w:rPr>
                <w:b/>
              </w:rPr>
              <w:t>5</w:t>
            </w:r>
          </w:p>
        </w:tc>
      </w:tr>
      <w:tr w:rsidR="00834DFA" w:rsidTr="00E71046">
        <w:tc>
          <w:tcPr>
            <w:tcW w:w="532" w:type="dxa"/>
          </w:tcPr>
          <w:p w:rsidR="00E71046" w:rsidRPr="00EE30FD" w:rsidRDefault="006D36E4" w:rsidP="00E71046">
            <w:pPr>
              <w:jc w:val="center"/>
              <w:rPr>
                <w:b/>
              </w:rPr>
            </w:pPr>
            <w:r>
              <w:rPr>
                <w:b/>
              </w:rPr>
              <w:t>8</w:t>
            </w:r>
          </w:p>
        </w:tc>
        <w:tc>
          <w:tcPr>
            <w:tcW w:w="2520" w:type="dxa"/>
          </w:tcPr>
          <w:p w:rsidR="00E71046" w:rsidRPr="00EE30FD" w:rsidRDefault="006D36E4" w:rsidP="00E71046">
            <w:pPr>
              <w:jc w:val="center"/>
              <w:rPr>
                <w:b/>
              </w:rPr>
            </w:pPr>
            <w:r>
              <w:rPr>
                <w:b/>
              </w:rPr>
              <w:t xml:space="preserve">Кувшинов Михаил Евгеньевич </w:t>
            </w:r>
          </w:p>
        </w:tc>
        <w:tc>
          <w:tcPr>
            <w:tcW w:w="458" w:type="dxa"/>
            <w:tcBorders>
              <w:right w:val="single" w:sz="4" w:space="0" w:color="auto"/>
            </w:tcBorders>
          </w:tcPr>
          <w:p w:rsidR="00E71046" w:rsidRPr="00EE30FD" w:rsidRDefault="006D36E4" w:rsidP="00E71046">
            <w:pPr>
              <w:jc w:val="center"/>
              <w:rPr>
                <w:b/>
              </w:rPr>
            </w:pPr>
            <w:r>
              <w:rPr>
                <w:b/>
              </w:rPr>
              <w:t>24</w:t>
            </w:r>
          </w:p>
        </w:tc>
        <w:tc>
          <w:tcPr>
            <w:tcW w:w="426" w:type="dxa"/>
            <w:tcBorders>
              <w:right w:val="single" w:sz="4" w:space="0" w:color="auto"/>
            </w:tcBorders>
          </w:tcPr>
          <w:p w:rsidR="00E71046" w:rsidRPr="00EE30FD" w:rsidRDefault="006D36E4" w:rsidP="00E71046">
            <w:pPr>
              <w:jc w:val="center"/>
              <w:rPr>
                <w:b/>
              </w:rPr>
            </w:pPr>
            <w:r>
              <w:rPr>
                <w:b/>
              </w:rPr>
              <w:t>3</w:t>
            </w:r>
          </w:p>
        </w:tc>
        <w:tc>
          <w:tcPr>
            <w:tcW w:w="567" w:type="dxa"/>
            <w:tcBorders>
              <w:right w:val="single" w:sz="4" w:space="0" w:color="auto"/>
            </w:tcBorders>
          </w:tcPr>
          <w:p w:rsidR="00E71046" w:rsidRPr="00EE30FD" w:rsidRDefault="006D36E4" w:rsidP="00E71046">
            <w:pPr>
              <w:jc w:val="center"/>
              <w:rPr>
                <w:b/>
              </w:rPr>
            </w:pPr>
            <w:r>
              <w:rPr>
                <w:b/>
              </w:rPr>
              <w:t>10</w:t>
            </w:r>
          </w:p>
        </w:tc>
        <w:tc>
          <w:tcPr>
            <w:tcW w:w="567" w:type="dxa"/>
            <w:tcBorders>
              <w:right w:val="single" w:sz="4" w:space="0" w:color="auto"/>
            </w:tcBorders>
          </w:tcPr>
          <w:p w:rsidR="00E71046" w:rsidRPr="00EE30FD" w:rsidRDefault="006D36E4" w:rsidP="00E71046">
            <w:pPr>
              <w:jc w:val="center"/>
              <w:rPr>
                <w:b/>
              </w:rPr>
            </w:pPr>
            <w:r>
              <w:rPr>
                <w:b/>
              </w:rPr>
              <w:t>3</w:t>
            </w:r>
          </w:p>
        </w:tc>
        <w:tc>
          <w:tcPr>
            <w:tcW w:w="567" w:type="dxa"/>
            <w:tcBorders>
              <w:left w:val="single" w:sz="4" w:space="0" w:color="auto"/>
              <w:right w:val="single" w:sz="4" w:space="0" w:color="auto"/>
            </w:tcBorders>
          </w:tcPr>
          <w:p w:rsidR="00E71046" w:rsidRPr="00EE30FD" w:rsidRDefault="00E71046" w:rsidP="00E71046">
            <w:pPr>
              <w:jc w:val="center"/>
              <w:rPr>
                <w:b/>
              </w:rPr>
            </w:pPr>
          </w:p>
        </w:tc>
        <w:tc>
          <w:tcPr>
            <w:tcW w:w="567" w:type="dxa"/>
            <w:tcBorders>
              <w:left w:val="single" w:sz="4" w:space="0" w:color="auto"/>
              <w:right w:val="single" w:sz="4" w:space="0" w:color="auto"/>
            </w:tcBorders>
          </w:tcPr>
          <w:p w:rsidR="00E71046" w:rsidRPr="00EE30FD" w:rsidRDefault="00E71046" w:rsidP="00E71046">
            <w:pPr>
              <w:jc w:val="center"/>
              <w:rPr>
                <w:b/>
              </w:rPr>
            </w:pPr>
          </w:p>
        </w:tc>
        <w:tc>
          <w:tcPr>
            <w:tcW w:w="567" w:type="dxa"/>
            <w:tcBorders>
              <w:left w:val="single" w:sz="4" w:space="0" w:color="auto"/>
              <w:right w:val="single" w:sz="4" w:space="0" w:color="auto"/>
            </w:tcBorders>
          </w:tcPr>
          <w:p w:rsidR="00E71046" w:rsidRPr="00EE30FD" w:rsidRDefault="006D36E4" w:rsidP="00E71046">
            <w:pPr>
              <w:jc w:val="center"/>
              <w:rPr>
                <w:b/>
              </w:rPr>
            </w:pPr>
            <w:r>
              <w:rPr>
                <w:b/>
              </w:rPr>
              <w:t>25</w:t>
            </w:r>
          </w:p>
        </w:tc>
        <w:tc>
          <w:tcPr>
            <w:tcW w:w="567" w:type="dxa"/>
            <w:tcBorders>
              <w:left w:val="single" w:sz="4" w:space="0" w:color="auto"/>
            </w:tcBorders>
          </w:tcPr>
          <w:p w:rsidR="00E71046" w:rsidRPr="00EE30FD" w:rsidRDefault="006D36E4" w:rsidP="00E71046">
            <w:pPr>
              <w:jc w:val="center"/>
              <w:rPr>
                <w:b/>
              </w:rPr>
            </w:pPr>
            <w:r>
              <w:rPr>
                <w:b/>
              </w:rPr>
              <w:t>4</w:t>
            </w:r>
          </w:p>
        </w:tc>
        <w:tc>
          <w:tcPr>
            <w:tcW w:w="567" w:type="dxa"/>
            <w:tcBorders>
              <w:right w:val="single" w:sz="4" w:space="0" w:color="auto"/>
            </w:tcBorders>
          </w:tcPr>
          <w:p w:rsidR="00E71046" w:rsidRPr="00EE30FD" w:rsidRDefault="00E71046" w:rsidP="00E71046">
            <w:pPr>
              <w:jc w:val="center"/>
              <w:rPr>
                <w:b/>
              </w:rPr>
            </w:pPr>
          </w:p>
        </w:tc>
        <w:tc>
          <w:tcPr>
            <w:tcW w:w="425" w:type="dxa"/>
            <w:tcBorders>
              <w:right w:val="single" w:sz="4" w:space="0" w:color="auto"/>
            </w:tcBorders>
          </w:tcPr>
          <w:p w:rsidR="00E71046" w:rsidRPr="00EE30FD" w:rsidRDefault="00E71046" w:rsidP="00E71046">
            <w:pPr>
              <w:jc w:val="center"/>
              <w:rPr>
                <w:b/>
              </w:rPr>
            </w:pPr>
          </w:p>
        </w:tc>
        <w:tc>
          <w:tcPr>
            <w:tcW w:w="567" w:type="dxa"/>
            <w:tcBorders>
              <w:left w:val="single" w:sz="4" w:space="0" w:color="auto"/>
              <w:right w:val="single" w:sz="4" w:space="0" w:color="auto"/>
            </w:tcBorders>
          </w:tcPr>
          <w:p w:rsidR="00E71046" w:rsidRPr="00EE30FD" w:rsidRDefault="00E71046" w:rsidP="00E71046">
            <w:pPr>
              <w:jc w:val="center"/>
              <w:rPr>
                <w:b/>
              </w:rPr>
            </w:pPr>
          </w:p>
        </w:tc>
        <w:tc>
          <w:tcPr>
            <w:tcW w:w="567" w:type="dxa"/>
            <w:tcBorders>
              <w:left w:val="single" w:sz="4" w:space="0" w:color="auto"/>
            </w:tcBorders>
          </w:tcPr>
          <w:p w:rsidR="00E71046" w:rsidRPr="00EE30FD" w:rsidRDefault="00E71046" w:rsidP="00E71046">
            <w:pPr>
              <w:jc w:val="center"/>
              <w:rPr>
                <w:b/>
              </w:rPr>
            </w:pPr>
          </w:p>
        </w:tc>
        <w:tc>
          <w:tcPr>
            <w:tcW w:w="567" w:type="dxa"/>
            <w:tcBorders>
              <w:right w:val="single" w:sz="4" w:space="0" w:color="auto"/>
            </w:tcBorders>
          </w:tcPr>
          <w:p w:rsidR="00E71046" w:rsidRPr="00EE30FD" w:rsidRDefault="006D36E4" w:rsidP="00E71046">
            <w:pPr>
              <w:jc w:val="center"/>
              <w:rPr>
                <w:b/>
              </w:rPr>
            </w:pPr>
            <w:r>
              <w:rPr>
                <w:b/>
              </w:rPr>
              <w:t>27</w:t>
            </w:r>
          </w:p>
        </w:tc>
        <w:tc>
          <w:tcPr>
            <w:tcW w:w="567" w:type="dxa"/>
            <w:tcBorders>
              <w:right w:val="single" w:sz="4" w:space="0" w:color="auto"/>
            </w:tcBorders>
          </w:tcPr>
          <w:p w:rsidR="00E71046" w:rsidRPr="00EE30FD" w:rsidRDefault="006D36E4" w:rsidP="00E71046">
            <w:pPr>
              <w:jc w:val="center"/>
              <w:rPr>
                <w:b/>
              </w:rPr>
            </w:pPr>
            <w:r>
              <w:rPr>
                <w:b/>
              </w:rPr>
              <w:t>4</w:t>
            </w:r>
          </w:p>
        </w:tc>
      </w:tr>
      <w:tr w:rsidR="00834DFA" w:rsidTr="00E71046">
        <w:tc>
          <w:tcPr>
            <w:tcW w:w="532" w:type="dxa"/>
          </w:tcPr>
          <w:p w:rsidR="00E71046" w:rsidRPr="00EE30FD" w:rsidRDefault="006D36E4" w:rsidP="00E71046">
            <w:pPr>
              <w:jc w:val="center"/>
              <w:rPr>
                <w:b/>
              </w:rPr>
            </w:pPr>
            <w:r>
              <w:rPr>
                <w:b/>
              </w:rPr>
              <w:t>9</w:t>
            </w:r>
          </w:p>
        </w:tc>
        <w:tc>
          <w:tcPr>
            <w:tcW w:w="2520" w:type="dxa"/>
          </w:tcPr>
          <w:p w:rsidR="00E71046" w:rsidRPr="00EE30FD" w:rsidRDefault="006D36E4" w:rsidP="00E71046">
            <w:pPr>
              <w:jc w:val="center"/>
              <w:rPr>
                <w:b/>
              </w:rPr>
            </w:pPr>
            <w:proofErr w:type="spellStart"/>
            <w:r>
              <w:rPr>
                <w:b/>
              </w:rPr>
              <w:t>Кунниева</w:t>
            </w:r>
            <w:proofErr w:type="spellEnd"/>
            <w:r>
              <w:rPr>
                <w:b/>
              </w:rPr>
              <w:t xml:space="preserve"> </w:t>
            </w:r>
            <w:proofErr w:type="spellStart"/>
            <w:r>
              <w:rPr>
                <w:b/>
              </w:rPr>
              <w:t>Патимат</w:t>
            </w:r>
            <w:proofErr w:type="spellEnd"/>
            <w:r>
              <w:rPr>
                <w:b/>
              </w:rPr>
              <w:t xml:space="preserve"> </w:t>
            </w:r>
            <w:proofErr w:type="spellStart"/>
            <w:r>
              <w:rPr>
                <w:b/>
              </w:rPr>
              <w:t>Багаутиновна</w:t>
            </w:r>
            <w:proofErr w:type="spellEnd"/>
            <w:r>
              <w:rPr>
                <w:b/>
              </w:rPr>
              <w:t xml:space="preserve"> </w:t>
            </w:r>
          </w:p>
        </w:tc>
        <w:tc>
          <w:tcPr>
            <w:tcW w:w="458" w:type="dxa"/>
            <w:tcBorders>
              <w:right w:val="single" w:sz="4" w:space="0" w:color="auto"/>
            </w:tcBorders>
          </w:tcPr>
          <w:p w:rsidR="00E71046" w:rsidRPr="00EE30FD" w:rsidRDefault="006D36E4" w:rsidP="00E71046">
            <w:pPr>
              <w:jc w:val="center"/>
              <w:rPr>
                <w:b/>
              </w:rPr>
            </w:pPr>
            <w:r>
              <w:rPr>
                <w:b/>
              </w:rPr>
              <w:t>22</w:t>
            </w:r>
          </w:p>
        </w:tc>
        <w:tc>
          <w:tcPr>
            <w:tcW w:w="426" w:type="dxa"/>
            <w:tcBorders>
              <w:right w:val="single" w:sz="4" w:space="0" w:color="auto"/>
            </w:tcBorders>
          </w:tcPr>
          <w:p w:rsidR="00E71046" w:rsidRPr="00EE30FD" w:rsidRDefault="006D36E4" w:rsidP="00E71046">
            <w:pPr>
              <w:jc w:val="center"/>
              <w:rPr>
                <w:b/>
              </w:rPr>
            </w:pPr>
            <w:r>
              <w:rPr>
                <w:b/>
              </w:rPr>
              <w:t>3</w:t>
            </w:r>
          </w:p>
        </w:tc>
        <w:tc>
          <w:tcPr>
            <w:tcW w:w="567" w:type="dxa"/>
            <w:tcBorders>
              <w:right w:val="single" w:sz="4" w:space="0" w:color="auto"/>
            </w:tcBorders>
          </w:tcPr>
          <w:p w:rsidR="00E71046" w:rsidRPr="00EE30FD" w:rsidRDefault="006D36E4" w:rsidP="00E71046">
            <w:pPr>
              <w:jc w:val="center"/>
              <w:rPr>
                <w:b/>
              </w:rPr>
            </w:pPr>
            <w:r>
              <w:rPr>
                <w:b/>
              </w:rPr>
              <w:t>16</w:t>
            </w:r>
          </w:p>
        </w:tc>
        <w:tc>
          <w:tcPr>
            <w:tcW w:w="567" w:type="dxa"/>
            <w:tcBorders>
              <w:right w:val="single" w:sz="4" w:space="0" w:color="auto"/>
            </w:tcBorders>
          </w:tcPr>
          <w:p w:rsidR="00E71046" w:rsidRPr="00EE30FD" w:rsidRDefault="006D36E4" w:rsidP="00E71046">
            <w:pPr>
              <w:jc w:val="center"/>
              <w:rPr>
                <w:b/>
              </w:rPr>
            </w:pPr>
            <w:r>
              <w:rPr>
                <w:b/>
              </w:rPr>
              <w:t>4</w:t>
            </w:r>
          </w:p>
        </w:tc>
        <w:tc>
          <w:tcPr>
            <w:tcW w:w="567" w:type="dxa"/>
            <w:tcBorders>
              <w:left w:val="single" w:sz="4" w:space="0" w:color="auto"/>
              <w:right w:val="single" w:sz="4" w:space="0" w:color="auto"/>
            </w:tcBorders>
          </w:tcPr>
          <w:p w:rsidR="00E71046" w:rsidRPr="00EE30FD" w:rsidRDefault="00E71046" w:rsidP="00E71046">
            <w:pPr>
              <w:jc w:val="center"/>
              <w:rPr>
                <w:b/>
              </w:rPr>
            </w:pPr>
          </w:p>
        </w:tc>
        <w:tc>
          <w:tcPr>
            <w:tcW w:w="567" w:type="dxa"/>
            <w:tcBorders>
              <w:left w:val="single" w:sz="4" w:space="0" w:color="auto"/>
              <w:right w:val="single" w:sz="4" w:space="0" w:color="auto"/>
            </w:tcBorders>
          </w:tcPr>
          <w:p w:rsidR="00E71046" w:rsidRPr="00EE30FD" w:rsidRDefault="00E71046" w:rsidP="00E71046">
            <w:pPr>
              <w:jc w:val="center"/>
              <w:rPr>
                <w:b/>
              </w:rPr>
            </w:pPr>
          </w:p>
        </w:tc>
        <w:tc>
          <w:tcPr>
            <w:tcW w:w="567" w:type="dxa"/>
            <w:tcBorders>
              <w:left w:val="single" w:sz="4" w:space="0" w:color="auto"/>
              <w:right w:val="single" w:sz="4" w:space="0" w:color="auto"/>
            </w:tcBorders>
          </w:tcPr>
          <w:p w:rsidR="00E71046" w:rsidRPr="00EE30FD" w:rsidRDefault="006D36E4" w:rsidP="00E71046">
            <w:pPr>
              <w:jc w:val="center"/>
              <w:rPr>
                <w:b/>
              </w:rPr>
            </w:pPr>
            <w:r>
              <w:rPr>
                <w:b/>
              </w:rPr>
              <w:t>17</w:t>
            </w:r>
          </w:p>
        </w:tc>
        <w:tc>
          <w:tcPr>
            <w:tcW w:w="567" w:type="dxa"/>
            <w:tcBorders>
              <w:left w:val="single" w:sz="4" w:space="0" w:color="auto"/>
            </w:tcBorders>
          </w:tcPr>
          <w:p w:rsidR="00E71046" w:rsidRPr="00EE30FD" w:rsidRDefault="006D36E4" w:rsidP="00E71046">
            <w:pPr>
              <w:jc w:val="center"/>
              <w:rPr>
                <w:b/>
              </w:rPr>
            </w:pPr>
            <w:r>
              <w:rPr>
                <w:b/>
              </w:rPr>
              <w:t>3</w:t>
            </w:r>
          </w:p>
        </w:tc>
        <w:tc>
          <w:tcPr>
            <w:tcW w:w="567" w:type="dxa"/>
            <w:tcBorders>
              <w:right w:val="single" w:sz="4" w:space="0" w:color="auto"/>
            </w:tcBorders>
          </w:tcPr>
          <w:p w:rsidR="00E71046" w:rsidRPr="00EE30FD" w:rsidRDefault="00E71046" w:rsidP="00E71046">
            <w:pPr>
              <w:jc w:val="center"/>
              <w:rPr>
                <w:b/>
              </w:rPr>
            </w:pPr>
          </w:p>
        </w:tc>
        <w:tc>
          <w:tcPr>
            <w:tcW w:w="425" w:type="dxa"/>
            <w:tcBorders>
              <w:right w:val="single" w:sz="4" w:space="0" w:color="auto"/>
            </w:tcBorders>
          </w:tcPr>
          <w:p w:rsidR="00E71046" w:rsidRPr="00EE30FD" w:rsidRDefault="00E71046" w:rsidP="00E71046">
            <w:pPr>
              <w:jc w:val="center"/>
              <w:rPr>
                <w:b/>
              </w:rPr>
            </w:pPr>
          </w:p>
        </w:tc>
        <w:tc>
          <w:tcPr>
            <w:tcW w:w="567" w:type="dxa"/>
            <w:tcBorders>
              <w:left w:val="single" w:sz="4" w:space="0" w:color="auto"/>
              <w:right w:val="single" w:sz="4" w:space="0" w:color="auto"/>
            </w:tcBorders>
          </w:tcPr>
          <w:p w:rsidR="00E71046" w:rsidRPr="00EE30FD" w:rsidRDefault="00E71046" w:rsidP="00E71046">
            <w:pPr>
              <w:jc w:val="center"/>
              <w:rPr>
                <w:b/>
              </w:rPr>
            </w:pPr>
          </w:p>
        </w:tc>
        <w:tc>
          <w:tcPr>
            <w:tcW w:w="567" w:type="dxa"/>
            <w:tcBorders>
              <w:left w:val="single" w:sz="4" w:space="0" w:color="auto"/>
            </w:tcBorders>
          </w:tcPr>
          <w:p w:rsidR="00E71046" w:rsidRPr="00EE30FD" w:rsidRDefault="00E71046" w:rsidP="00E71046">
            <w:pPr>
              <w:jc w:val="center"/>
              <w:rPr>
                <w:b/>
              </w:rPr>
            </w:pPr>
          </w:p>
        </w:tc>
        <w:tc>
          <w:tcPr>
            <w:tcW w:w="567" w:type="dxa"/>
            <w:tcBorders>
              <w:right w:val="single" w:sz="4" w:space="0" w:color="auto"/>
            </w:tcBorders>
          </w:tcPr>
          <w:p w:rsidR="00E71046" w:rsidRPr="00EE30FD" w:rsidRDefault="006D36E4" w:rsidP="00E71046">
            <w:pPr>
              <w:jc w:val="center"/>
              <w:rPr>
                <w:b/>
              </w:rPr>
            </w:pPr>
            <w:r>
              <w:rPr>
                <w:b/>
              </w:rPr>
              <w:t>25</w:t>
            </w:r>
          </w:p>
        </w:tc>
        <w:tc>
          <w:tcPr>
            <w:tcW w:w="567" w:type="dxa"/>
            <w:tcBorders>
              <w:right w:val="single" w:sz="4" w:space="0" w:color="auto"/>
            </w:tcBorders>
          </w:tcPr>
          <w:p w:rsidR="00E71046" w:rsidRPr="00EE30FD" w:rsidRDefault="006D36E4" w:rsidP="00E71046">
            <w:pPr>
              <w:jc w:val="center"/>
              <w:rPr>
                <w:b/>
              </w:rPr>
            </w:pPr>
            <w:r>
              <w:rPr>
                <w:b/>
              </w:rPr>
              <w:t>4</w:t>
            </w:r>
          </w:p>
        </w:tc>
      </w:tr>
      <w:tr w:rsidR="00834DFA" w:rsidTr="00E71046">
        <w:tc>
          <w:tcPr>
            <w:tcW w:w="532" w:type="dxa"/>
          </w:tcPr>
          <w:p w:rsidR="00E71046" w:rsidRPr="00EE30FD" w:rsidRDefault="006D36E4" w:rsidP="00E71046">
            <w:pPr>
              <w:jc w:val="center"/>
              <w:rPr>
                <w:b/>
              </w:rPr>
            </w:pPr>
            <w:r>
              <w:rPr>
                <w:b/>
              </w:rPr>
              <w:t>10</w:t>
            </w:r>
          </w:p>
        </w:tc>
        <w:tc>
          <w:tcPr>
            <w:tcW w:w="2520" w:type="dxa"/>
          </w:tcPr>
          <w:p w:rsidR="00E71046" w:rsidRPr="00EE30FD" w:rsidRDefault="006D36E4" w:rsidP="00E71046">
            <w:pPr>
              <w:jc w:val="center"/>
              <w:rPr>
                <w:b/>
              </w:rPr>
            </w:pPr>
            <w:proofErr w:type="spellStart"/>
            <w:r>
              <w:rPr>
                <w:b/>
              </w:rPr>
              <w:t>Майланкулиев</w:t>
            </w:r>
            <w:proofErr w:type="spellEnd"/>
            <w:r>
              <w:rPr>
                <w:b/>
              </w:rPr>
              <w:t xml:space="preserve"> Саид </w:t>
            </w:r>
            <w:proofErr w:type="spellStart"/>
            <w:r>
              <w:rPr>
                <w:b/>
              </w:rPr>
              <w:t>Эльдарович</w:t>
            </w:r>
            <w:proofErr w:type="spellEnd"/>
            <w:r>
              <w:rPr>
                <w:b/>
              </w:rPr>
              <w:t xml:space="preserve"> </w:t>
            </w:r>
          </w:p>
        </w:tc>
        <w:tc>
          <w:tcPr>
            <w:tcW w:w="458" w:type="dxa"/>
            <w:tcBorders>
              <w:right w:val="single" w:sz="4" w:space="0" w:color="auto"/>
            </w:tcBorders>
          </w:tcPr>
          <w:p w:rsidR="00E71046" w:rsidRPr="00EE30FD" w:rsidRDefault="006D36E4" w:rsidP="00E71046">
            <w:pPr>
              <w:jc w:val="center"/>
              <w:rPr>
                <w:b/>
              </w:rPr>
            </w:pPr>
            <w:r>
              <w:rPr>
                <w:b/>
              </w:rPr>
              <w:t>30</w:t>
            </w:r>
          </w:p>
        </w:tc>
        <w:tc>
          <w:tcPr>
            <w:tcW w:w="426" w:type="dxa"/>
            <w:tcBorders>
              <w:right w:val="single" w:sz="4" w:space="0" w:color="auto"/>
            </w:tcBorders>
          </w:tcPr>
          <w:p w:rsidR="00E71046" w:rsidRPr="00EE30FD" w:rsidRDefault="006D36E4" w:rsidP="00E71046">
            <w:pPr>
              <w:jc w:val="center"/>
              <w:rPr>
                <w:b/>
              </w:rPr>
            </w:pPr>
            <w:r>
              <w:rPr>
                <w:b/>
              </w:rPr>
              <w:t>4</w:t>
            </w:r>
          </w:p>
        </w:tc>
        <w:tc>
          <w:tcPr>
            <w:tcW w:w="567" w:type="dxa"/>
            <w:tcBorders>
              <w:right w:val="single" w:sz="4" w:space="0" w:color="auto"/>
            </w:tcBorders>
          </w:tcPr>
          <w:p w:rsidR="00E71046" w:rsidRPr="00EE30FD" w:rsidRDefault="006D36E4" w:rsidP="00E71046">
            <w:pPr>
              <w:jc w:val="center"/>
              <w:rPr>
                <w:b/>
              </w:rPr>
            </w:pPr>
            <w:r>
              <w:rPr>
                <w:b/>
              </w:rPr>
              <w:t>11</w:t>
            </w:r>
          </w:p>
        </w:tc>
        <w:tc>
          <w:tcPr>
            <w:tcW w:w="567" w:type="dxa"/>
            <w:tcBorders>
              <w:right w:val="single" w:sz="4" w:space="0" w:color="auto"/>
            </w:tcBorders>
          </w:tcPr>
          <w:p w:rsidR="00E71046" w:rsidRPr="00EE30FD" w:rsidRDefault="006D36E4" w:rsidP="00E71046">
            <w:pPr>
              <w:jc w:val="center"/>
              <w:rPr>
                <w:b/>
              </w:rPr>
            </w:pPr>
            <w:r>
              <w:rPr>
                <w:b/>
              </w:rPr>
              <w:t>3</w:t>
            </w:r>
          </w:p>
        </w:tc>
        <w:tc>
          <w:tcPr>
            <w:tcW w:w="567" w:type="dxa"/>
            <w:tcBorders>
              <w:left w:val="single" w:sz="4" w:space="0" w:color="auto"/>
              <w:right w:val="single" w:sz="4" w:space="0" w:color="auto"/>
            </w:tcBorders>
          </w:tcPr>
          <w:p w:rsidR="00E71046" w:rsidRPr="00EE30FD" w:rsidRDefault="00E71046" w:rsidP="00E71046">
            <w:pPr>
              <w:jc w:val="center"/>
              <w:rPr>
                <w:b/>
              </w:rPr>
            </w:pPr>
          </w:p>
        </w:tc>
        <w:tc>
          <w:tcPr>
            <w:tcW w:w="567" w:type="dxa"/>
            <w:tcBorders>
              <w:left w:val="single" w:sz="4" w:space="0" w:color="auto"/>
              <w:right w:val="single" w:sz="4" w:space="0" w:color="auto"/>
            </w:tcBorders>
          </w:tcPr>
          <w:p w:rsidR="00E71046" w:rsidRPr="00EE30FD" w:rsidRDefault="00E71046" w:rsidP="00E71046">
            <w:pPr>
              <w:jc w:val="center"/>
              <w:rPr>
                <w:b/>
              </w:rPr>
            </w:pPr>
          </w:p>
        </w:tc>
        <w:tc>
          <w:tcPr>
            <w:tcW w:w="567" w:type="dxa"/>
            <w:tcBorders>
              <w:left w:val="single" w:sz="4" w:space="0" w:color="auto"/>
              <w:right w:val="single" w:sz="4" w:space="0" w:color="auto"/>
            </w:tcBorders>
          </w:tcPr>
          <w:p w:rsidR="00E71046" w:rsidRPr="00EE30FD" w:rsidRDefault="006D36E4" w:rsidP="00E71046">
            <w:pPr>
              <w:jc w:val="center"/>
              <w:rPr>
                <w:b/>
              </w:rPr>
            </w:pPr>
            <w:r>
              <w:rPr>
                <w:b/>
              </w:rPr>
              <w:t>33</w:t>
            </w:r>
          </w:p>
        </w:tc>
        <w:tc>
          <w:tcPr>
            <w:tcW w:w="567" w:type="dxa"/>
            <w:tcBorders>
              <w:left w:val="single" w:sz="4" w:space="0" w:color="auto"/>
            </w:tcBorders>
          </w:tcPr>
          <w:p w:rsidR="00E71046" w:rsidRPr="00EE30FD" w:rsidRDefault="006D36E4" w:rsidP="00E71046">
            <w:pPr>
              <w:jc w:val="center"/>
              <w:rPr>
                <w:b/>
              </w:rPr>
            </w:pPr>
            <w:r>
              <w:rPr>
                <w:b/>
              </w:rPr>
              <w:t>4</w:t>
            </w:r>
          </w:p>
        </w:tc>
        <w:tc>
          <w:tcPr>
            <w:tcW w:w="567" w:type="dxa"/>
            <w:tcBorders>
              <w:right w:val="single" w:sz="4" w:space="0" w:color="auto"/>
            </w:tcBorders>
          </w:tcPr>
          <w:p w:rsidR="00E71046" w:rsidRPr="00EE30FD" w:rsidRDefault="00E71046" w:rsidP="00E71046">
            <w:pPr>
              <w:jc w:val="center"/>
              <w:rPr>
                <w:b/>
              </w:rPr>
            </w:pPr>
          </w:p>
        </w:tc>
        <w:tc>
          <w:tcPr>
            <w:tcW w:w="425" w:type="dxa"/>
            <w:tcBorders>
              <w:right w:val="single" w:sz="4" w:space="0" w:color="auto"/>
            </w:tcBorders>
          </w:tcPr>
          <w:p w:rsidR="00E71046" w:rsidRPr="00EE30FD" w:rsidRDefault="00E71046" w:rsidP="00E71046">
            <w:pPr>
              <w:jc w:val="center"/>
              <w:rPr>
                <w:b/>
              </w:rPr>
            </w:pPr>
          </w:p>
        </w:tc>
        <w:tc>
          <w:tcPr>
            <w:tcW w:w="567" w:type="dxa"/>
            <w:tcBorders>
              <w:left w:val="single" w:sz="4" w:space="0" w:color="auto"/>
              <w:right w:val="single" w:sz="4" w:space="0" w:color="auto"/>
            </w:tcBorders>
          </w:tcPr>
          <w:p w:rsidR="00E71046" w:rsidRPr="00EE30FD" w:rsidRDefault="00E71046" w:rsidP="00E71046">
            <w:pPr>
              <w:jc w:val="center"/>
              <w:rPr>
                <w:b/>
              </w:rPr>
            </w:pPr>
          </w:p>
        </w:tc>
        <w:tc>
          <w:tcPr>
            <w:tcW w:w="567" w:type="dxa"/>
            <w:tcBorders>
              <w:left w:val="single" w:sz="4" w:space="0" w:color="auto"/>
            </w:tcBorders>
          </w:tcPr>
          <w:p w:rsidR="00E71046" w:rsidRPr="00EE30FD" w:rsidRDefault="00E71046" w:rsidP="00E71046">
            <w:pPr>
              <w:jc w:val="center"/>
              <w:rPr>
                <w:b/>
              </w:rPr>
            </w:pPr>
          </w:p>
        </w:tc>
        <w:tc>
          <w:tcPr>
            <w:tcW w:w="567" w:type="dxa"/>
            <w:tcBorders>
              <w:right w:val="single" w:sz="4" w:space="0" w:color="auto"/>
            </w:tcBorders>
          </w:tcPr>
          <w:p w:rsidR="00E71046" w:rsidRPr="00EE30FD" w:rsidRDefault="006D36E4" w:rsidP="00E71046">
            <w:pPr>
              <w:jc w:val="center"/>
              <w:rPr>
                <w:b/>
              </w:rPr>
            </w:pPr>
            <w:r>
              <w:rPr>
                <w:b/>
              </w:rPr>
              <w:t>25</w:t>
            </w:r>
          </w:p>
        </w:tc>
        <w:tc>
          <w:tcPr>
            <w:tcW w:w="567" w:type="dxa"/>
            <w:tcBorders>
              <w:right w:val="single" w:sz="4" w:space="0" w:color="auto"/>
            </w:tcBorders>
          </w:tcPr>
          <w:p w:rsidR="00E71046" w:rsidRPr="00EE30FD" w:rsidRDefault="006D36E4" w:rsidP="00E71046">
            <w:pPr>
              <w:jc w:val="center"/>
              <w:rPr>
                <w:b/>
              </w:rPr>
            </w:pPr>
            <w:r>
              <w:rPr>
                <w:b/>
              </w:rPr>
              <w:t>4</w:t>
            </w:r>
          </w:p>
        </w:tc>
      </w:tr>
      <w:tr w:rsidR="00834DFA" w:rsidTr="00E71046">
        <w:tc>
          <w:tcPr>
            <w:tcW w:w="532" w:type="dxa"/>
          </w:tcPr>
          <w:p w:rsidR="00E71046" w:rsidRPr="00EE30FD" w:rsidRDefault="006D36E4" w:rsidP="00E71046">
            <w:pPr>
              <w:jc w:val="center"/>
              <w:rPr>
                <w:b/>
              </w:rPr>
            </w:pPr>
            <w:r>
              <w:rPr>
                <w:b/>
              </w:rPr>
              <w:t>11</w:t>
            </w:r>
          </w:p>
        </w:tc>
        <w:tc>
          <w:tcPr>
            <w:tcW w:w="2520" w:type="dxa"/>
          </w:tcPr>
          <w:p w:rsidR="00E71046" w:rsidRPr="00EE30FD" w:rsidRDefault="006D36E4" w:rsidP="00E71046">
            <w:pPr>
              <w:jc w:val="center"/>
              <w:rPr>
                <w:b/>
              </w:rPr>
            </w:pPr>
            <w:proofErr w:type="spellStart"/>
            <w:r>
              <w:rPr>
                <w:b/>
              </w:rPr>
              <w:t>Рабаданова</w:t>
            </w:r>
            <w:proofErr w:type="spellEnd"/>
            <w:r>
              <w:rPr>
                <w:b/>
              </w:rPr>
              <w:t xml:space="preserve"> Амина </w:t>
            </w:r>
            <w:proofErr w:type="spellStart"/>
            <w:r>
              <w:rPr>
                <w:b/>
              </w:rPr>
              <w:t>Рабадановна</w:t>
            </w:r>
            <w:proofErr w:type="spellEnd"/>
            <w:r>
              <w:rPr>
                <w:b/>
              </w:rPr>
              <w:t xml:space="preserve"> </w:t>
            </w:r>
          </w:p>
        </w:tc>
        <w:tc>
          <w:tcPr>
            <w:tcW w:w="458" w:type="dxa"/>
            <w:tcBorders>
              <w:right w:val="single" w:sz="4" w:space="0" w:color="auto"/>
            </w:tcBorders>
          </w:tcPr>
          <w:p w:rsidR="00E71046" w:rsidRPr="00EE30FD" w:rsidRDefault="006D36E4" w:rsidP="00E71046">
            <w:pPr>
              <w:jc w:val="center"/>
              <w:rPr>
                <w:b/>
              </w:rPr>
            </w:pPr>
            <w:r>
              <w:rPr>
                <w:b/>
              </w:rPr>
              <w:t>25</w:t>
            </w:r>
          </w:p>
        </w:tc>
        <w:tc>
          <w:tcPr>
            <w:tcW w:w="426" w:type="dxa"/>
            <w:tcBorders>
              <w:right w:val="single" w:sz="4" w:space="0" w:color="auto"/>
            </w:tcBorders>
          </w:tcPr>
          <w:p w:rsidR="00E71046" w:rsidRPr="00EE30FD" w:rsidRDefault="006D36E4" w:rsidP="00E71046">
            <w:pPr>
              <w:jc w:val="center"/>
              <w:rPr>
                <w:b/>
              </w:rPr>
            </w:pPr>
            <w:r>
              <w:rPr>
                <w:b/>
              </w:rPr>
              <w:t>3</w:t>
            </w:r>
          </w:p>
        </w:tc>
        <w:tc>
          <w:tcPr>
            <w:tcW w:w="567" w:type="dxa"/>
            <w:tcBorders>
              <w:right w:val="single" w:sz="4" w:space="0" w:color="auto"/>
            </w:tcBorders>
          </w:tcPr>
          <w:p w:rsidR="00E71046" w:rsidRPr="00EE30FD" w:rsidRDefault="006D36E4" w:rsidP="00E71046">
            <w:pPr>
              <w:jc w:val="center"/>
              <w:rPr>
                <w:b/>
              </w:rPr>
            </w:pPr>
            <w:r>
              <w:rPr>
                <w:b/>
              </w:rPr>
              <w:t>19</w:t>
            </w:r>
          </w:p>
        </w:tc>
        <w:tc>
          <w:tcPr>
            <w:tcW w:w="567" w:type="dxa"/>
            <w:tcBorders>
              <w:right w:val="single" w:sz="4" w:space="0" w:color="auto"/>
            </w:tcBorders>
          </w:tcPr>
          <w:p w:rsidR="00E71046" w:rsidRPr="00EE30FD" w:rsidRDefault="006D36E4" w:rsidP="00E71046">
            <w:pPr>
              <w:jc w:val="center"/>
              <w:rPr>
                <w:b/>
              </w:rPr>
            </w:pPr>
            <w:r>
              <w:rPr>
                <w:b/>
              </w:rPr>
              <w:t>4</w:t>
            </w:r>
          </w:p>
        </w:tc>
        <w:tc>
          <w:tcPr>
            <w:tcW w:w="567" w:type="dxa"/>
            <w:tcBorders>
              <w:left w:val="single" w:sz="4" w:space="0" w:color="auto"/>
              <w:right w:val="single" w:sz="4" w:space="0" w:color="auto"/>
            </w:tcBorders>
          </w:tcPr>
          <w:p w:rsidR="00E71046" w:rsidRPr="00EE30FD" w:rsidRDefault="00E71046" w:rsidP="00E71046">
            <w:pPr>
              <w:jc w:val="center"/>
              <w:rPr>
                <w:b/>
              </w:rPr>
            </w:pPr>
          </w:p>
        </w:tc>
        <w:tc>
          <w:tcPr>
            <w:tcW w:w="567" w:type="dxa"/>
            <w:tcBorders>
              <w:left w:val="single" w:sz="4" w:space="0" w:color="auto"/>
              <w:right w:val="single" w:sz="4" w:space="0" w:color="auto"/>
            </w:tcBorders>
          </w:tcPr>
          <w:p w:rsidR="00E71046" w:rsidRPr="00EE30FD" w:rsidRDefault="00E71046" w:rsidP="00E71046">
            <w:pPr>
              <w:jc w:val="center"/>
              <w:rPr>
                <w:b/>
              </w:rPr>
            </w:pPr>
          </w:p>
        </w:tc>
        <w:tc>
          <w:tcPr>
            <w:tcW w:w="567" w:type="dxa"/>
            <w:tcBorders>
              <w:left w:val="single" w:sz="4" w:space="0" w:color="auto"/>
              <w:right w:val="single" w:sz="4" w:space="0" w:color="auto"/>
            </w:tcBorders>
          </w:tcPr>
          <w:p w:rsidR="00E71046" w:rsidRPr="00EE30FD" w:rsidRDefault="006D36E4" w:rsidP="00E71046">
            <w:pPr>
              <w:jc w:val="center"/>
              <w:rPr>
                <w:b/>
              </w:rPr>
            </w:pPr>
            <w:r>
              <w:rPr>
                <w:b/>
              </w:rPr>
              <w:t>28</w:t>
            </w:r>
          </w:p>
        </w:tc>
        <w:tc>
          <w:tcPr>
            <w:tcW w:w="567" w:type="dxa"/>
            <w:tcBorders>
              <w:left w:val="single" w:sz="4" w:space="0" w:color="auto"/>
            </w:tcBorders>
          </w:tcPr>
          <w:p w:rsidR="00E71046" w:rsidRPr="00EE30FD" w:rsidRDefault="006D36E4" w:rsidP="00E71046">
            <w:pPr>
              <w:jc w:val="center"/>
              <w:rPr>
                <w:b/>
              </w:rPr>
            </w:pPr>
            <w:r>
              <w:rPr>
                <w:b/>
              </w:rPr>
              <w:t>4</w:t>
            </w:r>
          </w:p>
        </w:tc>
        <w:tc>
          <w:tcPr>
            <w:tcW w:w="567" w:type="dxa"/>
            <w:tcBorders>
              <w:right w:val="single" w:sz="4" w:space="0" w:color="auto"/>
            </w:tcBorders>
          </w:tcPr>
          <w:p w:rsidR="00E71046" w:rsidRPr="00EE30FD" w:rsidRDefault="00E71046" w:rsidP="00E71046">
            <w:pPr>
              <w:jc w:val="center"/>
              <w:rPr>
                <w:b/>
              </w:rPr>
            </w:pPr>
          </w:p>
        </w:tc>
        <w:tc>
          <w:tcPr>
            <w:tcW w:w="425" w:type="dxa"/>
            <w:tcBorders>
              <w:right w:val="single" w:sz="4" w:space="0" w:color="auto"/>
            </w:tcBorders>
          </w:tcPr>
          <w:p w:rsidR="00E71046" w:rsidRPr="00EE30FD" w:rsidRDefault="00E71046" w:rsidP="00E71046">
            <w:pPr>
              <w:jc w:val="center"/>
              <w:rPr>
                <w:b/>
              </w:rPr>
            </w:pPr>
          </w:p>
        </w:tc>
        <w:tc>
          <w:tcPr>
            <w:tcW w:w="567" w:type="dxa"/>
            <w:tcBorders>
              <w:left w:val="single" w:sz="4" w:space="0" w:color="auto"/>
              <w:right w:val="single" w:sz="4" w:space="0" w:color="auto"/>
            </w:tcBorders>
          </w:tcPr>
          <w:p w:rsidR="00E71046" w:rsidRPr="00EE30FD" w:rsidRDefault="00E71046" w:rsidP="00E71046">
            <w:pPr>
              <w:jc w:val="center"/>
              <w:rPr>
                <w:b/>
              </w:rPr>
            </w:pPr>
          </w:p>
        </w:tc>
        <w:tc>
          <w:tcPr>
            <w:tcW w:w="567" w:type="dxa"/>
            <w:tcBorders>
              <w:left w:val="single" w:sz="4" w:space="0" w:color="auto"/>
            </w:tcBorders>
          </w:tcPr>
          <w:p w:rsidR="00E71046" w:rsidRPr="00EE30FD" w:rsidRDefault="00E71046" w:rsidP="00E71046">
            <w:pPr>
              <w:jc w:val="center"/>
              <w:rPr>
                <w:b/>
              </w:rPr>
            </w:pPr>
          </w:p>
        </w:tc>
        <w:tc>
          <w:tcPr>
            <w:tcW w:w="567" w:type="dxa"/>
            <w:tcBorders>
              <w:right w:val="single" w:sz="4" w:space="0" w:color="auto"/>
            </w:tcBorders>
          </w:tcPr>
          <w:p w:rsidR="00E71046" w:rsidRPr="00EE30FD" w:rsidRDefault="006D36E4" w:rsidP="00E71046">
            <w:pPr>
              <w:jc w:val="center"/>
              <w:rPr>
                <w:b/>
              </w:rPr>
            </w:pPr>
            <w:r>
              <w:rPr>
                <w:b/>
              </w:rPr>
              <w:t>31</w:t>
            </w:r>
          </w:p>
        </w:tc>
        <w:tc>
          <w:tcPr>
            <w:tcW w:w="567" w:type="dxa"/>
            <w:tcBorders>
              <w:right w:val="single" w:sz="4" w:space="0" w:color="auto"/>
            </w:tcBorders>
          </w:tcPr>
          <w:p w:rsidR="00E71046" w:rsidRPr="00EE30FD" w:rsidRDefault="006D36E4" w:rsidP="00E71046">
            <w:pPr>
              <w:jc w:val="center"/>
              <w:rPr>
                <w:b/>
              </w:rPr>
            </w:pPr>
            <w:r>
              <w:rPr>
                <w:b/>
              </w:rPr>
              <w:t>4</w:t>
            </w:r>
          </w:p>
        </w:tc>
      </w:tr>
      <w:tr w:rsidR="00834DFA" w:rsidTr="00E71046">
        <w:tc>
          <w:tcPr>
            <w:tcW w:w="532" w:type="dxa"/>
          </w:tcPr>
          <w:p w:rsidR="00E71046" w:rsidRPr="00EE30FD" w:rsidRDefault="006D36E4" w:rsidP="00E71046">
            <w:pPr>
              <w:jc w:val="center"/>
              <w:rPr>
                <w:b/>
              </w:rPr>
            </w:pPr>
            <w:r>
              <w:rPr>
                <w:b/>
              </w:rPr>
              <w:t>12</w:t>
            </w:r>
          </w:p>
        </w:tc>
        <w:tc>
          <w:tcPr>
            <w:tcW w:w="2520" w:type="dxa"/>
          </w:tcPr>
          <w:p w:rsidR="00E71046" w:rsidRPr="00EE30FD" w:rsidRDefault="006D36E4" w:rsidP="00E71046">
            <w:pPr>
              <w:jc w:val="center"/>
              <w:rPr>
                <w:b/>
              </w:rPr>
            </w:pPr>
            <w:proofErr w:type="spellStart"/>
            <w:r>
              <w:rPr>
                <w:b/>
              </w:rPr>
              <w:t>Разуева</w:t>
            </w:r>
            <w:proofErr w:type="spellEnd"/>
            <w:r>
              <w:rPr>
                <w:b/>
              </w:rPr>
              <w:t xml:space="preserve"> </w:t>
            </w:r>
            <w:proofErr w:type="spellStart"/>
            <w:r>
              <w:rPr>
                <w:b/>
              </w:rPr>
              <w:t>Муслимат</w:t>
            </w:r>
            <w:proofErr w:type="spellEnd"/>
            <w:r>
              <w:rPr>
                <w:b/>
              </w:rPr>
              <w:t xml:space="preserve"> </w:t>
            </w:r>
            <w:proofErr w:type="spellStart"/>
            <w:r>
              <w:rPr>
                <w:b/>
              </w:rPr>
              <w:t>Алилгаджиевна</w:t>
            </w:r>
            <w:proofErr w:type="spellEnd"/>
            <w:r>
              <w:rPr>
                <w:b/>
              </w:rPr>
              <w:t xml:space="preserve"> </w:t>
            </w:r>
          </w:p>
        </w:tc>
        <w:tc>
          <w:tcPr>
            <w:tcW w:w="458" w:type="dxa"/>
            <w:tcBorders>
              <w:right w:val="single" w:sz="4" w:space="0" w:color="auto"/>
            </w:tcBorders>
          </w:tcPr>
          <w:p w:rsidR="00E71046" w:rsidRPr="00EE30FD" w:rsidRDefault="006D36E4" w:rsidP="00E71046">
            <w:pPr>
              <w:jc w:val="center"/>
              <w:rPr>
                <w:b/>
              </w:rPr>
            </w:pPr>
            <w:r>
              <w:rPr>
                <w:b/>
              </w:rPr>
              <w:t>26</w:t>
            </w:r>
          </w:p>
        </w:tc>
        <w:tc>
          <w:tcPr>
            <w:tcW w:w="426" w:type="dxa"/>
            <w:tcBorders>
              <w:right w:val="single" w:sz="4" w:space="0" w:color="auto"/>
            </w:tcBorders>
          </w:tcPr>
          <w:p w:rsidR="00E71046" w:rsidRPr="00EE30FD" w:rsidRDefault="006D36E4" w:rsidP="00E71046">
            <w:pPr>
              <w:jc w:val="center"/>
              <w:rPr>
                <w:b/>
              </w:rPr>
            </w:pPr>
            <w:r>
              <w:rPr>
                <w:b/>
              </w:rPr>
              <w:t>4</w:t>
            </w:r>
          </w:p>
        </w:tc>
        <w:tc>
          <w:tcPr>
            <w:tcW w:w="567" w:type="dxa"/>
            <w:tcBorders>
              <w:right w:val="single" w:sz="4" w:space="0" w:color="auto"/>
            </w:tcBorders>
          </w:tcPr>
          <w:p w:rsidR="00E71046" w:rsidRPr="00EE30FD" w:rsidRDefault="006D36E4" w:rsidP="00E71046">
            <w:pPr>
              <w:jc w:val="center"/>
              <w:rPr>
                <w:b/>
              </w:rPr>
            </w:pPr>
            <w:r>
              <w:rPr>
                <w:b/>
              </w:rPr>
              <w:t>15</w:t>
            </w:r>
          </w:p>
        </w:tc>
        <w:tc>
          <w:tcPr>
            <w:tcW w:w="567" w:type="dxa"/>
            <w:tcBorders>
              <w:right w:val="single" w:sz="4" w:space="0" w:color="auto"/>
            </w:tcBorders>
          </w:tcPr>
          <w:p w:rsidR="00E71046" w:rsidRPr="00EE30FD" w:rsidRDefault="006D36E4" w:rsidP="00E71046">
            <w:pPr>
              <w:jc w:val="center"/>
              <w:rPr>
                <w:b/>
              </w:rPr>
            </w:pPr>
            <w:r>
              <w:rPr>
                <w:b/>
              </w:rPr>
              <w:t>4</w:t>
            </w:r>
          </w:p>
        </w:tc>
        <w:tc>
          <w:tcPr>
            <w:tcW w:w="567" w:type="dxa"/>
            <w:tcBorders>
              <w:left w:val="single" w:sz="4" w:space="0" w:color="auto"/>
              <w:right w:val="single" w:sz="4" w:space="0" w:color="auto"/>
            </w:tcBorders>
          </w:tcPr>
          <w:p w:rsidR="00E71046" w:rsidRPr="00EE30FD" w:rsidRDefault="00E71046" w:rsidP="00E71046">
            <w:pPr>
              <w:jc w:val="center"/>
              <w:rPr>
                <w:b/>
              </w:rPr>
            </w:pPr>
          </w:p>
        </w:tc>
        <w:tc>
          <w:tcPr>
            <w:tcW w:w="567" w:type="dxa"/>
            <w:tcBorders>
              <w:left w:val="single" w:sz="4" w:space="0" w:color="auto"/>
              <w:right w:val="single" w:sz="4" w:space="0" w:color="auto"/>
            </w:tcBorders>
          </w:tcPr>
          <w:p w:rsidR="00E71046" w:rsidRPr="00EE30FD" w:rsidRDefault="00E71046" w:rsidP="00E71046">
            <w:pPr>
              <w:jc w:val="center"/>
              <w:rPr>
                <w:b/>
              </w:rPr>
            </w:pPr>
          </w:p>
        </w:tc>
        <w:tc>
          <w:tcPr>
            <w:tcW w:w="567" w:type="dxa"/>
            <w:tcBorders>
              <w:left w:val="single" w:sz="4" w:space="0" w:color="auto"/>
              <w:right w:val="single" w:sz="4" w:space="0" w:color="auto"/>
            </w:tcBorders>
          </w:tcPr>
          <w:p w:rsidR="00E71046" w:rsidRPr="00EE30FD" w:rsidRDefault="006D36E4" w:rsidP="00E71046">
            <w:pPr>
              <w:jc w:val="center"/>
              <w:rPr>
                <w:b/>
              </w:rPr>
            </w:pPr>
            <w:r>
              <w:rPr>
                <w:b/>
              </w:rPr>
              <w:t>23</w:t>
            </w:r>
          </w:p>
        </w:tc>
        <w:tc>
          <w:tcPr>
            <w:tcW w:w="567" w:type="dxa"/>
            <w:tcBorders>
              <w:left w:val="single" w:sz="4" w:space="0" w:color="auto"/>
            </w:tcBorders>
          </w:tcPr>
          <w:p w:rsidR="00E71046" w:rsidRPr="00EE30FD" w:rsidRDefault="006D36E4" w:rsidP="00E71046">
            <w:pPr>
              <w:jc w:val="center"/>
              <w:rPr>
                <w:b/>
              </w:rPr>
            </w:pPr>
            <w:r>
              <w:rPr>
                <w:b/>
              </w:rPr>
              <w:t>3</w:t>
            </w:r>
          </w:p>
        </w:tc>
        <w:tc>
          <w:tcPr>
            <w:tcW w:w="567" w:type="dxa"/>
            <w:tcBorders>
              <w:right w:val="single" w:sz="4" w:space="0" w:color="auto"/>
            </w:tcBorders>
          </w:tcPr>
          <w:p w:rsidR="00E71046" w:rsidRPr="00EE30FD" w:rsidRDefault="00E71046" w:rsidP="00E71046">
            <w:pPr>
              <w:jc w:val="center"/>
              <w:rPr>
                <w:b/>
              </w:rPr>
            </w:pPr>
          </w:p>
        </w:tc>
        <w:tc>
          <w:tcPr>
            <w:tcW w:w="425" w:type="dxa"/>
            <w:tcBorders>
              <w:right w:val="single" w:sz="4" w:space="0" w:color="auto"/>
            </w:tcBorders>
          </w:tcPr>
          <w:p w:rsidR="00E71046" w:rsidRPr="00EE30FD" w:rsidRDefault="00E71046" w:rsidP="00E71046">
            <w:pPr>
              <w:jc w:val="center"/>
              <w:rPr>
                <w:b/>
              </w:rPr>
            </w:pPr>
          </w:p>
        </w:tc>
        <w:tc>
          <w:tcPr>
            <w:tcW w:w="567" w:type="dxa"/>
            <w:tcBorders>
              <w:left w:val="single" w:sz="4" w:space="0" w:color="auto"/>
              <w:right w:val="single" w:sz="4" w:space="0" w:color="auto"/>
            </w:tcBorders>
          </w:tcPr>
          <w:p w:rsidR="00E71046" w:rsidRPr="00EE30FD" w:rsidRDefault="00E71046" w:rsidP="00E71046">
            <w:pPr>
              <w:jc w:val="center"/>
              <w:rPr>
                <w:b/>
              </w:rPr>
            </w:pPr>
          </w:p>
        </w:tc>
        <w:tc>
          <w:tcPr>
            <w:tcW w:w="567" w:type="dxa"/>
            <w:tcBorders>
              <w:left w:val="single" w:sz="4" w:space="0" w:color="auto"/>
            </w:tcBorders>
          </w:tcPr>
          <w:p w:rsidR="00E71046" w:rsidRPr="00EE30FD" w:rsidRDefault="00E71046" w:rsidP="00E71046">
            <w:pPr>
              <w:jc w:val="center"/>
              <w:rPr>
                <w:b/>
              </w:rPr>
            </w:pPr>
          </w:p>
        </w:tc>
        <w:tc>
          <w:tcPr>
            <w:tcW w:w="567" w:type="dxa"/>
            <w:tcBorders>
              <w:right w:val="single" w:sz="4" w:space="0" w:color="auto"/>
            </w:tcBorders>
          </w:tcPr>
          <w:p w:rsidR="00E71046" w:rsidRPr="00EE30FD" w:rsidRDefault="006D36E4" w:rsidP="00E71046">
            <w:pPr>
              <w:jc w:val="center"/>
              <w:rPr>
                <w:b/>
              </w:rPr>
            </w:pPr>
            <w:r>
              <w:rPr>
                <w:b/>
              </w:rPr>
              <w:t>22</w:t>
            </w:r>
          </w:p>
        </w:tc>
        <w:tc>
          <w:tcPr>
            <w:tcW w:w="567" w:type="dxa"/>
            <w:tcBorders>
              <w:right w:val="single" w:sz="4" w:space="0" w:color="auto"/>
            </w:tcBorders>
          </w:tcPr>
          <w:p w:rsidR="00E71046" w:rsidRPr="00EE30FD" w:rsidRDefault="006D36E4" w:rsidP="00E71046">
            <w:pPr>
              <w:jc w:val="center"/>
              <w:rPr>
                <w:b/>
              </w:rPr>
            </w:pPr>
            <w:r>
              <w:rPr>
                <w:b/>
              </w:rPr>
              <w:t>3</w:t>
            </w:r>
          </w:p>
        </w:tc>
      </w:tr>
      <w:tr w:rsidR="00834DFA" w:rsidTr="00E71046">
        <w:tc>
          <w:tcPr>
            <w:tcW w:w="532" w:type="dxa"/>
          </w:tcPr>
          <w:p w:rsidR="00E71046" w:rsidRPr="00EE30FD" w:rsidRDefault="006D36E4" w:rsidP="00E71046">
            <w:pPr>
              <w:jc w:val="center"/>
              <w:rPr>
                <w:b/>
              </w:rPr>
            </w:pPr>
            <w:r>
              <w:rPr>
                <w:b/>
              </w:rPr>
              <w:t>13</w:t>
            </w:r>
          </w:p>
        </w:tc>
        <w:tc>
          <w:tcPr>
            <w:tcW w:w="2520" w:type="dxa"/>
          </w:tcPr>
          <w:p w:rsidR="00E71046" w:rsidRPr="00EE30FD" w:rsidRDefault="006D36E4" w:rsidP="00E71046">
            <w:pPr>
              <w:jc w:val="center"/>
              <w:rPr>
                <w:b/>
              </w:rPr>
            </w:pPr>
            <w:proofErr w:type="spellStart"/>
            <w:r>
              <w:rPr>
                <w:b/>
              </w:rPr>
              <w:t>Саидова</w:t>
            </w:r>
            <w:proofErr w:type="spellEnd"/>
            <w:r>
              <w:rPr>
                <w:b/>
              </w:rPr>
              <w:t xml:space="preserve"> </w:t>
            </w:r>
            <w:proofErr w:type="spellStart"/>
            <w:r>
              <w:rPr>
                <w:b/>
              </w:rPr>
              <w:t>Патимат</w:t>
            </w:r>
            <w:proofErr w:type="spellEnd"/>
            <w:r>
              <w:rPr>
                <w:b/>
              </w:rPr>
              <w:t xml:space="preserve"> </w:t>
            </w:r>
            <w:proofErr w:type="spellStart"/>
            <w:r>
              <w:rPr>
                <w:b/>
              </w:rPr>
              <w:t>Магомедхабибовна</w:t>
            </w:r>
            <w:proofErr w:type="spellEnd"/>
            <w:r>
              <w:rPr>
                <w:b/>
              </w:rPr>
              <w:t xml:space="preserve"> </w:t>
            </w:r>
          </w:p>
        </w:tc>
        <w:tc>
          <w:tcPr>
            <w:tcW w:w="458" w:type="dxa"/>
            <w:tcBorders>
              <w:right w:val="single" w:sz="4" w:space="0" w:color="auto"/>
            </w:tcBorders>
          </w:tcPr>
          <w:p w:rsidR="00E71046" w:rsidRPr="00EE30FD" w:rsidRDefault="006D36E4" w:rsidP="00E71046">
            <w:pPr>
              <w:jc w:val="center"/>
              <w:rPr>
                <w:b/>
              </w:rPr>
            </w:pPr>
            <w:r>
              <w:rPr>
                <w:b/>
              </w:rPr>
              <w:t>28</w:t>
            </w:r>
          </w:p>
        </w:tc>
        <w:tc>
          <w:tcPr>
            <w:tcW w:w="426" w:type="dxa"/>
            <w:tcBorders>
              <w:right w:val="single" w:sz="4" w:space="0" w:color="auto"/>
            </w:tcBorders>
          </w:tcPr>
          <w:p w:rsidR="00E71046" w:rsidRPr="00EE30FD" w:rsidRDefault="006D36E4" w:rsidP="00E71046">
            <w:pPr>
              <w:jc w:val="center"/>
              <w:rPr>
                <w:b/>
              </w:rPr>
            </w:pPr>
            <w:r>
              <w:rPr>
                <w:b/>
              </w:rPr>
              <w:t>4</w:t>
            </w:r>
          </w:p>
        </w:tc>
        <w:tc>
          <w:tcPr>
            <w:tcW w:w="567" w:type="dxa"/>
            <w:tcBorders>
              <w:right w:val="single" w:sz="4" w:space="0" w:color="auto"/>
            </w:tcBorders>
          </w:tcPr>
          <w:p w:rsidR="00E71046" w:rsidRPr="00EE30FD" w:rsidRDefault="006D36E4" w:rsidP="00E71046">
            <w:pPr>
              <w:jc w:val="center"/>
              <w:rPr>
                <w:b/>
              </w:rPr>
            </w:pPr>
            <w:r>
              <w:rPr>
                <w:b/>
              </w:rPr>
              <w:t>13</w:t>
            </w:r>
          </w:p>
        </w:tc>
        <w:tc>
          <w:tcPr>
            <w:tcW w:w="567" w:type="dxa"/>
            <w:tcBorders>
              <w:right w:val="single" w:sz="4" w:space="0" w:color="auto"/>
            </w:tcBorders>
          </w:tcPr>
          <w:p w:rsidR="00E71046" w:rsidRPr="00EE30FD" w:rsidRDefault="006D36E4" w:rsidP="00E71046">
            <w:pPr>
              <w:jc w:val="center"/>
              <w:rPr>
                <w:b/>
              </w:rPr>
            </w:pPr>
            <w:r>
              <w:rPr>
                <w:b/>
              </w:rPr>
              <w:t>3</w:t>
            </w:r>
          </w:p>
        </w:tc>
        <w:tc>
          <w:tcPr>
            <w:tcW w:w="567" w:type="dxa"/>
            <w:tcBorders>
              <w:left w:val="single" w:sz="4" w:space="0" w:color="auto"/>
              <w:right w:val="single" w:sz="4" w:space="0" w:color="auto"/>
            </w:tcBorders>
          </w:tcPr>
          <w:p w:rsidR="00E71046" w:rsidRPr="00EE30FD" w:rsidRDefault="00E71046" w:rsidP="00E71046">
            <w:pPr>
              <w:jc w:val="center"/>
              <w:rPr>
                <w:b/>
              </w:rPr>
            </w:pPr>
          </w:p>
        </w:tc>
        <w:tc>
          <w:tcPr>
            <w:tcW w:w="567" w:type="dxa"/>
            <w:tcBorders>
              <w:left w:val="single" w:sz="4" w:space="0" w:color="auto"/>
              <w:right w:val="single" w:sz="4" w:space="0" w:color="auto"/>
            </w:tcBorders>
          </w:tcPr>
          <w:p w:rsidR="00E71046" w:rsidRPr="00EE30FD" w:rsidRDefault="00E71046" w:rsidP="00E71046">
            <w:pPr>
              <w:jc w:val="center"/>
              <w:rPr>
                <w:b/>
              </w:rPr>
            </w:pPr>
          </w:p>
        </w:tc>
        <w:tc>
          <w:tcPr>
            <w:tcW w:w="567" w:type="dxa"/>
            <w:tcBorders>
              <w:left w:val="single" w:sz="4" w:space="0" w:color="auto"/>
              <w:right w:val="single" w:sz="4" w:space="0" w:color="auto"/>
            </w:tcBorders>
          </w:tcPr>
          <w:p w:rsidR="00E71046" w:rsidRPr="00EE30FD" w:rsidRDefault="006D36E4" w:rsidP="00E71046">
            <w:pPr>
              <w:jc w:val="center"/>
              <w:rPr>
                <w:b/>
              </w:rPr>
            </w:pPr>
            <w:r>
              <w:rPr>
                <w:b/>
              </w:rPr>
              <w:t>27</w:t>
            </w:r>
          </w:p>
        </w:tc>
        <w:tc>
          <w:tcPr>
            <w:tcW w:w="567" w:type="dxa"/>
            <w:tcBorders>
              <w:left w:val="single" w:sz="4" w:space="0" w:color="auto"/>
            </w:tcBorders>
          </w:tcPr>
          <w:p w:rsidR="00E71046" w:rsidRPr="00EE30FD" w:rsidRDefault="006D36E4" w:rsidP="00E71046">
            <w:pPr>
              <w:jc w:val="center"/>
              <w:rPr>
                <w:b/>
              </w:rPr>
            </w:pPr>
            <w:r>
              <w:rPr>
                <w:b/>
              </w:rPr>
              <w:t>4</w:t>
            </w:r>
          </w:p>
        </w:tc>
        <w:tc>
          <w:tcPr>
            <w:tcW w:w="567" w:type="dxa"/>
            <w:tcBorders>
              <w:right w:val="single" w:sz="4" w:space="0" w:color="auto"/>
            </w:tcBorders>
          </w:tcPr>
          <w:p w:rsidR="00E71046" w:rsidRPr="00EE30FD" w:rsidRDefault="00E71046" w:rsidP="00E71046">
            <w:pPr>
              <w:jc w:val="center"/>
              <w:rPr>
                <w:b/>
              </w:rPr>
            </w:pPr>
          </w:p>
        </w:tc>
        <w:tc>
          <w:tcPr>
            <w:tcW w:w="425" w:type="dxa"/>
            <w:tcBorders>
              <w:right w:val="single" w:sz="4" w:space="0" w:color="auto"/>
            </w:tcBorders>
          </w:tcPr>
          <w:p w:rsidR="00E71046" w:rsidRPr="00EE30FD" w:rsidRDefault="00E71046" w:rsidP="00E71046">
            <w:pPr>
              <w:jc w:val="center"/>
              <w:rPr>
                <w:b/>
              </w:rPr>
            </w:pPr>
          </w:p>
        </w:tc>
        <w:tc>
          <w:tcPr>
            <w:tcW w:w="567" w:type="dxa"/>
            <w:tcBorders>
              <w:left w:val="single" w:sz="4" w:space="0" w:color="auto"/>
              <w:right w:val="single" w:sz="4" w:space="0" w:color="auto"/>
            </w:tcBorders>
          </w:tcPr>
          <w:p w:rsidR="00E71046" w:rsidRPr="00EE30FD" w:rsidRDefault="00E71046" w:rsidP="00E71046">
            <w:pPr>
              <w:jc w:val="center"/>
              <w:rPr>
                <w:b/>
              </w:rPr>
            </w:pPr>
          </w:p>
        </w:tc>
        <w:tc>
          <w:tcPr>
            <w:tcW w:w="567" w:type="dxa"/>
            <w:tcBorders>
              <w:left w:val="single" w:sz="4" w:space="0" w:color="auto"/>
            </w:tcBorders>
          </w:tcPr>
          <w:p w:rsidR="00E71046" w:rsidRPr="00EE30FD" w:rsidRDefault="00E71046" w:rsidP="00E71046">
            <w:pPr>
              <w:jc w:val="center"/>
              <w:rPr>
                <w:b/>
              </w:rPr>
            </w:pPr>
          </w:p>
        </w:tc>
        <w:tc>
          <w:tcPr>
            <w:tcW w:w="567" w:type="dxa"/>
            <w:tcBorders>
              <w:right w:val="single" w:sz="4" w:space="0" w:color="auto"/>
            </w:tcBorders>
          </w:tcPr>
          <w:p w:rsidR="00E71046" w:rsidRPr="00EE30FD" w:rsidRDefault="006D36E4" w:rsidP="00E71046">
            <w:pPr>
              <w:jc w:val="center"/>
              <w:rPr>
                <w:b/>
              </w:rPr>
            </w:pPr>
            <w:r>
              <w:rPr>
                <w:b/>
              </w:rPr>
              <w:t>17</w:t>
            </w:r>
          </w:p>
        </w:tc>
        <w:tc>
          <w:tcPr>
            <w:tcW w:w="567" w:type="dxa"/>
            <w:tcBorders>
              <w:right w:val="single" w:sz="4" w:space="0" w:color="auto"/>
            </w:tcBorders>
          </w:tcPr>
          <w:p w:rsidR="00E71046" w:rsidRPr="00EE30FD" w:rsidRDefault="006D36E4" w:rsidP="00E71046">
            <w:pPr>
              <w:jc w:val="center"/>
              <w:rPr>
                <w:b/>
              </w:rPr>
            </w:pPr>
            <w:r>
              <w:rPr>
                <w:b/>
              </w:rPr>
              <w:t>3</w:t>
            </w:r>
          </w:p>
        </w:tc>
      </w:tr>
      <w:tr w:rsidR="00834DFA" w:rsidTr="00E71046">
        <w:tc>
          <w:tcPr>
            <w:tcW w:w="532" w:type="dxa"/>
          </w:tcPr>
          <w:p w:rsidR="00E71046" w:rsidRPr="00EE30FD" w:rsidRDefault="006D36E4" w:rsidP="00E71046">
            <w:pPr>
              <w:jc w:val="center"/>
              <w:rPr>
                <w:b/>
              </w:rPr>
            </w:pPr>
            <w:r>
              <w:rPr>
                <w:b/>
              </w:rPr>
              <w:t>14</w:t>
            </w:r>
          </w:p>
        </w:tc>
        <w:tc>
          <w:tcPr>
            <w:tcW w:w="2520" w:type="dxa"/>
          </w:tcPr>
          <w:p w:rsidR="00E71046" w:rsidRPr="00EE30FD" w:rsidRDefault="006D36E4" w:rsidP="00E71046">
            <w:pPr>
              <w:jc w:val="center"/>
              <w:rPr>
                <w:b/>
              </w:rPr>
            </w:pPr>
            <w:proofErr w:type="spellStart"/>
            <w:r>
              <w:rPr>
                <w:b/>
              </w:rPr>
              <w:t>Цахаев</w:t>
            </w:r>
            <w:proofErr w:type="spellEnd"/>
            <w:r>
              <w:rPr>
                <w:b/>
              </w:rPr>
              <w:t xml:space="preserve"> Али Рустамович</w:t>
            </w:r>
          </w:p>
        </w:tc>
        <w:tc>
          <w:tcPr>
            <w:tcW w:w="458" w:type="dxa"/>
            <w:tcBorders>
              <w:right w:val="single" w:sz="4" w:space="0" w:color="auto"/>
            </w:tcBorders>
          </w:tcPr>
          <w:p w:rsidR="00E71046" w:rsidRPr="00EE30FD" w:rsidRDefault="006D36E4" w:rsidP="00E71046">
            <w:pPr>
              <w:jc w:val="center"/>
              <w:rPr>
                <w:b/>
              </w:rPr>
            </w:pPr>
            <w:r>
              <w:rPr>
                <w:b/>
              </w:rPr>
              <w:t>26</w:t>
            </w:r>
          </w:p>
        </w:tc>
        <w:tc>
          <w:tcPr>
            <w:tcW w:w="426" w:type="dxa"/>
            <w:tcBorders>
              <w:right w:val="single" w:sz="4" w:space="0" w:color="auto"/>
            </w:tcBorders>
          </w:tcPr>
          <w:p w:rsidR="00E71046" w:rsidRPr="00EE30FD" w:rsidRDefault="006D36E4" w:rsidP="00E71046">
            <w:pPr>
              <w:jc w:val="center"/>
              <w:rPr>
                <w:b/>
              </w:rPr>
            </w:pPr>
            <w:r>
              <w:rPr>
                <w:b/>
              </w:rPr>
              <w:t>3</w:t>
            </w:r>
          </w:p>
        </w:tc>
        <w:tc>
          <w:tcPr>
            <w:tcW w:w="567" w:type="dxa"/>
            <w:tcBorders>
              <w:right w:val="single" w:sz="4" w:space="0" w:color="auto"/>
            </w:tcBorders>
          </w:tcPr>
          <w:p w:rsidR="00E71046" w:rsidRPr="00EE30FD" w:rsidRDefault="006D36E4" w:rsidP="00E71046">
            <w:pPr>
              <w:jc w:val="center"/>
              <w:rPr>
                <w:b/>
              </w:rPr>
            </w:pPr>
            <w:r>
              <w:rPr>
                <w:b/>
              </w:rPr>
              <w:t>15</w:t>
            </w:r>
          </w:p>
        </w:tc>
        <w:tc>
          <w:tcPr>
            <w:tcW w:w="567" w:type="dxa"/>
            <w:tcBorders>
              <w:right w:val="single" w:sz="4" w:space="0" w:color="auto"/>
            </w:tcBorders>
          </w:tcPr>
          <w:p w:rsidR="00E71046" w:rsidRPr="00EE30FD" w:rsidRDefault="006D36E4" w:rsidP="00E71046">
            <w:pPr>
              <w:jc w:val="center"/>
              <w:rPr>
                <w:b/>
              </w:rPr>
            </w:pPr>
            <w:r>
              <w:rPr>
                <w:b/>
              </w:rPr>
              <w:t>4</w:t>
            </w:r>
          </w:p>
        </w:tc>
        <w:tc>
          <w:tcPr>
            <w:tcW w:w="567" w:type="dxa"/>
            <w:tcBorders>
              <w:left w:val="single" w:sz="4" w:space="0" w:color="auto"/>
              <w:right w:val="single" w:sz="4" w:space="0" w:color="auto"/>
            </w:tcBorders>
          </w:tcPr>
          <w:p w:rsidR="00E71046" w:rsidRPr="00EE30FD" w:rsidRDefault="00E71046" w:rsidP="00E71046">
            <w:pPr>
              <w:jc w:val="center"/>
              <w:rPr>
                <w:b/>
              </w:rPr>
            </w:pPr>
          </w:p>
        </w:tc>
        <w:tc>
          <w:tcPr>
            <w:tcW w:w="567" w:type="dxa"/>
            <w:tcBorders>
              <w:left w:val="single" w:sz="4" w:space="0" w:color="auto"/>
              <w:right w:val="single" w:sz="4" w:space="0" w:color="auto"/>
            </w:tcBorders>
          </w:tcPr>
          <w:p w:rsidR="00E71046" w:rsidRPr="00EE30FD" w:rsidRDefault="00E71046" w:rsidP="00E71046">
            <w:pPr>
              <w:jc w:val="center"/>
              <w:rPr>
                <w:b/>
              </w:rPr>
            </w:pPr>
          </w:p>
        </w:tc>
        <w:tc>
          <w:tcPr>
            <w:tcW w:w="567" w:type="dxa"/>
            <w:tcBorders>
              <w:left w:val="single" w:sz="4" w:space="0" w:color="auto"/>
              <w:right w:val="single" w:sz="4" w:space="0" w:color="auto"/>
            </w:tcBorders>
          </w:tcPr>
          <w:p w:rsidR="00E71046" w:rsidRPr="00EE30FD" w:rsidRDefault="006D36E4" w:rsidP="00E71046">
            <w:pPr>
              <w:jc w:val="center"/>
              <w:rPr>
                <w:b/>
              </w:rPr>
            </w:pPr>
            <w:r>
              <w:rPr>
                <w:b/>
              </w:rPr>
              <w:t>22</w:t>
            </w:r>
          </w:p>
        </w:tc>
        <w:tc>
          <w:tcPr>
            <w:tcW w:w="567" w:type="dxa"/>
            <w:tcBorders>
              <w:left w:val="single" w:sz="4" w:space="0" w:color="auto"/>
            </w:tcBorders>
          </w:tcPr>
          <w:p w:rsidR="00E71046" w:rsidRPr="00EE30FD" w:rsidRDefault="006D36E4" w:rsidP="00E71046">
            <w:pPr>
              <w:jc w:val="center"/>
              <w:rPr>
                <w:b/>
              </w:rPr>
            </w:pPr>
            <w:r>
              <w:rPr>
                <w:b/>
              </w:rPr>
              <w:t>3</w:t>
            </w:r>
          </w:p>
        </w:tc>
        <w:tc>
          <w:tcPr>
            <w:tcW w:w="567" w:type="dxa"/>
            <w:tcBorders>
              <w:right w:val="single" w:sz="4" w:space="0" w:color="auto"/>
            </w:tcBorders>
          </w:tcPr>
          <w:p w:rsidR="00E71046" w:rsidRPr="00EE30FD" w:rsidRDefault="00E71046" w:rsidP="00E71046">
            <w:pPr>
              <w:jc w:val="center"/>
              <w:rPr>
                <w:b/>
              </w:rPr>
            </w:pPr>
          </w:p>
        </w:tc>
        <w:tc>
          <w:tcPr>
            <w:tcW w:w="425" w:type="dxa"/>
            <w:tcBorders>
              <w:right w:val="single" w:sz="4" w:space="0" w:color="auto"/>
            </w:tcBorders>
          </w:tcPr>
          <w:p w:rsidR="00E71046" w:rsidRPr="00EE30FD" w:rsidRDefault="00E71046" w:rsidP="00E71046">
            <w:pPr>
              <w:jc w:val="center"/>
              <w:rPr>
                <w:b/>
              </w:rPr>
            </w:pPr>
          </w:p>
        </w:tc>
        <w:tc>
          <w:tcPr>
            <w:tcW w:w="567" w:type="dxa"/>
            <w:tcBorders>
              <w:left w:val="single" w:sz="4" w:space="0" w:color="auto"/>
              <w:right w:val="single" w:sz="4" w:space="0" w:color="auto"/>
            </w:tcBorders>
          </w:tcPr>
          <w:p w:rsidR="00E71046" w:rsidRPr="00EE30FD" w:rsidRDefault="00E71046" w:rsidP="00E71046">
            <w:pPr>
              <w:jc w:val="center"/>
              <w:rPr>
                <w:b/>
              </w:rPr>
            </w:pPr>
          </w:p>
        </w:tc>
        <w:tc>
          <w:tcPr>
            <w:tcW w:w="567" w:type="dxa"/>
            <w:tcBorders>
              <w:left w:val="single" w:sz="4" w:space="0" w:color="auto"/>
            </w:tcBorders>
          </w:tcPr>
          <w:p w:rsidR="00E71046" w:rsidRPr="00EE30FD" w:rsidRDefault="00E71046" w:rsidP="00E71046">
            <w:pPr>
              <w:jc w:val="center"/>
              <w:rPr>
                <w:b/>
              </w:rPr>
            </w:pPr>
          </w:p>
        </w:tc>
        <w:tc>
          <w:tcPr>
            <w:tcW w:w="567" w:type="dxa"/>
            <w:tcBorders>
              <w:right w:val="single" w:sz="4" w:space="0" w:color="auto"/>
            </w:tcBorders>
          </w:tcPr>
          <w:p w:rsidR="00E71046" w:rsidRPr="00EE30FD" w:rsidRDefault="006D36E4" w:rsidP="00E71046">
            <w:pPr>
              <w:jc w:val="center"/>
              <w:rPr>
                <w:b/>
              </w:rPr>
            </w:pPr>
            <w:r>
              <w:rPr>
                <w:b/>
              </w:rPr>
              <w:t>22</w:t>
            </w:r>
          </w:p>
        </w:tc>
        <w:tc>
          <w:tcPr>
            <w:tcW w:w="567" w:type="dxa"/>
            <w:tcBorders>
              <w:right w:val="single" w:sz="4" w:space="0" w:color="auto"/>
            </w:tcBorders>
          </w:tcPr>
          <w:p w:rsidR="00E71046" w:rsidRPr="00EE30FD" w:rsidRDefault="006D36E4" w:rsidP="00E71046">
            <w:pPr>
              <w:jc w:val="center"/>
              <w:rPr>
                <w:b/>
              </w:rPr>
            </w:pPr>
            <w:r>
              <w:rPr>
                <w:b/>
              </w:rPr>
              <w:t>3</w:t>
            </w:r>
          </w:p>
        </w:tc>
      </w:tr>
      <w:tr w:rsidR="00834DFA" w:rsidTr="00E71046">
        <w:tc>
          <w:tcPr>
            <w:tcW w:w="532" w:type="dxa"/>
          </w:tcPr>
          <w:p w:rsidR="00E71046" w:rsidRPr="00EE30FD" w:rsidRDefault="006D36E4" w:rsidP="00E71046">
            <w:pPr>
              <w:jc w:val="center"/>
              <w:rPr>
                <w:b/>
              </w:rPr>
            </w:pPr>
            <w:r>
              <w:rPr>
                <w:b/>
              </w:rPr>
              <w:t>15</w:t>
            </w:r>
          </w:p>
        </w:tc>
        <w:tc>
          <w:tcPr>
            <w:tcW w:w="2520" w:type="dxa"/>
          </w:tcPr>
          <w:p w:rsidR="00E71046" w:rsidRPr="00EE30FD" w:rsidRDefault="006D36E4" w:rsidP="00E71046">
            <w:pPr>
              <w:jc w:val="center"/>
              <w:rPr>
                <w:b/>
              </w:rPr>
            </w:pPr>
            <w:proofErr w:type="spellStart"/>
            <w:r>
              <w:rPr>
                <w:b/>
              </w:rPr>
              <w:t>Щикиев</w:t>
            </w:r>
            <w:proofErr w:type="spellEnd"/>
            <w:r>
              <w:rPr>
                <w:b/>
              </w:rPr>
              <w:t xml:space="preserve"> </w:t>
            </w:r>
            <w:proofErr w:type="spellStart"/>
            <w:r>
              <w:rPr>
                <w:b/>
              </w:rPr>
              <w:t>Гасан</w:t>
            </w:r>
            <w:proofErr w:type="spellEnd"/>
            <w:r>
              <w:rPr>
                <w:b/>
              </w:rPr>
              <w:t xml:space="preserve"> Тимурович </w:t>
            </w:r>
          </w:p>
        </w:tc>
        <w:tc>
          <w:tcPr>
            <w:tcW w:w="458" w:type="dxa"/>
            <w:tcBorders>
              <w:right w:val="single" w:sz="4" w:space="0" w:color="auto"/>
            </w:tcBorders>
          </w:tcPr>
          <w:p w:rsidR="00E71046" w:rsidRPr="00EE30FD" w:rsidRDefault="006D36E4" w:rsidP="00E71046">
            <w:pPr>
              <w:jc w:val="center"/>
              <w:rPr>
                <w:b/>
              </w:rPr>
            </w:pPr>
            <w:r>
              <w:rPr>
                <w:b/>
              </w:rPr>
              <w:t>31</w:t>
            </w:r>
          </w:p>
        </w:tc>
        <w:tc>
          <w:tcPr>
            <w:tcW w:w="426" w:type="dxa"/>
            <w:tcBorders>
              <w:right w:val="single" w:sz="4" w:space="0" w:color="auto"/>
            </w:tcBorders>
          </w:tcPr>
          <w:p w:rsidR="00E71046" w:rsidRPr="00EE30FD" w:rsidRDefault="006D36E4" w:rsidP="00E71046">
            <w:pPr>
              <w:jc w:val="center"/>
              <w:rPr>
                <w:b/>
              </w:rPr>
            </w:pPr>
            <w:r>
              <w:rPr>
                <w:b/>
              </w:rPr>
              <w:t>5</w:t>
            </w:r>
          </w:p>
        </w:tc>
        <w:tc>
          <w:tcPr>
            <w:tcW w:w="567" w:type="dxa"/>
            <w:tcBorders>
              <w:right w:val="single" w:sz="4" w:space="0" w:color="auto"/>
            </w:tcBorders>
          </w:tcPr>
          <w:p w:rsidR="00E71046" w:rsidRPr="00EE30FD" w:rsidRDefault="006D36E4" w:rsidP="00E71046">
            <w:pPr>
              <w:jc w:val="center"/>
              <w:rPr>
                <w:b/>
              </w:rPr>
            </w:pPr>
            <w:r>
              <w:rPr>
                <w:b/>
              </w:rPr>
              <w:t>18</w:t>
            </w:r>
          </w:p>
        </w:tc>
        <w:tc>
          <w:tcPr>
            <w:tcW w:w="567" w:type="dxa"/>
            <w:tcBorders>
              <w:right w:val="single" w:sz="4" w:space="0" w:color="auto"/>
            </w:tcBorders>
          </w:tcPr>
          <w:p w:rsidR="00E71046" w:rsidRPr="00EE30FD" w:rsidRDefault="006D36E4" w:rsidP="00E71046">
            <w:pPr>
              <w:jc w:val="center"/>
              <w:rPr>
                <w:b/>
              </w:rPr>
            </w:pPr>
            <w:r>
              <w:rPr>
                <w:b/>
              </w:rPr>
              <w:t>4</w:t>
            </w:r>
          </w:p>
        </w:tc>
        <w:tc>
          <w:tcPr>
            <w:tcW w:w="567" w:type="dxa"/>
            <w:tcBorders>
              <w:left w:val="single" w:sz="4" w:space="0" w:color="auto"/>
              <w:right w:val="single" w:sz="4" w:space="0" w:color="auto"/>
            </w:tcBorders>
          </w:tcPr>
          <w:p w:rsidR="00E71046" w:rsidRPr="00EE30FD" w:rsidRDefault="00E71046" w:rsidP="00E71046">
            <w:pPr>
              <w:jc w:val="center"/>
              <w:rPr>
                <w:b/>
              </w:rPr>
            </w:pPr>
          </w:p>
        </w:tc>
        <w:tc>
          <w:tcPr>
            <w:tcW w:w="567" w:type="dxa"/>
            <w:tcBorders>
              <w:left w:val="single" w:sz="4" w:space="0" w:color="auto"/>
              <w:right w:val="single" w:sz="4" w:space="0" w:color="auto"/>
            </w:tcBorders>
          </w:tcPr>
          <w:p w:rsidR="00E71046" w:rsidRPr="00EE30FD" w:rsidRDefault="00E71046" w:rsidP="00E71046">
            <w:pPr>
              <w:jc w:val="center"/>
              <w:rPr>
                <w:b/>
              </w:rPr>
            </w:pPr>
          </w:p>
        </w:tc>
        <w:tc>
          <w:tcPr>
            <w:tcW w:w="567" w:type="dxa"/>
            <w:tcBorders>
              <w:left w:val="single" w:sz="4" w:space="0" w:color="auto"/>
              <w:right w:val="single" w:sz="4" w:space="0" w:color="auto"/>
            </w:tcBorders>
          </w:tcPr>
          <w:p w:rsidR="00E71046" w:rsidRPr="00EE30FD" w:rsidRDefault="006D36E4" w:rsidP="00E71046">
            <w:pPr>
              <w:jc w:val="center"/>
              <w:rPr>
                <w:b/>
              </w:rPr>
            </w:pPr>
            <w:r>
              <w:rPr>
                <w:b/>
              </w:rPr>
              <w:t>26</w:t>
            </w:r>
          </w:p>
        </w:tc>
        <w:tc>
          <w:tcPr>
            <w:tcW w:w="567" w:type="dxa"/>
            <w:tcBorders>
              <w:left w:val="single" w:sz="4" w:space="0" w:color="auto"/>
            </w:tcBorders>
          </w:tcPr>
          <w:p w:rsidR="00E71046" w:rsidRPr="00EE30FD" w:rsidRDefault="006D36E4" w:rsidP="00E71046">
            <w:pPr>
              <w:jc w:val="center"/>
              <w:rPr>
                <w:b/>
              </w:rPr>
            </w:pPr>
            <w:r>
              <w:rPr>
                <w:b/>
              </w:rPr>
              <w:t>4</w:t>
            </w:r>
          </w:p>
        </w:tc>
        <w:tc>
          <w:tcPr>
            <w:tcW w:w="567" w:type="dxa"/>
            <w:tcBorders>
              <w:right w:val="single" w:sz="4" w:space="0" w:color="auto"/>
            </w:tcBorders>
          </w:tcPr>
          <w:p w:rsidR="00E71046" w:rsidRPr="00EE30FD" w:rsidRDefault="00E71046" w:rsidP="00E71046">
            <w:pPr>
              <w:jc w:val="center"/>
              <w:rPr>
                <w:b/>
              </w:rPr>
            </w:pPr>
          </w:p>
        </w:tc>
        <w:tc>
          <w:tcPr>
            <w:tcW w:w="425" w:type="dxa"/>
            <w:tcBorders>
              <w:right w:val="single" w:sz="4" w:space="0" w:color="auto"/>
            </w:tcBorders>
          </w:tcPr>
          <w:p w:rsidR="00E71046" w:rsidRPr="00EE30FD" w:rsidRDefault="00E71046" w:rsidP="00E71046">
            <w:pPr>
              <w:jc w:val="center"/>
              <w:rPr>
                <w:b/>
              </w:rPr>
            </w:pPr>
          </w:p>
        </w:tc>
        <w:tc>
          <w:tcPr>
            <w:tcW w:w="567" w:type="dxa"/>
            <w:tcBorders>
              <w:left w:val="single" w:sz="4" w:space="0" w:color="auto"/>
              <w:right w:val="single" w:sz="4" w:space="0" w:color="auto"/>
            </w:tcBorders>
          </w:tcPr>
          <w:p w:rsidR="00E71046" w:rsidRPr="00EE30FD" w:rsidRDefault="00E71046" w:rsidP="00E71046">
            <w:pPr>
              <w:jc w:val="center"/>
              <w:rPr>
                <w:b/>
              </w:rPr>
            </w:pPr>
          </w:p>
        </w:tc>
        <w:tc>
          <w:tcPr>
            <w:tcW w:w="567" w:type="dxa"/>
            <w:tcBorders>
              <w:left w:val="single" w:sz="4" w:space="0" w:color="auto"/>
            </w:tcBorders>
          </w:tcPr>
          <w:p w:rsidR="00E71046" w:rsidRPr="00EE30FD" w:rsidRDefault="00E71046" w:rsidP="00E71046">
            <w:pPr>
              <w:jc w:val="center"/>
              <w:rPr>
                <w:b/>
              </w:rPr>
            </w:pPr>
          </w:p>
        </w:tc>
        <w:tc>
          <w:tcPr>
            <w:tcW w:w="567" w:type="dxa"/>
            <w:tcBorders>
              <w:right w:val="single" w:sz="4" w:space="0" w:color="auto"/>
            </w:tcBorders>
          </w:tcPr>
          <w:p w:rsidR="00E71046" w:rsidRPr="00EE30FD" w:rsidRDefault="006D36E4" w:rsidP="00E71046">
            <w:pPr>
              <w:jc w:val="center"/>
              <w:rPr>
                <w:b/>
              </w:rPr>
            </w:pPr>
            <w:r>
              <w:rPr>
                <w:b/>
              </w:rPr>
              <w:t>23</w:t>
            </w:r>
          </w:p>
        </w:tc>
        <w:tc>
          <w:tcPr>
            <w:tcW w:w="567" w:type="dxa"/>
            <w:tcBorders>
              <w:right w:val="single" w:sz="4" w:space="0" w:color="auto"/>
            </w:tcBorders>
          </w:tcPr>
          <w:p w:rsidR="00E71046" w:rsidRPr="00EE30FD" w:rsidRDefault="006D36E4" w:rsidP="00E71046">
            <w:pPr>
              <w:jc w:val="center"/>
              <w:rPr>
                <w:b/>
              </w:rPr>
            </w:pPr>
            <w:r>
              <w:rPr>
                <w:b/>
              </w:rPr>
              <w:t>3</w:t>
            </w:r>
          </w:p>
        </w:tc>
      </w:tr>
    </w:tbl>
    <w:p w:rsidR="00F854CB" w:rsidRDefault="00F854CB" w:rsidP="00E71046">
      <w:pPr>
        <w:jc w:val="center"/>
        <w:rPr>
          <w:rFonts w:eastAsiaTheme="minorEastAsia"/>
          <w:b/>
          <w:sz w:val="28"/>
          <w:szCs w:val="22"/>
          <w:lang w:val="ru-RU" w:eastAsia="ru-RU"/>
        </w:rPr>
      </w:pPr>
    </w:p>
    <w:p w:rsidR="00F854CB" w:rsidRDefault="00F854CB" w:rsidP="00E71046">
      <w:pPr>
        <w:jc w:val="center"/>
        <w:rPr>
          <w:rFonts w:eastAsiaTheme="minorEastAsia"/>
          <w:b/>
          <w:sz w:val="28"/>
          <w:szCs w:val="22"/>
          <w:lang w:val="ru-RU" w:eastAsia="ru-RU"/>
        </w:rPr>
      </w:pPr>
    </w:p>
    <w:p w:rsidR="00E71046" w:rsidRPr="006D36E4" w:rsidRDefault="006D36E4" w:rsidP="00F854CB">
      <w:pPr>
        <w:jc w:val="center"/>
        <w:rPr>
          <w:rFonts w:eastAsiaTheme="minorEastAsia"/>
          <w:b/>
          <w:lang w:val="ru-RU" w:eastAsia="ru-RU"/>
        </w:rPr>
      </w:pPr>
      <w:r w:rsidRPr="006D36E4">
        <w:rPr>
          <w:rFonts w:eastAsiaTheme="minorEastAsia"/>
          <w:b/>
          <w:lang w:val="ru-RU" w:eastAsia="ru-RU"/>
        </w:rPr>
        <w:t xml:space="preserve">Анализ сдачи ГВЭ  в 2022г </w:t>
      </w:r>
    </w:p>
    <w:p w:rsidR="00E71046" w:rsidRDefault="00E71046" w:rsidP="00E71046">
      <w:pPr>
        <w:jc w:val="center"/>
        <w:rPr>
          <w:rFonts w:eastAsiaTheme="minorEastAsia"/>
          <w:b/>
          <w:sz w:val="28"/>
          <w:szCs w:val="22"/>
          <w:lang w:val="ru-RU" w:eastAsia="ru-RU"/>
        </w:rPr>
      </w:pPr>
    </w:p>
    <w:tbl>
      <w:tblPr>
        <w:tblStyle w:val="a3"/>
        <w:tblW w:w="0" w:type="auto"/>
        <w:tblLayout w:type="fixed"/>
        <w:tblLook w:val="04A0" w:firstRow="1" w:lastRow="0" w:firstColumn="1" w:lastColumn="0" w:noHBand="0" w:noVBand="1"/>
      </w:tblPr>
      <w:tblGrid>
        <w:gridCol w:w="532"/>
        <w:gridCol w:w="5105"/>
        <w:gridCol w:w="458"/>
        <w:gridCol w:w="426"/>
        <w:gridCol w:w="567"/>
        <w:gridCol w:w="567"/>
      </w:tblGrid>
      <w:tr w:rsidR="00834DFA" w:rsidTr="00E71046">
        <w:tc>
          <w:tcPr>
            <w:tcW w:w="532" w:type="dxa"/>
            <w:vMerge w:val="restart"/>
          </w:tcPr>
          <w:p w:rsidR="00E71046" w:rsidRPr="00EE30FD" w:rsidRDefault="006D36E4" w:rsidP="00E71046">
            <w:pPr>
              <w:jc w:val="center"/>
              <w:rPr>
                <w:b/>
              </w:rPr>
            </w:pPr>
            <w:r w:rsidRPr="00EE30FD">
              <w:rPr>
                <w:b/>
              </w:rPr>
              <w:t>№</w:t>
            </w:r>
          </w:p>
          <w:p w:rsidR="00E71046" w:rsidRPr="00EE30FD" w:rsidRDefault="00E71046" w:rsidP="00E71046">
            <w:pPr>
              <w:jc w:val="center"/>
              <w:rPr>
                <w:b/>
              </w:rPr>
            </w:pPr>
          </w:p>
        </w:tc>
        <w:tc>
          <w:tcPr>
            <w:tcW w:w="5105" w:type="dxa"/>
            <w:vMerge w:val="restart"/>
          </w:tcPr>
          <w:p w:rsidR="00E71046" w:rsidRPr="00EE30FD" w:rsidRDefault="006D36E4" w:rsidP="00E71046">
            <w:pPr>
              <w:jc w:val="center"/>
              <w:rPr>
                <w:b/>
              </w:rPr>
            </w:pPr>
            <w:r w:rsidRPr="00EE30FD">
              <w:rPr>
                <w:b/>
              </w:rPr>
              <w:t>ФИО  уч-ся</w:t>
            </w:r>
          </w:p>
        </w:tc>
        <w:tc>
          <w:tcPr>
            <w:tcW w:w="884" w:type="dxa"/>
            <w:gridSpan w:val="2"/>
            <w:tcBorders>
              <w:top w:val="single" w:sz="4" w:space="0" w:color="auto"/>
              <w:right w:val="single" w:sz="4" w:space="0" w:color="auto"/>
            </w:tcBorders>
          </w:tcPr>
          <w:p w:rsidR="00E71046" w:rsidRPr="00EE30FD" w:rsidRDefault="006D36E4" w:rsidP="00E71046">
            <w:pPr>
              <w:jc w:val="center"/>
              <w:rPr>
                <w:b/>
              </w:rPr>
            </w:pPr>
            <w:proofErr w:type="spellStart"/>
            <w:r w:rsidRPr="00EE30FD">
              <w:rPr>
                <w:b/>
              </w:rPr>
              <w:t>Р</w:t>
            </w:r>
            <w:r>
              <w:rPr>
                <w:b/>
              </w:rPr>
              <w:t>ус</w:t>
            </w:r>
            <w:r w:rsidRPr="00EE30FD">
              <w:rPr>
                <w:b/>
              </w:rPr>
              <w:t>.яз</w:t>
            </w:r>
            <w:proofErr w:type="spellEnd"/>
            <w:r w:rsidRPr="00EE30FD">
              <w:rPr>
                <w:b/>
              </w:rPr>
              <w:t>.</w:t>
            </w:r>
          </w:p>
        </w:tc>
        <w:tc>
          <w:tcPr>
            <w:tcW w:w="1134" w:type="dxa"/>
            <w:gridSpan w:val="2"/>
            <w:tcBorders>
              <w:right w:val="single" w:sz="4" w:space="0" w:color="auto"/>
            </w:tcBorders>
          </w:tcPr>
          <w:p w:rsidR="00E71046" w:rsidRPr="00EE30FD" w:rsidRDefault="006D36E4" w:rsidP="00E71046">
            <w:pPr>
              <w:jc w:val="center"/>
              <w:rPr>
                <w:b/>
              </w:rPr>
            </w:pPr>
            <w:proofErr w:type="spellStart"/>
            <w:r>
              <w:rPr>
                <w:b/>
              </w:rPr>
              <w:t>Матем</w:t>
            </w:r>
            <w:proofErr w:type="spellEnd"/>
            <w:r>
              <w:rPr>
                <w:b/>
              </w:rPr>
              <w:t xml:space="preserve"> </w:t>
            </w:r>
          </w:p>
        </w:tc>
      </w:tr>
      <w:tr w:rsidR="00834DFA" w:rsidTr="00E71046">
        <w:tc>
          <w:tcPr>
            <w:tcW w:w="532" w:type="dxa"/>
            <w:vMerge/>
          </w:tcPr>
          <w:p w:rsidR="00E71046" w:rsidRPr="00EE30FD" w:rsidRDefault="00E71046" w:rsidP="00E71046">
            <w:pPr>
              <w:jc w:val="center"/>
              <w:rPr>
                <w:b/>
              </w:rPr>
            </w:pPr>
          </w:p>
        </w:tc>
        <w:tc>
          <w:tcPr>
            <w:tcW w:w="5105" w:type="dxa"/>
            <w:vMerge/>
          </w:tcPr>
          <w:p w:rsidR="00E71046" w:rsidRPr="00EE30FD" w:rsidRDefault="00E71046" w:rsidP="00E71046">
            <w:pPr>
              <w:jc w:val="center"/>
              <w:rPr>
                <w:b/>
              </w:rPr>
            </w:pPr>
          </w:p>
        </w:tc>
        <w:tc>
          <w:tcPr>
            <w:tcW w:w="458" w:type="dxa"/>
            <w:tcBorders>
              <w:right w:val="single" w:sz="4" w:space="0" w:color="auto"/>
            </w:tcBorders>
          </w:tcPr>
          <w:p w:rsidR="00E71046" w:rsidRPr="00EE30FD" w:rsidRDefault="006D36E4" w:rsidP="00E71046">
            <w:pPr>
              <w:jc w:val="center"/>
              <w:rPr>
                <w:b/>
              </w:rPr>
            </w:pPr>
            <w:r>
              <w:rPr>
                <w:b/>
              </w:rPr>
              <w:t>Б</w:t>
            </w:r>
          </w:p>
        </w:tc>
        <w:tc>
          <w:tcPr>
            <w:tcW w:w="426" w:type="dxa"/>
            <w:tcBorders>
              <w:right w:val="single" w:sz="4" w:space="0" w:color="auto"/>
            </w:tcBorders>
          </w:tcPr>
          <w:p w:rsidR="00E71046" w:rsidRPr="00EE30FD" w:rsidRDefault="006D36E4" w:rsidP="00E71046">
            <w:pPr>
              <w:jc w:val="center"/>
              <w:rPr>
                <w:b/>
              </w:rPr>
            </w:pPr>
            <w:r>
              <w:rPr>
                <w:b/>
              </w:rPr>
              <w:t>О</w:t>
            </w:r>
          </w:p>
        </w:tc>
        <w:tc>
          <w:tcPr>
            <w:tcW w:w="567" w:type="dxa"/>
            <w:tcBorders>
              <w:right w:val="single" w:sz="4" w:space="0" w:color="auto"/>
            </w:tcBorders>
          </w:tcPr>
          <w:p w:rsidR="00E71046" w:rsidRPr="00EE30FD" w:rsidRDefault="006D36E4" w:rsidP="00E71046">
            <w:pPr>
              <w:jc w:val="center"/>
              <w:rPr>
                <w:b/>
              </w:rPr>
            </w:pPr>
            <w:r>
              <w:rPr>
                <w:b/>
              </w:rPr>
              <w:t>Б</w:t>
            </w:r>
          </w:p>
        </w:tc>
        <w:tc>
          <w:tcPr>
            <w:tcW w:w="567" w:type="dxa"/>
            <w:tcBorders>
              <w:right w:val="single" w:sz="4" w:space="0" w:color="auto"/>
            </w:tcBorders>
          </w:tcPr>
          <w:p w:rsidR="00E71046" w:rsidRPr="00EE30FD" w:rsidRDefault="006D36E4" w:rsidP="00E71046">
            <w:pPr>
              <w:jc w:val="center"/>
              <w:rPr>
                <w:b/>
              </w:rPr>
            </w:pPr>
            <w:r>
              <w:rPr>
                <w:b/>
              </w:rPr>
              <w:t>О</w:t>
            </w:r>
          </w:p>
        </w:tc>
      </w:tr>
      <w:tr w:rsidR="00834DFA" w:rsidTr="00E71046">
        <w:tc>
          <w:tcPr>
            <w:tcW w:w="532" w:type="dxa"/>
          </w:tcPr>
          <w:p w:rsidR="00E71046" w:rsidRPr="00EE30FD" w:rsidRDefault="006D36E4" w:rsidP="00E71046">
            <w:pPr>
              <w:jc w:val="center"/>
              <w:rPr>
                <w:b/>
              </w:rPr>
            </w:pPr>
            <w:r>
              <w:rPr>
                <w:b/>
              </w:rPr>
              <w:t>1</w:t>
            </w:r>
          </w:p>
        </w:tc>
        <w:tc>
          <w:tcPr>
            <w:tcW w:w="5105" w:type="dxa"/>
          </w:tcPr>
          <w:p w:rsidR="00E71046" w:rsidRPr="00EE30FD" w:rsidRDefault="006D36E4" w:rsidP="00E71046">
            <w:pPr>
              <w:rPr>
                <w:b/>
              </w:rPr>
            </w:pPr>
            <w:proofErr w:type="spellStart"/>
            <w:r>
              <w:rPr>
                <w:b/>
              </w:rPr>
              <w:t>Нурмагомедов</w:t>
            </w:r>
            <w:proofErr w:type="spellEnd"/>
            <w:r>
              <w:rPr>
                <w:b/>
              </w:rPr>
              <w:t xml:space="preserve"> Муслим Русланович </w:t>
            </w:r>
          </w:p>
        </w:tc>
        <w:tc>
          <w:tcPr>
            <w:tcW w:w="458" w:type="dxa"/>
            <w:tcBorders>
              <w:right w:val="single" w:sz="4" w:space="0" w:color="auto"/>
            </w:tcBorders>
          </w:tcPr>
          <w:p w:rsidR="00E71046" w:rsidRPr="00EE30FD" w:rsidRDefault="00E71046" w:rsidP="00E71046">
            <w:pPr>
              <w:jc w:val="center"/>
              <w:rPr>
                <w:b/>
              </w:rPr>
            </w:pPr>
          </w:p>
        </w:tc>
        <w:tc>
          <w:tcPr>
            <w:tcW w:w="426" w:type="dxa"/>
            <w:tcBorders>
              <w:right w:val="single" w:sz="4" w:space="0" w:color="auto"/>
            </w:tcBorders>
          </w:tcPr>
          <w:p w:rsidR="00E71046" w:rsidRPr="00EE30FD" w:rsidRDefault="006D36E4" w:rsidP="00E71046">
            <w:pPr>
              <w:jc w:val="center"/>
              <w:rPr>
                <w:b/>
              </w:rPr>
            </w:pPr>
            <w:r>
              <w:rPr>
                <w:b/>
              </w:rPr>
              <w:t>4</w:t>
            </w:r>
          </w:p>
        </w:tc>
        <w:tc>
          <w:tcPr>
            <w:tcW w:w="567" w:type="dxa"/>
            <w:tcBorders>
              <w:right w:val="single" w:sz="4" w:space="0" w:color="auto"/>
            </w:tcBorders>
          </w:tcPr>
          <w:p w:rsidR="00E71046" w:rsidRPr="00EE30FD" w:rsidRDefault="00E71046" w:rsidP="00E71046">
            <w:pPr>
              <w:jc w:val="center"/>
              <w:rPr>
                <w:b/>
              </w:rPr>
            </w:pPr>
          </w:p>
        </w:tc>
        <w:tc>
          <w:tcPr>
            <w:tcW w:w="567" w:type="dxa"/>
            <w:tcBorders>
              <w:right w:val="single" w:sz="4" w:space="0" w:color="auto"/>
            </w:tcBorders>
          </w:tcPr>
          <w:p w:rsidR="00E71046" w:rsidRPr="00EE30FD" w:rsidRDefault="006D36E4" w:rsidP="00E71046">
            <w:pPr>
              <w:jc w:val="center"/>
              <w:rPr>
                <w:b/>
              </w:rPr>
            </w:pPr>
            <w:r>
              <w:rPr>
                <w:b/>
              </w:rPr>
              <w:t>4</w:t>
            </w:r>
          </w:p>
        </w:tc>
      </w:tr>
    </w:tbl>
    <w:p w:rsidR="00300DA2" w:rsidRDefault="00300DA2" w:rsidP="00300DA2">
      <w:pPr>
        <w:jc w:val="center"/>
        <w:rPr>
          <w:rFonts w:eastAsiaTheme="minorEastAsia"/>
          <w:b/>
          <w:sz w:val="28"/>
          <w:szCs w:val="22"/>
          <w:lang w:val="ru-RU" w:eastAsia="ru-RU"/>
        </w:rPr>
      </w:pPr>
    </w:p>
    <w:p w:rsidR="00E71046" w:rsidRDefault="00E71046" w:rsidP="00E71046">
      <w:pPr>
        <w:rPr>
          <w:rFonts w:eastAsiaTheme="minorEastAsia"/>
          <w:b/>
          <w:sz w:val="28"/>
          <w:szCs w:val="22"/>
          <w:lang w:val="ru-RU" w:eastAsia="ru-RU"/>
        </w:rPr>
      </w:pPr>
    </w:p>
    <w:p w:rsidR="00E71046" w:rsidRDefault="00E71046" w:rsidP="00E71046">
      <w:pPr>
        <w:rPr>
          <w:rFonts w:eastAsiaTheme="minorEastAsia"/>
          <w:b/>
          <w:sz w:val="28"/>
          <w:szCs w:val="22"/>
          <w:lang w:val="ru-RU" w:eastAsia="ru-RU"/>
        </w:rPr>
      </w:pPr>
    </w:p>
    <w:p w:rsidR="00E71046" w:rsidRDefault="00E71046" w:rsidP="00E71046">
      <w:pPr>
        <w:rPr>
          <w:rFonts w:eastAsiaTheme="minorEastAsia"/>
          <w:b/>
          <w:sz w:val="28"/>
          <w:szCs w:val="22"/>
          <w:lang w:val="ru-RU" w:eastAsia="ru-RU"/>
        </w:rPr>
      </w:pPr>
    </w:p>
    <w:p w:rsidR="00E71046" w:rsidRDefault="00E71046" w:rsidP="00E71046">
      <w:pPr>
        <w:rPr>
          <w:rFonts w:eastAsiaTheme="minorEastAsia"/>
          <w:b/>
          <w:sz w:val="28"/>
          <w:szCs w:val="22"/>
          <w:lang w:val="ru-RU" w:eastAsia="ru-RU"/>
        </w:rPr>
      </w:pPr>
    </w:p>
    <w:p w:rsidR="006D36E4" w:rsidRDefault="006D36E4" w:rsidP="00E71046">
      <w:pPr>
        <w:rPr>
          <w:rFonts w:eastAsiaTheme="minorEastAsia"/>
          <w:b/>
          <w:lang w:val="ru-RU" w:eastAsia="ru-RU"/>
        </w:rPr>
      </w:pPr>
      <w:r w:rsidRPr="006D36E4">
        <w:rPr>
          <w:rFonts w:eastAsiaTheme="minorEastAsia"/>
          <w:b/>
          <w:lang w:val="ru-RU" w:eastAsia="ru-RU"/>
        </w:rPr>
        <w:t xml:space="preserve">          </w:t>
      </w:r>
    </w:p>
    <w:p w:rsidR="006D36E4" w:rsidRDefault="006D36E4" w:rsidP="00E71046">
      <w:pPr>
        <w:rPr>
          <w:rFonts w:eastAsiaTheme="minorEastAsia"/>
          <w:b/>
          <w:lang w:val="ru-RU" w:eastAsia="ru-RU"/>
        </w:rPr>
      </w:pPr>
    </w:p>
    <w:p w:rsidR="006D36E4" w:rsidRDefault="006D36E4" w:rsidP="00E71046">
      <w:pPr>
        <w:rPr>
          <w:rFonts w:eastAsiaTheme="minorEastAsia"/>
          <w:b/>
          <w:lang w:val="ru-RU" w:eastAsia="ru-RU"/>
        </w:rPr>
      </w:pPr>
    </w:p>
    <w:p w:rsidR="006D36E4" w:rsidRDefault="006D36E4" w:rsidP="00E71046">
      <w:pPr>
        <w:rPr>
          <w:rFonts w:eastAsiaTheme="minorEastAsia"/>
          <w:b/>
          <w:lang w:val="ru-RU" w:eastAsia="ru-RU"/>
        </w:rPr>
      </w:pPr>
    </w:p>
    <w:p w:rsidR="006D36E4" w:rsidRDefault="006D36E4" w:rsidP="00E71046">
      <w:pPr>
        <w:rPr>
          <w:rFonts w:eastAsiaTheme="minorEastAsia"/>
          <w:b/>
          <w:lang w:val="ru-RU" w:eastAsia="ru-RU"/>
        </w:rPr>
      </w:pPr>
    </w:p>
    <w:p w:rsidR="00E71046" w:rsidRPr="006D36E4" w:rsidRDefault="006D36E4" w:rsidP="00E71046">
      <w:pPr>
        <w:rPr>
          <w:rFonts w:eastAsiaTheme="minorEastAsia"/>
          <w:b/>
          <w:lang w:val="ru-RU" w:eastAsia="ru-RU"/>
        </w:rPr>
      </w:pPr>
      <w:r>
        <w:rPr>
          <w:rFonts w:eastAsiaTheme="minorEastAsia"/>
          <w:b/>
          <w:lang w:val="ru-RU" w:eastAsia="ru-RU"/>
        </w:rPr>
        <w:t xml:space="preserve">                   </w:t>
      </w:r>
      <w:r w:rsidRPr="006D36E4">
        <w:rPr>
          <w:rFonts w:eastAsiaTheme="minorEastAsia"/>
          <w:b/>
          <w:lang w:val="ru-RU" w:eastAsia="ru-RU"/>
        </w:rPr>
        <w:t>Анализ сдачи ЕГЭ в 2022г по Новолакскому району.</w:t>
      </w:r>
    </w:p>
    <w:p w:rsidR="00E71046" w:rsidRPr="006D36E4" w:rsidRDefault="006D36E4" w:rsidP="00E71046">
      <w:pPr>
        <w:jc w:val="center"/>
        <w:rPr>
          <w:rFonts w:eastAsiaTheme="minorEastAsia"/>
          <w:b/>
          <w:lang w:val="ru-RU" w:eastAsia="ru-RU"/>
        </w:rPr>
      </w:pPr>
      <w:r w:rsidRPr="006D36E4">
        <w:rPr>
          <w:rFonts w:eastAsiaTheme="minorEastAsia"/>
          <w:b/>
          <w:lang w:val="ru-RU" w:eastAsia="ru-RU"/>
        </w:rPr>
        <w:t>МКОУ «</w:t>
      </w:r>
      <w:proofErr w:type="spellStart"/>
      <w:r w:rsidRPr="006D36E4">
        <w:rPr>
          <w:rFonts w:eastAsiaTheme="minorEastAsia"/>
          <w:b/>
          <w:lang w:val="ru-RU" w:eastAsia="ru-RU"/>
        </w:rPr>
        <w:t>ШушинскаяСОШ</w:t>
      </w:r>
      <w:proofErr w:type="spellEnd"/>
      <w:r w:rsidRPr="006D36E4">
        <w:rPr>
          <w:rFonts w:eastAsiaTheme="minorEastAsia"/>
          <w:b/>
          <w:lang w:val="ru-RU" w:eastAsia="ru-RU"/>
        </w:rPr>
        <w:t>»</w:t>
      </w:r>
    </w:p>
    <w:p w:rsidR="00E71046" w:rsidRDefault="00E71046" w:rsidP="00E71046">
      <w:pPr>
        <w:jc w:val="center"/>
        <w:rPr>
          <w:rFonts w:eastAsiaTheme="minorEastAsia"/>
          <w:b/>
          <w:sz w:val="28"/>
          <w:szCs w:val="22"/>
          <w:lang w:val="ru-RU" w:eastAsia="ru-RU"/>
        </w:rPr>
      </w:pPr>
    </w:p>
    <w:tbl>
      <w:tblPr>
        <w:tblStyle w:val="a3"/>
        <w:tblW w:w="0" w:type="auto"/>
        <w:tblLayout w:type="fixed"/>
        <w:tblLook w:val="04A0" w:firstRow="1" w:lastRow="0" w:firstColumn="1" w:lastColumn="0" w:noHBand="0" w:noVBand="1"/>
      </w:tblPr>
      <w:tblGrid>
        <w:gridCol w:w="532"/>
        <w:gridCol w:w="5105"/>
        <w:gridCol w:w="458"/>
        <w:gridCol w:w="426"/>
        <w:gridCol w:w="567"/>
        <w:gridCol w:w="567"/>
        <w:gridCol w:w="567"/>
        <w:gridCol w:w="567"/>
        <w:gridCol w:w="567"/>
        <w:gridCol w:w="425"/>
        <w:gridCol w:w="533"/>
        <w:gridCol w:w="426"/>
      </w:tblGrid>
      <w:tr w:rsidR="00834DFA" w:rsidTr="00E71046">
        <w:tc>
          <w:tcPr>
            <w:tcW w:w="532" w:type="dxa"/>
            <w:vMerge w:val="restart"/>
          </w:tcPr>
          <w:p w:rsidR="00E71046" w:rsidRPr="00EE30FD" w:rsidRDefault="006D36E4" w:rsidP="00E71046">
            <w:pPr>
              <w:jc w:val="center"/>
              <w:rPr>
                <w:b/>
              </w:rPr>
            </w:pPr>
            <w:r w:rsidRPr="00EE30FD">
              <w:rPr>
                <w:b/>
              </w:rPr>
              <w:t>№</w:t>
            </w:r>
          </w:p>
          <w:p w:rsidR="00E71046" w:rsidRPr="00EE30FD" w:rsidRDefault="00E71046" w:rsidP="00E71046">
            <w:pPr>
              <w:jc w:val="center"/>
              <w:rPr>
                <w:b/>
              </w:rPr>
            </w:pPr>
          </w:p>
        </w:tc>
        <w:tc>
          <w:tcPr>
            <w:tcW w:w="5105" w:type="dxa"/>
            <w:vMerge w:val="restart"/>
          </w:tcPr>
          <w:p w:rsidR="00E71046" w:rsidRPr="00EE30FD" w:rsidRDefault="006D36E4" w:rsidP="00E71046">
            <w:pPr>
              <w:jc w:val="center"/>
              <w:rPr>
                <w:b/>
              </w:rPr>
            </w:pPr>
            <w:r w:rsidRPr="00EE30FD">
              <w:rPr>
                <w:b/>
              </w:rPr>
              <w:t>ФИО  уч-ся</w:t>
            </w:r>
          </w:p>
        </w:tc>
        <w:tc>
          <w:tcPr>
            <w:tcW w:w="884" w:type="dxa"/>
            <w:gridSpan w:val="2"/>
            <w:tcBorders>
              <w:top w:val="single" w:sz="4" w:space="0" w:color="auto"/>
              <w:right w:val="single" w:sz="4" w:space="0" w:color="auto"/>
            </w:tcBorders>
          </w:tcPr>
          <w:p w:rsidR="00E71046" w:rsidRPr="00EE30FD" w:rsidRDefault="006D36E4" w:rsidP="00E71046">
            <w:pPr>
              <w:jc w:val="center"/>
              <w:rPr>
                <w:b/>
              </w:rPr>
            </w:pPr>
            <w:proofErr w:type="spellStart"/>
            <w:r w:rsidRPr="00EE30FD">
              <w:rPr>
                <w:b/>
              </w:rPr>
              <w:t>Р</w:t>
            </w:r>
            <w:r>
              <w:rPr>
                <w:b/>
              </w:rPr>
              <w:t>ус</w:t>
            </w:r>
            <w:r w:rsidRPr="00EE30FD">
              <w:rPr>
                <w:b/>
              </w:rPr>
              <w:t>.яз</w:t>
            </w:r>
            <w:proofErr w:type="spellEnd"/>
            <w:r w:rsidRPr="00EE30FD">
              <w:rPr>
                <w:b/>
              </w:rPr>
              <w:t>.</w:t>
            </w:r>
          </w:p>
        </w:tc>
        <w:tc>
          <w:tcPr>
            <w:tcW w:w="1134" w:type="dxa"/>
            <w:gridSpan w:val="2"/>
            <w:tcBorders>
              <w:right w:val="single" w:sz="4" w:space="0" w:color="auto"/>
            </w:tcBorders>
          </w:tcPr>
          <w:p w:rsidR="00E71046" w:rsidRPr="00EE30FD" w:rsidRDefault="006D36E4" w:rsidP="00E71046">
            <w:pPr>
              <w:jc w:val="center"/>
              <w:rPr>
                <w:b/>
              </w:rPr>
            </w:pPr>
            <w:proofErr w:type="spellStart"/>
            <w:r>
              <w:rPr>
                <w:b/>
              </w:rPr>
              <w:t>Матем</w:t>
            </w:r>
            <w:proofErr w:type="spellEnd"/>
            <w:r>
              <w:rPr>
                <w:b/>
              </w:rPr>
              <w:t xml:space="preserve"> (Б)</w:t>
            </w:r>
          </w:p>
        </w:tc>
        <w:tc>
          <w:tcPr>
            <w:tcW w:w="1134" w:type="dxa"/>
            <w:gridSpan w:val="2"/>
            <w:tcBorders>
              <w:left w:val="single" w:sz="4" w:space="0" w:color="auto"/>
              <w:right w:val="single" w:sz="4" w:space="0" w:color="auto"/>
            </w:tcBorders>
          </w:tcPr>
          <w:p w:rsidR="00E71046" w:rsidRPr="00EE30FD" w:rsidRDefault="006D36E4" w:rsidP="00E71046">
            <w:pPr>
              <w:jc w:val="center"/>
              <w:rPr>
                <w:b/>
              </w:rPr>
            </w:pPr>
            <w:proofErr w:type="spellStart"/>
            <w:r>
              <w:rPr>
                <w:b/>
              </w:rPr>
              <w:t>Матем</w:t>
            </w:r>
            <w:proofErr w:type="spellEnd"/>
            <w:r>
              <w:rPr>
                <w:b/>
              </w:rPr>
              <w:t xml:space="preserve"> (П)</w:t>
            </w:r>
          </w:p>
        </w:tc>
        <w:tc>
          <w:tcPr>
            <w:tcW w:w="992" w:type="dxa"/>
            <w:gridSpan w:val="2"/>
            <w:tcBorders>
              <w:left w:val="single" w:sz="4" w:space="0" w:color="auto"/>
              <w:right w:val="single" w:sz="4" w:space="0" w:color="auto"/>
            </w:tcBorders>
          </w:tcPr>
          <w:p w:rsidR="00E71046" w:rsidRPr="00EE30FD" w:rsidRDefault="006D36E4" w:rsidP="00E71046">
            <w:pPr>
              <w:jc w:val="center"/>
              <w:rPr>
                <w:b/>
              </w:rPr>
            </w:pPr>
            <w:r>
              <w:rPr>
                <w:b/>
              </w:rPr>
              <w:t>химия</w:t>
            </w:r>
          </w:p>
        </w:tc>
        <w:tc>
          <w:tcPr>
            <w:tcW w:w="959" w:type="dxa"/>
            <w:gridSpan w:val="2"/>
            <w:tcBorders>
              <w:left w:val="single" w:sz="4" w:space="0" w:color="auto"/>
              <w:right w:val="single" w:sz="4" w:space="0" w:color="auto"/>
            </w:tcBorders>
          </w:tcPr>
          <w:p w:rsidR="00E71046" w:rsidRDefault="006D36E4" w:rsidP="00E71046">
            <w:pPr>
              <w:jc w:val="center"/>
              <w:rPr>
                <w:b/>
              </w:rPr>
            </w:pPr>
            <w:r>
              <w:rPr>
                <w:b/>
              </w:rPr>
              <w:t>Инф.</w:t>
            </w:r>
          </w:p>
          <w:p w:rsidR="00E71046" w:rsidRPr="00EE30FD" w:rsidRDefault="006D36E4" w:rsidP="00E71046">
            <w:pPr>
              <w:jc w:val="center"/>
              <w:rPr>
                <w:b/>
              </w:rPr>
            </w:pPr>
            <w:r>
              <w:rPr>
                <w:b/>
              </w:rPr>
              <w:t>ИКТ</w:t>
            </w:r>
          </w:p>
        </w:tc>
      </w:tr>
      <w:tr w:rsidR="00834DFA" w:rsidTr="00E71046">
        <w:tc>
          <w:tcPr>
            <w:tcW w:w="532" w:type="dxa"/>
            <w:vMerge/>
          </w:tcPr>
          <w:p w:rsidR="00E71046" w:rsidRPr="00EE30FD" w:rsidRDefault="00E71046" w:rsidP="00E71046">
            <w:pPr>
              <w:jc w:val="center"/>
              <w:rPr>
                <w:b/>
              </w:rPr>
            </w:pPr>
          </w:p>
        </w:tc>
        <w:tc>
          <w:tcPr>
            <w:tcW w:w="5105" w:type="dxa"/>
            <w:vMerge/>
          </w:tcPr>
          <w:p w:rsidR="00E71046" w:rsidRPr="00EE30FD" w:rsidRDefault="00E71046" w:rsidP="00E71046">
            <w:pPr>
              <w:jc w:val="center"/>
              <w:rPr>
                <w:b/>
              </w:rPr>
            </w:pPr>
          </w:p>
        </w:tc>
        <w:tc>
          <w:tcPr>
            <w:tcW w:w="458" w:type="dxa"/>
            <w:tcBorders>
              <w:right w:val="single" w:sz="4" w:space="0" w:color="auto"/>
            </w:tcBorders>
          </w:tcPr>
          <w:p w:rsidR="00E71046" w:rsidRPr="00EE30FD" w:rsidRDefault="006D36E4" w:rsidP="00E71046">
            <w:pPr>
              <w:jc w:val="center"/>
              <w:rPr>
                <w:b/>
              </w:rPr>
            </w:pPr>
            <w:r>
              <w:rPr>
                <w:b/>
              </w:rPr>
              <w:t>Б</w:t>
            </w:r>
          </w:p>
        </w:tc>
        <w:tc>
          <w:tcPr>
            <w:tcW w:w="426" w:type="dxa"/>
            <w:tcBorders>
              <w:right w:val="single" w:sz="4" w:space="0" w:color="auto"/>
            </w:tcBorders>
          </w:tcPr>
          <w:p w:rsidR="00E71046" w:rsidRPr="00EE30FD" w:rsidRDefault="006D36E4" w:rsidP="00E71046">
            <w:pPr>
              <w:jc w:val="center"/>
              <w:rPr>
                <w:b/>
              </w:rPr>
            </w:pPr>
            <w:r>
              <w:rPr>
                <w:b/>
              </w:rPr>
              <w:t>О</w:t>
            </w:r>
          </w:p>
        </w:tc>
        <w:tc>
          <w:tcPr>
            <w:tcW w:w="567" w:type="dxa"/>
            <w:tcBorders>
              <w:right w:val="single" w:sz="4" w:space="0" w:color="auto"/>
            </w:tcBorders>
          </w:tcPr>
          <w:p w:rsidR="00E71046" w:rsidRPr="00EE30FD" w:rsidRDefault="006D36E4" w:rsidP="00E71046">
            <w:pPr>
              <w:jc w:val="center"/>
              <w:rPr>
                <w:b/>
              </w:rPr>
            </w:pPr>
            <w:r>
              <w:rPr>
                <w:b/>
              </w:rPr>
              <w:t>Б</w:t>
            </w:r>
          </w:p>
        </w:tc>
        <w:tc>
          <w:tcPr>
            <w:tcW w:w="567" w:type="dxa"/>
            <w:tcBorders>
              <w:right w:val="single" w:sz="4" w:space="0" w:color="auto"/>
            </w:tcBorders>
          </w:tcPr>
          <w:p w:rsidR="00E71046" w:rsidRPr="00EE30FD" w:rsidRDefault="006D36E4" w:rsidP="00E71046">
            <w:pPr>
              <w:jc w:val="center"/>
              <w:rPr>
                <w:b/>
              </w:rPr>
            </w:pPr>
            <w:r>
              <w:rPr>
                <w:b/>
              </w:rPr>
              <w:t>О</w:t>
            </w:r>
          </w:p>
        </w:tc>
        <w:tc>
          <w:tcPr>
            <w:tcW w:w="567" w:type="dxa"/>
            <w:tcBorders>
              <w:left w:val="single" w:sz="4" w:space="0" w:color="auto"/>
              <w:right w:val="single" w:sz="4" w:space="0" w:color="auto"/>
            </w:tcBorders>
          </w:tcPr>
          <w:p w:rsidR="00E71046" w:rsidRPr="00EE30FD" w:rsidRDefault="006D36E4" w:rsidP="00E71046">
            <w:pPr>
              <w:jc w:val="center"/>
              <w:rPr>
                <w:b/>
              </w:rPr>
            </w:pPr>
            <w:r>
              <w:rPr>
                <w:b/>
              </w:rPr>
              <w:t>Б</w:t>
            </w:r>
          </w:p>
        </w:tc>
        <w:tc>
          <w:tcPr>
            <w:tcW w:w="567" w:type="dxa"/>
            <w:tcBorders>
              <w:left w:val="single" w:sz="4" w:space="0" w:color="auto"/>
              <w:right w:val="single" w:sz="4" w:space="0" w:color="auto"/>
            </w:tcBorders>
          </w:tcPr>
          <w:p w:rsidR="00E71046" w:rsidRPr="00EE30FD" w:rsidRDefault="006D36E4" w:rsidP="00E71046">
            <w:pPr>
              <w:jc w:val="center"/>
              <w:rPr>
                <w:b/>
              </w:rPr>
            </w:pPr>
            <w:r>
              <w:rPr>
                <w:b/>
              </w:rPr>
              <w:t>О</w:t>
            </w:r>
          </w:p>
        </w:tc>
        <w:tc>
          <w:tcPr>
            <w:tcW w:w="567" w:type="dxa"/>
            <w:tcBorders>
              <w:left w:val="single" w:sz="4" w:space="0" w:color="auto"/>
              <w:right w:val="single" w:sz="4" w:space="0" w:color="auto"/>
            </w:tcBorders>
          </w:tcPr>
          <w:p w:rsidR="00E71046" w:rsidRPr="00EE30FD" w:rsidRDefault="006D36E4" w:rsidP="00E71046">
            <w:pPr>
              <w:jc w:val="center"/>
              <w:rPr>
                <w:b/>
              </w:rPr>
            </w:pPr>
            <w:r>
              <w:rPr>
                <w:b/>
              </w:rPr>
              <w:t>Б</w:t>
            </w:r>
          </w:p>
        </w:tc>
        <w:tc>
          <w:tcPr>
            <w:tcW w:w="425" w:type="dxa"/>
            <w:tcBorders>
              <w:left w:val="single" w:sz="4" w:space="0" w:color="auto"/>
              <w:right w:val="single" w:sz="4" w:space="0" w:color="auto"/>
            </w:tcBorders>
          </w:tcPr>
          <w:p w:rsidR="00E71046" w:rsidRPr="00EE30FD" w:rsidRDefault="006D36E4" w:rsidP="00E71046">
            <w:pPr>
              <w:jc w:val="center"/>
              <w:rPr>
                <w:b/>
              </w:rPr>
            </w:pPr>
            <w:r>
              <w:rPr>
                <w:b/>
              </w:rPr>
              <w:t>О</w:t>
            </w:r>
          </w:p>
        </w:tc>
        <w:tc>
          <w:tcPr>
            <w:tcW w:w="533" w:type="dxa"/>
            <w:tcBorders>
              <w:left w:val="single" w:sz="4" w:space="0" w:color="auto"/>
              <w:right w:val="single" w:sz="4" w:space="0" w:color="auto"/>
            </w:tcBorders>
          </w:tcPr>
          <w:p w:rsidR="00E71046" w:rsidRPr="00EE30FD" w:rsidRDefault="006D36E4" w:rsidP="00E71046">
            <w:pPr>
              <w:jc w:val="center"/>
              <w:rPr>
                <w:b/>
              </w:rPr>
            </w:pPr>
            <w:r>
              <w:rPr>
                <w:b/>
              </w:rPr>
              <w:t>Б</w:t>
            </w:r>
          </w:p>
        </w:tc>
        <w:tc>
          <w:tcPr>
            <w:tcW w:w="426" w:type="dxa"/>
            <w:tcBorders>
              <w:left w:val="single" w:sz="4" w:space="0" w:color="auto"/>
              <w:right w:val="single" w:sz="4" w:space="0" w:color="auto"/>
            </w:tcBorders>
          </w:tcPr>
          <w:p w:rsidR="00E71046" w:rsidRPr="00EE30FD" w:rsidRDefault="006D36E4" w:rsidP="00E71046">
            <w:pPr>
              <w:jc w:val="center"/>
              <w:rPr>
                <w:b/>
              </w:rPr>
            </w:pPr>
            <w:r>
              <w:rPr>
                <w:b/>
              </w:rPr>
              <w:t>О</w:t>
            </w:r>
          </w:p>
        </w:tc>
      </w:tr>
      <w:tr w:rsidR="00834DFA" w:rsidTr="00E71046">
        <w:tc>
          <w:tcPr>
            <w:tcW w:w="532" w:type="dxa"/>
          </w:tcPr>
          <w:p w:rsidR="00E71046" w:rsidRPr="00EE30FD" w:rsidRDefault="006D36E4" w:rsidP="00E71046">
            <w:pPr>
              <w:jc w:val="center"/>
              <w:rPr>
                <w:b/>
              </w:rPr>
            </w:pPr>
            <w:r>
              <w:rPr>
                <w:b/>
              </w:rPr>
              <w:t>1</w:t>
            </w:r>
          </w:p>
        </w:tc>
        <w:tc>
          <w:tcPr>
            <w:tcW w:w="5105" w:type="dxa"/>
          </w:tcPr>
          <w:p w:rsidR="00E71046" w:rsidRPr="00EE30FD" w:rsidRDefault="006D36E4" w:rsidP="00E71046">
            <w:pPr>
              <w:rPr>
                <w:b/>
              </w:rPr>
            </w:pPr>
            <w:proofErr w:type="spellStart"/>
            <w:r>
              <w:rPr>
                <w:b/>
              </w:rPr>
              <w:t>Алиасхабова</w:t>
            </w:r>
            <w:proofErr w:type="spellEnd"/>
            <w:r>
              <w:rPr>
                <w:b/>
              </w:rPr>
              <w:t xml:space="preserve"> Рахматулла  </w:t>
            </w:r>
            <w:proofErr w:type="spellStart"/>
            <w:r>
              <w:rPr>
                <w:b/>
              </w:rPr>
              <w:t>Гаджиевна</w:t>
            </w:r>
            <w:proofErr w:type="spellEnd"/>
            <w:r>
              <w:rPr>
                <w:b/>
              </w:rPr>
              <w:t xml:space="preserve"> </w:t>
            </w:r>
          </w:p>
        </w:tc>
        <w:tc>
          <w:tcPr>
            <w:tcW w:w="458" w:type="dxa"/>
            <w:tcBorders>
              <w:right w:val="single" w:sz="4" w:space="0" w:color="auto"/>
            </w:tcBorders>
          </w:tcPr>
          <w:p w:rsidR="00E71046" w:rsidRPr="00EE30FD" w:rsidRDefault="006D36E4" w:rsidP="00E71046">
            <w:pPr>
              <w:jc w:val="center"/>
              <w:rPr>
                <w:b/>
              </w:rPr>
            </w:pPr>
            <w:r>
              <w:rPr>
                <w:b/>
              </w:rPr>
              <w:t>87</w:t>
            </w:r>
          </w:p>
        </w:tc>
        <w:tc>
          <w:tcPr>
            <w:tcW w:w="426" w:type="dxa"/>
            <w:tcBorders>
              <w:right w:val="single" w:sz="4" w:space="0" w:color="auto"/>
            </w:tcBorders>
          </w:tcPr>
          <w:p w:rsidR="00E71046" w:rsidRPr="00EE30FD" w:rsidRDefault="006D36E4" w:rsidP="00E71046">
            <w:pPr>
              <w:jc w:val="center"/>
              <w:rPr>
                <w:b/>
              </w:rPr>
            </w:pPr>
            <w:r>
              <w:rPr>
                <w:b/>
              </w:rPr>
              <w:t>5</w:t>
            </w:r>
          </w:p>
        </w:tc>
        <w:tc>
          <w:tcPr>
            <w:tcW w:w="567" w:type="dxa"/>
            <w:tcBorders>
              <w:right w:val="single" w:sz="4" w:space="0" w:color="auto"/>
            </w:tcBorders>
          </w:tcPr>
          <w:p w:rsidR="00E71046" w:rsidRPr="00EE30FD" w:rsidRDefault="00E71046" w:rsidP="00E71046">
            <w:pPr>
              <w:jc w:val="center"/>
              <w:rPr>
                <w:b/>
              </w:rPr>
            </w:pPr>
          </w:p>
        </w:tc>
        <w:tc>
          <w:tcPr>
            <w:tcW w:w="567" w:type="dxa"/>
            <w:tcBorders>
              <w:right w:val="single" w:sz="4" w:space="0" w:color="auto"/>
            </w:tcBorders>
          </w:tcPr>
          <w:p w:rsidR="00E71046" w:rsidRPr="00EE30FD" w:rsidRDefault="00E71046" w:rsidP="00E71046">
            <w:pPr>
              <w:jc w:val="center"/>
              <w:rPr>
                <w:b/>
              </w:rPr>
            </w:pPr>
          </w:p>
        </w:tc>
        <w:tc>
          <w:tcPr>
            <w:tcW w:w="567" w:type="dxa"/>
            <w:tcBorders>
              <w:left w:val="single" w:sz="4" w:space="0" w:color="auto"/>
              <w:right w:val="single" w:sz="4" w:space="0" w:color="auto"/>
            </w:tcBorders>
          </w:tcPr>
          <w:p w:rsidR="00E71046" w:rsidRPr="00EE30FD" w:rsidRDefault="006D36E4" w:rsidP="00E71046">
            <w:pPr>
              <w:jc w:val="center"/>
              <w:rPr>
                <w:b/>
              </w:rPr>
            </w:pPr>
            <w:r>
              <w:rPr>
                <w:b/>
              </w:rPr>
              <w:t>78</w:t>
            </w:r>
          </w:p>
        </w:tc>
        <w:tc>
          <w:tcPr>
            <w:tcW w:w="567" w:type="dxa"/>
            <w:tcBorders>
              <w:left w:val="single" w:sz="4" w:space="0" w:color="auto"/>
              <w:right w:val="single" w:sz="4" w:space="0" w:color="auto"/>
            </w:tcBorders>
          </w:tcPr>
          <w:p w:rsidR="00E71046" w:rsidRPr="00EE30FD" w:rsidRDefault="006D36E4" w:rsidP="00E71046">
            <w:pPr>
              <w:jc w:val="center"/>
              <w:rPr>
                <w:b/>
              </w:rPr>
            </w:pPr>
            <w:r>
              <w:rPr>
                <w:b/>
              </w:rPr>
              <w:t>4</w:t>
            </w:r>
          </w:p>
        </w:tc>
        <w:tc>
          <w:tcPr>
            <w:tcW w:w="567" w:type="dxa"/>
            <w:tcBorders>
              <w:left w:val="single" w:sz="4" w:space="0" w:color="auto"/>
              <w:right w:val="single" w:sz="4" w:space="0" w:color="auto"/>
            </w:tcBorders>
          </w:tcPr>
          <w:p w:rsidR="00E71046" w:rsidRPr="00EE30FD" w:rsidRDefault="00E71046" w:rsidP="00E71046">
            <w:pPr>
              <w:jc w:val="center"/>
              <w:rPr>
                <w:b/>
              </w:rPr>
            </w:pPr>
          </w:p>
        </w:tc>
        <w:tc>
          <w:tcPr>
            <w:tcW w:w="425" w:type="dxa"/>
            <w:tcBorders>
              <w:left w:val="single" w:sz="4" w:space="0" w:color="auto"/>
              <w:right w:val="single" w:sz="4" w:space="0" w:color="auto"/>
            </w:tcBorders>
          </w:tcPr>
          <w:p w:rsidR="00E71046" w:rsidRPr="00EE30FD" w:rsidRDefault="00E71046" w:rsidP="00E71046">
            <w:pPr>
              <w:jc w:val="center"/>
              <w:rPr>
                <w:b/>
              </w:rPr>
            </w:pPr>
          </w:p>
        </w:tc>
        <w:tc>
          <w:tcPr>
            <w:tcW w:w="533" w:type="dxa"/>
            <w:tcBorders>
              <w:left w:val="single" w:sz="4" w:space="0" w:color="auto"/>
              <w:right w:val="single" w:sz="4" w:space="0" w:color="auto"/>
            </w:tcBorders>
          </w:tcPr>
          <w:p w:rsidR="00E71046" w:rsidRPr="00EE30FD" w:rsidRDefault="006D36E4" w:rsidP="00E71046">
            <w:pPr>
              <w:jc w:val="center"/>
              <w:rPr>
                <w:b/>
              </w:rPr>
            </w:pPr>
            <w:r>
              <w:rPr>
                <w:b/>
              </w:rPr>
              <w:t>70</w:t>
            </w:r>
          </w:p>
        </w:tc>
        <w:tc>
          <w:tcPr>
            <w:tcW w:w="426" w:type="dxa"/>
            <w:tcBorders>
              <w:left w:val="single" w:sz="4" w:space="0" w:color="auto"/>
              <w:right w:val="single" w:sz="4" w:space="0" w:color="auto"/>
            </w:tcBorders>
          </w:tcPr>
          <w:p w:rsidR="00E71046" w:rsidRPr="00EE30FD" w:rsidRDefault="006D36E4" w:rsidP="00E71046">
            <w:pPr>
              <w:jc w:val="center"/>
              <w:rPr>
                <w:b/>
              </w:rPr>
            </w:pPr>
            <w:r>
              <w:rPr>
                <w:b/>
              </w:rPr>
              <w:t>4</w:t>
            </w:r>
          </w:p>
        </w:tc>
      </w:tr>
      <w:tr w:rsidR="00834DFA" w:rsidTr="00E71046">
        <w:tc>
          <w:tcPr>
            <w:tcW w:w="532" w:type="dxa"/>
          </w:tcPr>
          <w:p w:rsidR="00E71046" w:rsidRPr="00EE30FD" w:rsidRDefault="006D36E4" w:rsidP="00E71046">
            <w:pPr>
              <w:jc w:val="center"/>
              <w:rPr>
                <w:b/>
              </w:rPr>
            </w:pPr>
            <w:r>
              <w:rPr>
                <w:b/>
              </w:rPr>
              <w:t>2</w:t>
            </w:r>
          </w:p>
        </w:tc>
        <w:tc>
          <w:tcPr>
            <w:tcW w:w="5105" w:type="dxa"/>
          </w:tcPr>
          <w:p w:rsidR="00E71046" w:rsidRPr="00EE30FD" w:rsidRDefault="006D36E4" w:rsidP="00E71046">
            <w:pPr>
              <w:rPr>
                <w:b/>
              </w:rPr>
            </w:pPr>
            <w:r>
              <w:rPr>
                <w:b/>
              </w:rPr>
              <w:t xml:space="preserve">Давыдова Диана </w:t>
            </w:r>
            <w:proofErr w:type="spellStart"/>
            <w:r>
              <w:rPr>
                <w:b/>
              </w:rPr>
              <w:t>Марселовна</w:t>
            </w:r>
            <w:proofErr w:type="spellEnd"/>
            <w:r>
              <w:rPr>
                <w:b/>
              </w:rPr>
              <w:t xml:space="preserve"> </w:t>
            </w:r>
          </w:p>
        </w:tc>
        <w:tc>
          <w:tcPr>
            <w:tcW w:w="458" w:type="dxa"/>
            <w:tcBorders>
              <w:right w:val="single" w:sz="4" w:space="0" w:color="auto"/>
            </w:tcBorders>
          </w:tcPr>
          <w:p w:rsidR="00E71046" w:rsidRPr="00EE30FD" w:rsidRDefault="006D36E4" w:rsidP="00E71046">
            <w:pPr>
              <w:jc w:val="center"/>
              <w:rPr>
                <w:b/>
              </w:rPr>
            </w:pPr>
            <w:r>
              <w:rPr>
                <w:b/>
              </w:rPr>
              <w:t>60</w:t>
            </w:r>
          </w:p>
        </w:tc>
        <w:tc>
          <w:tcPr>
            <w:tcW w:w="426" w:type="dxa"/>
            <w:tcBorders>
              <w:right w:val="single" w:sz="4" w:space="0" w:color="auto"/>
            </w:tcBorders>
          </w:tcPr>
          <w:p w:rsidR="00E71046" w:rsidRPr="00EE30FD" w:rsidRDefault="006D36E4" w:rsidP="00E71046">
            <w:pPr>
              <w:jc w:val="center"/>
              <w:rPr>
                <w:b/>
              </w:rPr>
            </w:pPr>
            <w:r>
              <w:rPr>
                <w:b/>
              </w:rPr>
              <w:t>4</w:t>
            </w:r>
          </w:p>
        </w:tc>
        <w:tc>
          <w:tcPr>
            <w:tcW w:w="567" w:type="dxa"/>
            <w:tcBorders>
              <w:right w:val="single" w:sz="4" w:space="0" w:color="auto"/>
            </w:tcBorders>
          </w:tcPr>
          <w:p w:rsidR="00E71046" w:rsidRPr="00EE30FD" w:rsidRDefault="00E71046" w:rsidP="00E71046">
            <w:pPr>
              <w:jc w:val="center"/>
              <w:rPr>
                <w:b/>
              </w:rPr>
            </w:pPr>
          </w:p>
        </w:tc>
        <w:tc>
          <w:tcPr>
            <w:tcW w:w="567" w:type="dxa"/>
            <w:tcBorders>
              <w:right w:val="single" w:sz="4" w:space="0" w:color="auto"/>
            </w:tcBorders>
          </w:tcPr>
          <w:p w:rsidR="00E71046" w:rsidRPr="00EE30FD" w:rsidRDefault="006D36E4" w:rsidP="00E71046">
            <w:pPr>
              <w:jc w:val="center"/>
              <w:rPr>
                <w:b/>
              </w:rPr>
            </w:pPr>
            <w:r>
              <w:rPr>
                <w:b/>
              </w:rPr>
              <w:t>4</w:t>
            </w:r>
          </w:p>
        </w:tc>
        <w:tc>
          <w:tcPr>
            <w:tcW w:w="567" w:type="dxa"/>
            <w:tcBorders>
              <w:left w:val="single" w:sz="4" w:space="0" w:color="auto"/>
              <w:right w:val="single" w:sz="4" w:space="0" w:color="auto"/>
            </w:tcBorders>
          </w:tcPr>
          <w:p w:rsidR="00E71046" w:rsidRPr="00EE30FD" w:rsidRDefault="00E71046" w:rsidP="00E71046">
            <w:pPr>
              <w:jc w:val="center"/>
              <w:rPr>
                <w:b/>
              </w:rPr>
            </w:pPr>
          </w:p>
        </w:tc>
        <w:tc>
          <w:tcPr>
            <w:tcW w:w="567" w:type="dxa"/>
            <w:tcBorders>
              <w:left w:val="single" w:sz="4" w:space="0" w:color="auto"/>
              <w:right w:val="single" w:sz="4" w:space="0" w:color="auto"/>
            </w:tcBorders>
          </w:tcPr>
          <w:p w:rsidR="00E71046" w:rsidRPr="00EE30FD" w:rsidRDefault="00E71046" w:rsidP="00E71046">
            <w:pPr>
              <w:jc w:val="center"/>
              <w:rPr>
                <w:b/>
              </w:rPr>
            </w:pPr>
          </w:p>
        </w:tc>
        <w:tc>
          <w:tcPr>
            <w:tcW w:w="567" w:type="dxa"/>
            <w:tcBorders>
              <w:left w:val="single" w:sz="4" w:space="0" w:color="auto"/>
              <w:right w:val="single" w:sz="4" w:space="0" w:color="auto"/>
            </w:tcBorders>
          </w:tcPr>
          <w:p w:rsidR="00E71046" w:rsidRPr="00EE30FD" w:rsidRDefault="00E71046" w:rsidP="00E71046">
            <w:pPr>
              <w:jc w:val="center"/>
              <w:rPr>
                <w:b/>
              </w:rPr>
            </w:pPr>
          </w:p>
        </w:tc>
        <w:tc>
          <w:tcPr>
            <w:tcW w:w="425" w:type="dxa"/>
            <w:tcBorders>
              <w:left w:val="single" w:sz="4" w:space="0" w:color="auto"/>
              <w:right w:val="single" w:sz="4" w:space="0" w:color="auto"/>
            </w:tcBorders>
          </w:tcPr>
          <w:p w:rsidR="00E71046" w:rsidRPr="00EE30FD" w:rsidRDefault="00E71046" w:rsidP="00E71046">
            <w:pPr>
              <w:jc w:val="center"/>
              <w:rPr>
                <w:b/>
              </w:rPr>
            </w:pPr>
          </w:p>
        </w:tc>
        <w:tc>
          <w:tcPr>
            <w:tcW w:w="533" w:type="dxa"/>
            <w:tcBorders>
              <w:left w:val="single" w:sz="4" w:space="0" w:color="auto"/>
              <w:right w:val="single" w:sz="4" w:space="0" w:color="auto"/>
            </w:tcBorders>
          </w:tcPr>
          <w:p w:rsidR="00E71046" w:rsidRPr="00EE30FD" w:rsidRDefault="00E71046" w:rsidP="00E71046">
            <w:pPr>
              <w:jc w:val="center"/>
              <w:rPr>
                <w:b/>
              </w:rPr>
            </w:pPr>
          </w:p>
        </w:tc>
        <w:tc>
          <w:tcPr>
            <w:tcW w:w="426" w:type="dxa"/>
            <w:tcBorders>
              <w:left w:val="single" w:sz="4" w:space="0" w:color="auto"/>
              <w:right w:val="single" w:sz="4" w:space="0" w:color="auto"/>
            </w:tcBorders>
          </w:tcPr>
          <w:p w:rsidR="00E71046" w:rsidRPr="00EE30FD" w:rsidRDefault="00E71046" w:rsidP="00E71046">
            <w:pPr>
              <w:jc w:val="center"/>
              <w:rPr>
                <w:b/>
              </w:rPr>
            </w:pPr>
          </w:p>
        </w:tc>
      </w:tr>
      <w:tr w:rsidR="00834DFA" w:rsidTr="00E71046">
        <w:tc>
          <w:tcPr>
            <w:tcW w:w="532" w:type="dxa"/>
          </w:tcPr>
          <w:p w:rsidR="00E71046" w:rsidRPr="00EE30FD" w:rsidRDefault="006D36E4" w:rsidP="00E71046">
            <w:pPr>
              <w:jc w:val="center"/>
              <w:rPr>
                <w:b/>
              </w:rPr>
            </w:pPr>
            <w:r>
              <w:rPr>
                <w:b/>
              </w:rPr>
              <w:lastRenderedPageBreak/>
              <w:t>3</w:t>
            </w:r>
          </w:p>
        </w:tc>
        <w:tc>
          <w:tcPr>
            <w:tcW w:w="5105" w:type="dxa"/>
          </w:tcPr>
          <w:p w:rsidR="00E71046" w:rsidRPr="00EE30FD" w:rsidRDefault="006D36E4" w:rsidP="00E71046">
            <w:pPr>
              <w:rPr>
                <w:b/>
              </w:rPr>
            </w:pPr>
            <w:r>
              <w:rPr>
                <w:b/>
              </w:rPr>
              <w:t xml:space="preserve">Юнусов Ислам </w:t>
            </w:r>
            <w:proofErr w:type="spellStart"/>
            <w:r>
              <w:rPr>
                <w:b/>
              </w:rPr>
              <w:t>Хизриевич</w:t>
            </w:r>
            <w:proofErr w:type="spellEnd"/>
          </w:p>
        </w:tc>
        <w:tc>
          <w:tcPr>
            <w:tcW w:w="458" w:type="dxa"/>
            <w:tcBorders>
              <w:right w:val="single" w:sz="4" w:space="0" w:color="auto"/>
            </w:tcBorders>
          </w:tcPr>
          <w:p w:rsidR="00E71046" w:rsidRPr="00EE30FD" w:rsidRDefault="006D36E4" w:rsidP="00E71046">
            <w:pPr>
              <w:jc w:val="center"/>
              <w:rPr>
                <w:b/>
              </w:rPr>
            </w:pPr>
            <w:r>
              <w:rPr>
                <w:b/>
              </w:rPr>
              <w:t>66</w:t>
            </w:r>
          </w:p>
        </w:tc>
        <w:tc>
          <w:tcPr>
            <w:tcW w:w="426" w:type="dxa"/>
            <w:tcBorders>
              <w:right w:val="single" w:sz="4" w:space="0" w:color="auto"/>
            </w:tcBorders>
          </w:tcPr>
          <w:p w:rsidR="00E71046" w:rsidRPr="00EE30FD" w:rsidRDefault="006D36E4" w:rsidP="00E71046">
            <w:pPr>
              <w:jc w:val="center"/>
              <w:rPr>
                <w:b/>
              </w:rPr>
            </w:pPr>
            <w:r>
              <w:rPr>
                <w:b/>
              </w:rPr>
              <w:t>4</w:t>
            </w:r>
          </w:p>
        </w:tc>
        <w:tc>
          <w:tcPr>
            <w:tcW w:w="567" w:type="dxa"/>
            <w:tcBorders>
              <w:right w:val="single" w:sz="4" w:space="0" w:color="auto"/>
            </w:tcBorders>
          </w:tcPr>
          <w:p w:rsidR="00E71046" w:rsidRPr="00EE30FD" w:rsidRDefault="00E71046" w:rsidP="00E71046">
            <w:pPr>
              <w:jc w:val="center"/>
              <w:rPr>
                <w:b/>
              </w:rPr>
            </w:pPr>
          </w:p>
        </w:tc>
        <w:tc>
          <w:tcPr>
            <w:tcW w:w="567" w:type="dxa"/>
            <w:tcBorders>
              <w:right w:val="single" w:sz="4" w:space="0" w:color="auto"/>
            </w:tcBorders>
          </w:tcPr>
          <w:p w:rsidR="00E71046" w:rsidRPr="00EE30FD" w:rsidRDefault="006D36E4" w:rsidP="00E71046">
            <w:pPr>
              <w:jc w:val="center"/>
              <w:rPr>
                <w:b/>
              </w:rPr>
            </w:pPr>
            <w:r>
              <w:rPr>
                <w:b/>
              </w:rPr>
              <w:t>4</w:t>
            </w:r>
          </w:p>
        </w:tc>
        <w:tc>
          <w:tcPr>
            <w:tcW w:w="567" w:type="dxa"/>
            <w:tcBorders>
              <w:left w:val="single" w:sz="4" w:space="0" w:color="auto"/>
              <w:right w:val="single" w:sz="4" w:space="0" w:color="auto"/>
            </w:tcBorders>
          </w:tcPr>
          <w:p w:rsidR="00E71046" w:rsidRPr="00EE30FD" w:rsidRDefault="00E71046" w:rsidP="00E71046">
            <w:pPr>
              <w:jc w:val="center"/>
              <w:rPr>
                <w:b/>
              </w:rPr>
            </w:pPr>
          </w:p>
        </w:tc>
        <w:tc>
          <w:tcPr>
            <w:tcW w:w="567" w:type="dxa"/>
            <w:tcBorders>
              <w:left w:val="single" w:sz="4" w:space="0" w:color="auto"/>
              <w:right w:val="single" w:sz="4" w:space="0" w:color="auto"/>
            </w:tcBorders>
          </w:tcPr>
          <w:p w:rsidR="00E71046" w:rsidRPr="00EE30FD" w:rsidRDefault="00E71046" w:rsidP="00E71046">
            <w:pPr>
              <w:jc w:val="center"/>
              <w:rPr>
                <w:b/>
              </w:rPr>
            </w:pPr>
          </w:p>
        </w:tc>
        <w:tc>
          <w:tcPr>
            <w:tcW w:w="567" w:type="dxa"/>
            <w:tcBorders>
              <w:left w:val="single" w:sz="4" w:space="0" w:color="auto"/>
              <w:right w:val="single" w:sz="4" w:space="0" w:color="auto"/>
            </w:tcBorders>
          </w:tcPr>
          <w:p w:rsidR="00E71046" w:rsidRPr="00EE30FD" w:rsidRDefault="006D36E4" w:rsidP="00E71046">
            <w:pPr>
              <w:jc w:val="center"/>
              <w:rPr>
                <w:b/>
              </w:rPr>
            </w:pPr>
            <w:r>
              <w:rPr>
                <w:b/>
              </w:rPr>
              <w:t>33</w:t>
            </w:r>
          </w:p>
        </w:tc>
        <w:tc>
          <w:tcPr>
            <w:tcW w:w="425" w:type="dxa"/>
            <w:tcBorders>
              <w:left w:val="single" w:sz="4" w:space="0" w:color="auto"/>
              <w:right w:val="single" w:sz="4" w:space="0" w:color="auto"/>
            </w:tcBorders>
          </w:tcPr>
          <w:p w:rsidR="00E71046" w:rsidRPr="00EE30FD" w:rsidRDefault="006D36E4" w:rsidP="00E71046">
            <w:pPr>
              <w:jc w:val="center"/>
              <w:rPr>
                <w:b/>
              </w:rPr>
            </w:pPr>
            <w:r>
              <w:rPr>
                <w:b/>
              </w:rPr>
              <w:t>2</w:t>
            </w:r>
          </w:p>
        </w:tc>
        <w:tc>
          <w:tcPr>
            <w:tcW w:w="533" w:type="dxa"/>
            <w:tcBorders>
              <w:left w:val="single" w:sz="4" w:space="0" w:color="auto"/>
              <w:right w:val="single" w:sz="4" w:space="0" w:color="auto"/>
            </w:tcBorders>
          </w:tcPr>
          <w:p w:rsidR="00E71046" w:rsidRPr="00EE30FD" w:rsidRDefault="00E71046" w:rsidP="00E71046">
            <w:pPr>
              <w:jc w:val="center"/>
              <w:rPr>
                <w:b/>
              </w:rPr>
            </w:pPr>
          </w:p>
        </w:tc>
        <w:tc>
          <w:tcPr>
            <w:tcW w:w="426" w:type="dxa"/>
            <w:tcBorders>
              <w:left w:val="single" w:sz="4" w:space="0" w:color="auto"/>
              <w:right w:val="single" w:sz="4" w:space="0" w:color="auto"/>
            </w:tcBorders>
          </w:tcPr>
          <w:p w:rsidR="00E71046" w:rsidRPr="00EE30FD" w:rsidRDefault="00E71046" w:rsidP="00E71046">
            <w:pPr>
              <w:jc w:val="center"/>
              <w:rPr>
                <w:b/>
              </w:rPr>
            </w:pPr>
          </w:p>
        </w:tc>
      </w:tr>
    </w:tbl>
    <w:p w:rsidR="002D3C5F" w:rsidRDefault="006D36E4" w:rsidP="002D3C5F">
      <w:pPr>
        <w:rPr>
          <w:rFonts w:eastAsiaTheme="minorEastAsia"/>
          <w:b/>
          <w:lang w:val="ru-RU" w:eastAsia="ru-RU"/>
        </w:rPr>
      </w:pPr>
      <w:r>
        <w:rPr>
          <w:rFonts w:eastAsiaTheme="minorEastAsia"/>
          <w:b/>
          <w:sz w:val="36"/>
          <w:szCs w:val="36"/>
          <w:lang w:val="ru-RU" w:eastAsia="ru-RU"/>
        </w:rPr>
        <w:t xml:space="preserve">           </w:t>
      </w:r>
      <w:r w:rsidRPr="0077552F">
        <w:rPr>
          <w:rFonts w:eastAsiaTheme="minorEastAsia"/>
          <w:b/>
          <w:lang w:val="ru-RU" w:eastAsia="ru-RU"/>
        </w:rPr>
        <w:t xml:space="preserve">                                </w:t>
      </w:r>
    </w:p>
    <w:p w:rsidR="00321099" w:rsidRDefault="006D36E4" w:rsidP="002D3C5F">
      <w:pPr>
        <w:rPr>
          <w:rFonts w:eastAsiaTheme="minorEastAsia"/>
          <w:b/>
          <w:lang w:val="ru-RU" w:eastAsia="ru-RU"/>
        </w:rPr>
      </w:pPr>
      <w:r>
        <w:rPr>
          <w:rFonts w:eastAsiaTheme="minorEastAsia"/>
          <w:b/>
          <w:lang w:val="ru-RU" w:eastAsia="ru-RU"/>
        </w:rPr>
        <w:t xml:space="preserve">                                             </w:t>
      </w:r>
      <w:r w:rsidRPr="0077552F">
        <w:rPr>
          <w:rFonts w:eastAsiaTheme="minorEastAsia"/>
          <w:b/>
          <w:lang w:val="ru-RU" w:eastAsia="ru-RU"/>
        </w:rPr>
        <w:t xml:space="preserve"> </w:t>
      </w:r>
    </w:p>
    <w:p w:rsidR="00321099" w:rsidRDefault="00321099" w:rsidP="002D3C5F">
      <w:pPr>
        <w:rPr>
          <w:rFonts w:eastAsiaTheme="minorEastAsia"/>
          <w:b/>
          <w:lang w:val="ru-RU" w:eastAsia="ru-RU"/>
        </w:rPr>
      </w:pPr>
    </w:p>
    <w:p w:rsidR="00321099" w:rsidRDefault="00321099" w:rsidP="002D3C5F">
      <w:pPr>
        <w:rPr>
          <w:rFonts w:eastAsiaTheme="minorEastAsia"/>
          <w:b/>
          <w:lang w:val="ru-RU" w:eastAsia="ru-RU"/>
        </w:rPr>
      </w:pPr>
    </w:p>
    <w:p w:rsidR="009537F2" w:rsidRDefault="006D36E4" w:rsidP="002D3C5F">
      <w:pPr>
        <w:rPr>
          <w:rFonts w:eastAsiaTheme="minorEastAsia"/>
          <w:b/>
          <w:lang w:val="ru-RU" w:eastAsia="ru-RU"/>
        </w:rPr>
      </w:pPr>
      <w:r>
        <w:rPr>
          <w:rFonts w:eastAsiaTheme="minorEastAsia"/>
          <w:b/>
          <w:lang w:val="ru-RU" w:eastAsia="ru-RU"/>
        </w:rPr>
        <w:t xml:space="preserve">                                        </w:t>
      </w:r>
    </w:p>
    <w:p w:rsidR="002D3C5F" w:rsidRDefault="002D3C5F" w:rsidP="002D3C5F">
      <w:pPr>
        <w:rPr>
          <w:rFonts w:eastAsiaTheme="minorEastAsia"/>
          <w:lang w:val="ru-RU" w:eastAsia="ru-RU"/>
        </w:rPr>
      </w:pPr>
    </w:p>
    <w:p w:rsidR="002D3C5F" w:rsidRPr="0077552F" w:rsidRDefault="006D36E4" w:rsidP="002D3C5F">
      <w:pPr>
        <w:rPr>
          <w:rFonts w:eastAsiaTheme="minorEastAsia"/>
          <w:lang w:val="ru-RU" w:eastAsia="ru-RU"/>
        </w:rPr>
      </w:pPr>
      <w:r w:rsidRPr="0077552F">
        <w:rPr>
          <w:rFonts w:eastAsiaTheme="minorEastAsia"/>
          <w:lang w:val="ru-RU" w:eastAsia="ru-RU"/>
        </w:rPr>
        <w:t xml:space="preserve">                                                   </w:t>
      </w:r>
    </w:p>
    <w:p w:rsidR="002D3C5F" w:rsidRPr="0077552F" w:rsidRDefault="006D36E4" w:rsidP="002D3C5F">
      <w:pPr>
        <w:rPr>
          <w:rFonts w:eastAsiaTheme="minorEastAsia"/>
          <w:lang w:val="ru-RU" w:eastAsia="ru-RU"/>
        </w:rPr>
      </w:pPr>
      <w:r>
        <w:rPr>
          <w:rFonts w:eastAsiaTheme="minorEastAsia"/>
          <w:lang w:val="ru-RU" w:eastAsia="ru-RU"/>
        </w:rPr>
        <w:t>В 2022</w:t>
      </w:r>
      <w:r w:rsidRPr="0077552F">
        <w:rPr>
          <w:rFonts w:eastAsiaTheme="minorEastAsia"/>
          <w:lang w:val="ru-RU" w:eastAsia="ru-RU"/>
        </w:rPr>
        <w:t xml:space="preserve"> году В МКОУ «Шушинская СОШ</w:t>
      </w:r>
      <w:r>
        <w:rPr>
          <w:rFonts w:eastAsiaTheme="minorEastAsia"/>
          <w:lang w:val="ru-RU" w:eastAsia="ru-RU"/>
        </w:rPr>
        <w:t xml:space="preserve"> </w:t>
      </w:r>
      <w:proofErr w:type="spellStart"/>
      <w:r>
        <w:rPr>
          <w:rFonts w:eastAsiaTheme="minorEastAsia"/>
          <w:lang w:val="ru-RU" w:eastAsia="ru-RU"/>
        </w:rPr>
        <w:t>им.Серкова</w:t>
      </w:r>
      <w:proofErr w:type="spellEnd"/>
      <w:r>
        <w:rPr>
          <w:rFonts w:eastAsiaTheme="minorEastAsia"/>
          <w:lang w:val="ru-RU" w:eastAsia="ru-RU"/>
        </w:rPr>
        <w:t xml:space="preserve"> Д.А.» 16 выпускников сдавали ОГЭ, один из учеников (инвалид) сдавал ГВЭ. Трое выпускников 11 класса. Одна из них успешно сдала ЕГЭ и закончила школу на золотую медаль.</w:t>
      </w:r>
    </w:p>
    <w:p w:rsidR="009537F2" w:rsidRPr="00B20D21" w:rsidRDefault="006D36E4" w:rsidP="009537F2">
      <w:pPr>
        <w:ind w:right="57"/>
        <w:contextualSpacing/>
        <w:rPr>
          <w:rFonts w:eastAsia="Calibri"/>
          <w:b/>
          <w:u w:val="single"/>
          <w:lang w:val="ru-RU" w:eastAsia="ru-RU"/>
        </w:rPr>
      </w:pPr>
      <w:r>
        <w:rPr>
          <w:lang w:val="ru-RU" w:eastAsia="ru-RU"/>
        </w:rPr>
        <w:t xml:space="preserve">                                                    </w:t>
      </w:r>
      <w:r w:rsidR="006A61F1">
        <w:rPr>
          <w:rFonts w:eastAsia="Calibri"/>
          <w:b/>
          <w:u w:val="single"/>
          <w:lang w:val="ru-RU" w:eastAsia="ru-RU"/>
        </w:rPr>
        <w:t>12</w:t>
      </w:r>
      <w:r w:rsidRPr="00B20D21">
        <w:rPr>
          <w:rFonts w:eastAsia="Calibri"/>
          <w:b/>
          <w:u w:val="single"/>
          <w:lang w:val="ru-RU" w:eastAsia="ru-RU"/>
        </w:rPr>
        <w:t>.Ведение документация</w:t>
      </w:r>
    </w:p>
    <w:p w:rsidR="009537F2" w:rsidRPr="00B20D21" w:rsidRDefault="006D36E4" w:rsidP="009537F2">
      <w:pPr>
        <w:ind w:left="57" w:right="57" w:firstLine="567"/>
        <w:jc w:val="both"/>
        <w:rPr>
          <w:rFonts w:eastAsia="Calibri"/>
          <w:lang w:val="ru-RU" w:eastAsia="ru-RU"/>
        </w:rPr>
      </w:pPr>
      <w:r w:rsidRPr="00B20D21">
        <w:rPr>
          <w:rFonts w:eastAsia="Calibri"/>
          <w:lang w:val="ru-RU" w:eastAsia="ru-RU"/>
        </w:rPr>
        <w:t xml:space="preserve">Классные журналы в 1-11классах  проверялись в четверть два раза с целью выявления уровня выполнения образовательных программ. Контроль показал, что образовательные программы во всех классах выполнены в полном объеме, прохождение программ всеми учителями записано в полном соответствии с утвержденными рабочими программами. Журналы ведутся в соответствии с инструкцией. Сравнительно с прошлым учебным годом журналы стали заполнять чище, меньше используют штрих, меньше исправлений. </w:t>
      </w:r>
    </w:p>
    <w:p w:rsidR="009537F2" w:rsidRPr="00B20D21" w:rsidRDefault="006D36E4" w:rsidP="009537F2">
      <w:pPr>
        <w:ind w:left="57" w:right="57" w:firstLine="567"/>
        <w:jc w:val="both"/>
        <w:rPr>
          <w:rFonts w:eastAsia="Calibri"/>
          <w:lang w:val="ru-RU" w:eastAsia="ru-RU"/>
        </w:rPr>
      </w:pPr>
      <w:r w:rsidRPr="00B20D21">
        <w:rPr>
          <w:rFonts w:eastAsia="Calibri"/>
          <w:lang w:val="ru-RU" w:eastAsia="ru-RU"/>
        </w:rPr>
        <w:t xml:space="preserve">  Результаты проверки ученических тетрадей показали, что в основном соблюдается норма слов в классных и домашних работах, используются различные формы контроля и виды работ, тетради проверяются ежедневно, все тетради подписаны. По каждой проверке были составлены справки, в которых отражались результаты проверок, даны рекомендации по устранению замечаний и недочетов, с которыми все педагоги были ознакомлены. (Справки прилагаются)</w:t>
      </w:r>
    </w:p>
    <w:p w:rsidR="009537F2" w:rsidRPr="00B20D21" w:rsidRDefault="006D36E4" w:rsidP="009537F2">
      <w:pPr>
        <w:ind w:left="57" w:right="57" w:firstLine="567"/>
        <w:jc w:val="both"/>
        <w:rPr>
          <w:rFonts w:eastAsia="Calibri"/>
          <w:lang w:val="ru-RU" w:eastAsia="ru-RU"/>
        </w:rPr>
      </w:pPr>
      <w:r w:rsidRPr="00B20D21">
        <w:rPr>
          <w:rFonts w:eastAsia="Calibri"/>
          <w:bCs/>
          <w:lang w:val="ru-RU" w:eastAsia="ru-RU"/>
        </w:rPr>
        <w:t>В ходе проверки поурочных планов было установлено, что учителя в целом владеют методикой разработки поурочных планов. Поурочные планы в целом соответствуют типу запланированного урока. Разработка планов ведется на основе календарно-тематического планирования. Учителя планируют работу, связанную с актуализацией знаний учащихся, владеют вопросами целеполагания, соблюдаются структурные элементы урока. Учителя используют рукописный или печатный варианты написания поурочных планов. Во всех проверенных поурочных планах указана тема урока, дата проведения урока, цели урока, основное содержание урока. Прослеживается соответствие поурочных планов записям в классных журналах и календарно-тематическому планированию. Однако в ходе проверки выявлено , что учителя  не планируют  индивидуальную работу со способными и слабоуспевающими учащимися.</w:t>
      </w:r>
    </w:p>
    <w:p w:rsidR="009537F2" w:rsidRPr="00B20D21" w:rsidRDefault="006D36E4" w:rsidP="009537F2">
      <w:pPr>
        <w:ind w:left="57" w:right="57" w:firstLine="567"/>
        <w:jc w:val="both"/>
        <w:rPr>
          <w:rFonts w:eastAsia="Calibri"/>
          <w:lang w:val="ru-RU" w:eastAsia="ru-RU"/>
        </w:rPr>
      </w:pPr>
      <w:r w:rsidRPr="00B20D21">
        <w:rPr>
          <w:rFonts w:eastAsia="Calibri"/>
          <w:b/>
          <w:bCs/>
          <w:lang w:val="ru-RU" w:eastAsia="ru-RU"/>
        </w:rPr>
        <w:t>Портфолио учителя</w:t>
      </w:r>
      <w:r w:rsidRPr="00B20D21">
        <w:rPr>
          <w:rFonts w:eastAsia="Calibri"/>
          <w:lang w:val="ru-RU" w:eastAsia="ru-RU"/>
        </w:rPr>
        <w:t xml:space="preserve"> - это способ фиксирования, накопления материалов, демонстрирующих уровень профессионализма учителя и умение решать задачи своей профессиональной деятельности. Портфолио учителя показывает уровень подготовленности педагога и уровень активности в учебных и </w:t>
      </w:r>
      <w:proofErr w:type="spellStart"/>
      <w:r w:rsidRPr="00B20D21">
        <w:rPr>
          <w:rFonts w:eastAsia="Calibri"/>
          <w:lang w:val="ru-RU" w:eastAsia="ru-RU"/>
        </w:rPr>
        <w:t>внеучебных</w:t>
      </w:r>
      <w:proofErr w:type="spellEnd"/>
      <w:r w:rsidRPr="00B20D21">
        <w:rPr>
          <w:rFonts w:eastAsia="Calibri"/>
          <w:lang w:val="ru-RU" w:eastAsia="ru-RU"/>
        </w:rPr>
        <w:t xml:space="preserve"> видах деятельности.</w:t>
      </w:r>
    </w:p>
    <w:p w:rsidR="009537F2" w:rsidRPr="00B20D21" w:rsidRDefault="006D36E4" w:rsidP="009537F2">
      <w:pPr>
        <w:ind w:firstLine="360"/>
        <w:jc w:val="center"/>
        <w:rPr>
          <w:rFonts w:eastAsia="Calibri"/>
          <w:b/>
          <w:u w:val="single"/>
          <w:lang w:val="ru-RU" w:eastAsia="ru-RU"/>
        </w:rPr>
      </w:pPr>
      <w:r>
        <w:rPr>
          <w:rFonts w:eastAsia="Calibri"/>
          <w:b/>
          <w:u w:val="single"/>
          <w:lang w:val="ru-RU" w:eastAsia="ru-RU"/>
        </w:rPr>
        <w:t xml:space="preserve">13.  </w:t>
      </w:r>
      <w:r w:rsidRPr="00B20D21">
        <w:rPr>
          <w:rFonts w:eastAsia="Calibri"/>
          <w:b/>
          <w:u w:val="single"/>
          <w:lang w:val="ru-RU" w:eastAsia="ru-RU"/>
        </w:rPr>
        <w:t>Задачи работы коллектива по повышению  к</w:t>
      </w:r>
      <w:r>
        <w:rPr>
          <w:rFonts w:eastAsia="Calibri"/>
          <w:b/>
          <w:u w:val="single"/>
          <w:lang w:val="ru-RU" w:eastAsia="ru-RU"/>
        </w:rPr>
        <w:t xml:space="preserve">ачества знаний  учащихся            </w:t>
      </w:r>
      <w:r w:rsidR="00F854CB">
        <w:rPr>
          <w:rFonts w:eastAsia="Calibri"/>
          <w:b/>
          <w:u w:val="single"/>
          <w:lang w:val="ru-RU" w:eastAsia="ru-RU"/>
        </w:rPr>
        <w:t>на 2023</w:t>
      </w:r>
      <w:r w:rsidR="00DE2C85">
        <w:rPr>
          <w:rFonts w:eastAsia="Calibri"/>
          <w:b/>
          <w:u w:val="single"/>
          <w:lang w:val="ru-RU" w:eastAsia="ru-RU"/>
        </w:rPr>
        <w:t xml:space="preserve"> </w:t>
      </w:r>
      <w:r w:rsidRPr="00B20D21">
        <w:rPr>
          <w:rFonts w:eastAsia="Calibri"/>
          <w:b/>
          <w:u w:val="single"/>
          <w:lang w:val="ru-RU" w:eastAsia="ru-RU"/>
        </w:rPr>
        <w:t>год:</w:t>
      </w:r>
    </w:p>
    <w:p w:rsidR="009537F2" w:rsidRPr="00B20D21" w:rsidRDefault="006D36E4" w:rsidP="009537F2">
      <w:pPr>
        <w:ind w:firstLine="360"/>
        <w:jc w:val="both"/>
        <w:rPr>
          <w:rFonts w:eastAsia="Calibri"/>
          <w:sz w:val="22"/>
          <w:szCs w:val="22"/>
          <w:lang w:val="ru-RU" w:eastAsia="ru-RU"/>
        </w:rPr>
      </w:pPr>
      <w:r w:rsidRPr="00B20D21">
        <w:rPr>
          <w:rFonts w:eastAsia="Calibri"/>
          <w:sz w:val="22"/>
          <w:szCs w:val="22"/>
          <w:lang w:val="ru-RU" w:eastAsia="ru-RU"/>
        </w:rPr>
        <w:t>1. Корректировать планы и программы в условиях обновления содержания образования и перехода на федеральные государственные образовательные стандарты. Информационное сопровождение учителей на этапе освоения ФГОС.</w:t>
      </w:r>
    </w:p>
    <w:p w:rsidR="009537F2" w:rsidRPr="00B20D21" w:rsidRDefault="006D36E4" w:rsidP="009537F2">
      <w:pPr>
        <w:ind w:firstLine="360"/>
        <w:jc w:val="both"/>
        <w:rPr>
          <w:rFonts w:eastAsia="Calibri"/>
          <w:sz w:val="22"/>
          <w:szCs w:val="22"/>
          <w:lang w:val="ru-RU" w:eastAsia="ru-RU"/>
        </w:rPr>
      </w:pPr>
      <w:r w:rsidRPr="00B20D21">
        <w:rPr>
          <w:rFonts w:eastAsia="Calibri"/>
          <w:sz w:val="22"/>
          <w:szCs w:val="22"/>
          <w:lang w:val="ru-RU" w:eastAsia="ru-RU"/>
        </w:rPr>
        <w:t xml:space="preserve">2. Совершенствовать формы работы с одаренными и талантливыми детьми, через формирование портфолио ученических достижений повысить качество образования на всех ступенях обучения, увеличить процент детей, участвующих в предметных конкурсах и олимпиадах, повысить результативность участия в интеллектуальных конкурсах и предметных олимпиадах. </w:t>
      </w:r>
    </w:p>
    <w:p w:rsidR="009537F2" w:rsidRPr="00B20D21" w:rsidRDefault="006D36E4" w:rsidP="009537F2">
      <w:pPr>
        <w:ind w:firstLine="360"/>
        <w:jc w:val="both"/>
        <w:rPr>
          <w:rFonts w:eastAsia="Calibri"/>
          <w:sz w:val="22"/>
          <w:szCs w:val="22"/>
          <w:lang w:val="ru-RU" w:eastAsia="ru-RU"/>
        </w:rPr>
      </w:pPr>
      <w:r w:rsidRPr="00B20D21">
        <w:rPr>
          <w:rFonts w:eastAsia="Calibri"/>
          <w:sz w:val="22"/>
          <w:szCs w:val="22"/>
          <w:lang w:val="ru-RU" w:eastAsia="ru-RU"/>
        </w:rPr>
        <w:t>3. Формировать исследовательские умения и навыки обучающихся на уроках и во внеурочной деятельности, предоставлять им оптимальные возможности для реализации индивидуальных творческих запросов через активизацию работы по организации проектно-исследовательской деятельности.</w:t>
      </w:r>
    </w:p>
    <w:p w:rsidR="009537F2" w:rsidRPr="00B20D21" w:rsidRDefault="006D36E4" w:rsidP="009537F2">
      <w:pPr>
        <w:ind w:firstLine="360"/>
        <w:jc w:val="both"/>
        <w:rPr>
          <w:rFonts w:eastAsia="Calibri"/>
          <w:sz w:val="22"/>
          <w:szCs w:val="22"/>
          <w:lang w:val="ru-RU" w:eastAsia="ru-RU"/>
        </w:rPr>
      </w:pPr>
      <w:r>
        <w:rPr>
          <w:rFonts w:eastAsia="Calibri"/>
          <w:sz w:val="22"/>
          <w:szCs w:val="22"/>
          <w:lang w:val="ru-RU" w:eastAsia="ru-RU"/>
        </w:rPr>
        <w:t xml:space="preserve">4. Улучшить </w:t>
      </w:r>
      <w:r w:rsidRPr="00B20D21">
        <w:rPr>
          <w:rFonts w:eastAsia="Calibri"/>
          <w:sz w:val="22"/>
          <w:szCs w:val="22"/>
          <w:lang w:val="ru-RU" w:eastAsia="ru-RU"/>
        </w:rPr>
        <w:t xml:space="preserve"> результаты итоговой аттестации через систематический контроль над состоянием успеваемости и посещаемости учащихся выпускных классов, через использование современных форм и методов обучения.</w:t>
      </w:r>
    </w:p>
    <w:p w:rsidR="009537F2" w:rsidRPr="00B20D21" w:rsidRDefault="006D36E4" w:rsidP="009537F2">
      <w:pPr>
        <w:ind w:firstLine="360"/>
        <w:jc w:val="both"/>
        <w:rPr>
          <w:rFonts w:eastAsia="Calibri"/>
          <w:sz w:val="22"/>
          <w:szCs w:val="22"/>
          <w:lang w:val="ru-RU" w:eastAsia="ru-RU"/>
        </w:rPr>
      </w:pPr>
      <w:r w:rsidRPr="00B20D21">
        <w:rPr>
          <w:rFonts w:eastAsia="Calibri"/>
          <w:sz w:val="22"/>
          <w:szCs w:val="22"/>
          <w:lang w:val="ru-RU" w:eastAsia="ru-RU"/>
        </w:rPr>
        <w:t>5. Создать условия для повышения профессиональной компетентности педагогов через их участие в профессиональных конкурсах, создание авторских педагогических разработок, проектно-исследовательскую деятельность, обучающие семинары и курсовую подготовку.</w:t>
      </w:r>
    </w:p>
    <w:p w:rsidR="009537F2" w:rsidRPr="00B20D21" w:rsidRDefault="006D36E4" w:rsidP="009537F2">
      <w:pPr>
        <w:ind w:firstLine="360"/>
        <w:jc w:val="both"/>
        <w:rPr>
          <w:rFonts w:eastAsia="Calibri"/>
          <w:sz w:val="22"/>
          <w:szCs w:val="22"/>
          <w:lang w:val="ru-RU" w:eastAsia="ru-RU"/>
        </w:rPr>
      </w:pPr>
      <w:r w:rsidRPr="00B20D21">
        <w:rPr>
          <w:rFonts w:eastAsia="Calibri"/>
          <w:sz w:val="22"/>
          <w:szCs w:val="22"/>
          <w:lang w:val="ru-RU" w:eastAsia="ru-RU"/>
        </w:rPr>
        <w:lastRenderedPageBreak/>
        <w:t xml:space="preserve">6. Обобщать и распространять положительный педагогический опыт творчески работающих учителей через организацию </w:t>
      </w:r>
      <w:proofErr w:type="spellStart"/>
      <w:r w:rsidRPr="00B20D21">
        <w:rPr>
          <w:rFonts w:eastAsia="Calibri"/>
          <w:sz w:val="22"/>
          <w:szCs w:val="22"/>
          <w:lang w:val="ru-RU" w:eastAsia="ru-RU"/>
        </w:rPr>
        <w:t>взаимопосещений</w:t>
      </w:r>
      <w:proofErr w:type="spellEnd"/>
      <w:r w:rsidRPr="00B20D21">
        <w:rPr>
          <w:rFonts w:eastAsia="Calibri"/>
          <w:sz w:val="22"/>
          <w:szCs w:val="22"/>
          <w:lang w:val="ru-RU" w:eastAsia="ru-RU"/>
        </w:rPr>
        <w:t>, открытых уроков, мастер-классов, через проведение методической недели.</w:t>
      </w:r>
    </w:p>
    <w:p w:rsidR="009537F2" w:rsidRPr="00B20D21" w:rsidRDefault="006D36E4" w:rsidP="009537F2">
      <w:pPr>
        <w:ind w:firstLine="360"/>
        <w:jc w:val="both"/>
        <w:rPr>
          <w:rFonts w:eastAsia="Calibri"/>
          <w:sz w:val="22"/>
          <w:szCs w:val="22"/>
          <w:lang w:val="ru-RU" w:eastAsia="ru-RU"/>
        </w:rPr>
      </w:pPr>
      <w:r w:rsidRPr="00B20D21">
        <w:rPr>
          <w:rFonts w:eastAsia="Calibri"/>
          <w:sz w:val="22"/>
          <w:szCs w:val="22"/>
          <w:lang w:val="ru-RU" w:eastAsia="ru-RU"/>
        </w:rPr>
        <w:t xml:space="preserve">7. Воспитывать культуры здорового образа жизни через организацию спортивно-массовой работы, обеспечение индивидуального подхода, </w:t>
      </w:r>
      <w:proofErr w:type="spellStart"/>
      <w:r w:rsidRPr="00B20D21">
        <w:rPr>
          <w:rFonts w:eastAsia="Calibri"/>
          <w:sz w:val="22"/>
          <w:szCs w:val="22"/>
          <w:lang w:val="ru-RU" w:eastAsia="ru-RU"/>
        </w:rPr>
        <w:t>минимизирующего</w:t>
      </w:r>
      <w:proofErr w:type="spellEnd"/>
      <w:r w:rsidRPr="00B20D21">
        <w:rPr>
          <w:rFonts w:eastAsia="Calibri"/>
          <w:sz w:val="22"/>
          <w:szCs w:val="22"/>
          <w:lang w:val="ru-RU" w:eastAsia="ru-RU"/>
        </w:rPr>
        <w:t xml:space="preserve"> риски для здоровья в процессе обучения.</w:t>
      </w:r>
    </w:p>
    <w:p w:rsidR="009537F2" w:rsidRPr="00B20D21" w:rsidRDefault="009537F2" w:rsidP="009537F2">
      <w:pPr>
        <w:ind w:firstLine="360"/>
        <w:jc w:val="both"/>
        <w:rPr>
          <w:rFonts w:eastAsia="Calibri"/>
          <w:sz w:val="22"/>
          <w:szCs w:val="22"/>
          <w:lang w:val="ru-RU" w:eastAsia="ru-RU"/>
        </w:rPr>
      </w:pPr>
    </w:p>
    <w:p w:rsidR="009537F2" w:rsidRPr="00B20D21" w:rsidRDefault="009537F2" w:rsidP="009537F2">
      <w:pPr>
        <w:ind w:firstLine="360"/>
        <w:jc w:val="both"/>
        <w:rPr>
          <w:rFonts w:eastAsia="Calibri"/>
          <w:sz w:val="22"/>
          <w:szCs w:val="22"/>
          <w:lang w:val="ru-RU" w:eastAsia="ru-RU"/>
        </w:rPr>
      </w:pPr>
    </w:p>
    <w:p w:rsidR="009537F2" w:rsidRPr="00B20D21" w:rsidRDefault="009537F2" w:rsidP="009537F2">
      <w:pPr>
        <w:ind w:firstLine="360"/>
        <w:jc w:val="both"/>
        <w:rPr>
          <w:rFonts w:eastAsia="Calibri"/>
          <w:sz w:val="22"/>
          <w:szCs w:val="22"/>
          <w:lang w:val="ru-RU" w:eastAsia="ru-RU"/>
        </w:rPr>
      </w:pPr>
    </w:p>
    <w:p w:rsidR="009537F2" w:rsidRDefault="009537F2" w:rsidP="009537F2">
      <w:pPr>
        <w:rPr>
          <w:rFonts w:eastAsiaTheme="minorEastAsia"/>
          <w:sz w:val="22"/>
          <w:szCs w:val="22"/>
          <w:lang w:val="ru-RU" w:eastAsia="ru-RU"/>
        </w:rPr>
      </w:pPr>
    </w:p>
    <w:p w:rsidR="009537F2" w:rsidRDefault="009537F2" w:rsidP="002D3C5F">
      <w:pPr>
        <w:rPr>
          <w:b/>
          <w:sz w:val="28"/>
          <w:szCs w:val="22"/>
          <w:lang w:val="ru-RU" w:eastAsia="ru-RU"/>
        </w:rPr>
      </w:pPr>
    </w:p>
    <w:p w:rsidR="007D6037" w:rsidRDefault="007D6037" w:rsidP="0034349E">
      <w:pPr>
        <w:rPr>
          <w:b/>
          <w:sz w:val="28"/>
          <w:szCs w:val="22"/>
          <w:lang w:val="ru-RU" w:eastAsia="ru-RU"/>
        </w:rPr>
      </w:pPr>
    </w:p>
    <w:p w:rsidR="002D3C5F" w:rsidRDefault="002D3C5F" w:rsidP="0034349E">
      <w:pPr>
        <w:rPr>
          <w:b/>
          <w:sz w:val="28"/>
          <w:szCs w:val="22"/>
          <w:lang w:val="ru-RU" w:eastAsia="ru-RU"/>
        </w:rPr>
      </w:pPr>
    </w:p>
    <w:p w:rsidR="007D6037" w:rsidRDefault="007D6037" w:rsidP="0034349E">
      <w:pPr>
        <w:rPr>
          <w:b/>
          <w:sz w:val="28"/>
          <w:szCs w:val="22"/>
          <w:lang w:val="ru-RU" w:eastAsia="ru-RU"/>
        </w:rPr>
      </w:pPr>
    </w:p>
    <w:p w:rsidR="007D6037" w:rsidRDefault="007D6037" w:rsidP="0034349E">
      <w:pPr>
        <w:rPr>
          <w:b/>
          <w:sz w:val="28"/>
          <w:szCs w:val="22"/>
          <w:lang w:val="ru-RU" w:eastAsia="ru-RU"/>
        </w:rPr>
      </w:pPr>
    </w:p>
    <w:p w:rsidR="007D6037" w:rsidRDefault="007D6037" w:rsidP="0034349E">
      <w:pPr>
        <w:rPr>
          <w:b/>
          <w:sz w:val="28"/>
          <w:szCs w:val="22"/>
          <w:lang w:val="ru-RU" w:eastAsia="ru-RU"/>
        </w:rPr>
      </w:pPr>
    </w:p>
    <w:p w:rsidR="007D6037" w:rsidRDefault="007D6037" w:rsidP="0034349E">
      <w:pPr>
        <w:rPr>
          <w:b/>
          <w:sz w:val="28"/>
          <w:szCs w:val="22"/>
          <w:lang w:val="ru-RU" w:eastAsia="ru-RU"/>
        </w:rPr>
      </w:pPr>
    </w:p>
    <w:p w:rsidR="007D6037" w:rsidRDefault="007D6037" w:rsidP="0034349E">
      <w:pPr>
        <w:rPr>
          <w:b/>
          <w:sz w:val="28"/>
          <w:szCs w:val="22"/>
          <w:lang w:val="ru-RU" w:eastAsia="ru-RU"/>
        </w:rPr>
      </w:pPr>
    </w:p>
    <w:p w:rsidR="007D6037" w:rsidRDefault="007D6037" w:rsidP="0034349E">
      <w:pPr>
        <w:rPr>
          <w:b/>
          <w:sz w:val="28"/>
          <w:szCs w:val="22"/>
          <w:lang w:val="ru-RU" w:eastAsia="ru-RU"/>
        </w:rPr>
      </w:pPr>
    </w:p>
    <w:p w:rsidR="007D6037" w:rsidRDefault="007D6037" w:rsidP="0034349E">
      <w:pPr>
        <w:rPr>
          <w:b/>
          <w:sz w:val="28"/>
          <w:szCs w:val="22"/>
          <w:lang w:val="ru-RU" w:eastAsia="ru-RU"/>
        </w:rPr>
      </w:pPr>
    </w:p>
    <w:p w:rsidR="007D6037" w:rsidRDefault="007D6037" w:rsidP="0034349E">
      <w:pPr>
        <w:rPr>
          <w:b/>
          <w:sz w:val="28"/>
          <w:szCs w:val="22"/>
          <w:lang w:val="ru-RU" w:eastAsia="ru-RU"/>
        </w:rPr>
      </w:pPr>
    </w:p>
    <w:p w:rsidR="007D6037" w:rsidRDefault="007D6037" w:rsidP="0034349E">
      <w:pPr>
        <w:rPr>
          <w:b/>
          <w:sz w:val="28"/>
          <w:szCs w:val="22"/>
          <w:lang w:val="ru-RU" w:eastAsia="ru-RU"/>
        </w:rPr>
      </w:pPr>
    </w:p>
    <w:p w:rsidR="007D6037" w:rsidRDefault="007D6037" w:rsidP="0034349E">
      <w:pPr>
        <w:rPr>
          <w:b/>
          <w:sz w:val="28"/>
          <w:szCs w:val="22"/>
          <w:lang w:val="ru-RU" w:eastAsia="ru-RU"/>
        </w:rPr>
      </w:pPr>
    </w:p>
    <w:p w:rsidR="007D6037" w:rsidRDefault="007D6037" w:rsidP="0034349E">
      <w:pPr>
        <w:rPr>
          <w:b/>
          <w:sz w:val="28"/>
          <w:szCs w:val="22"/>
          <w:lang w:val="ru-RU" w:eastAsia="ru-RU"/>
        </w:rPr>
      </w:pPr>
    </w:p>
    <w:p w:rsidR="007D6037" w:rsidRDefault="007D6037" w:rsidP="0034349E">
      <w:pPr>
        <w:rPr>
          <w:b/>
          <w:sz w:val="28"/>
          <w:szCs w:val="22"/>
          <w:lang w:val="ru-RU" w:eastAsia="ru-RU"/>
        </w:rPr>
      </w:pPr>
    </w:p>
    <w:p w:rsidR="007D6037" w:rsidRDefault="007D6037" w:rsidP="0034349E">
      <w:pPr>
        <w:rPr>
          <w:b/>
          <w:sz w:val="28"/>
          <w:szCs w:val="22"/>
          <w:lang w:val="ru-RU" w:eastAsia="ru-RU"/>
        </w:rPr>
      </w:pPr>
    </w:p>
    <w:p w:rsidR="007D6037" w:rsidRDefault="007D6037" w:rsidP="0034349E">
      <w:pPr>
        <w:rPr>
          <w:b/>
          <w:sz w:val="28"/>
          <w:szCs w:val="22"/>
          <w:lang w:val="ru-RU" w:eastAsia="ru-RU"/>
        </w:rPr>
      </w:pPr>
    </w:p>
    <w:p w:rsidR="007D6037" w:rsidRDefault="007D6037" w:rsidP="0034349E">
      <w:pPr>
        <w:rPr>
          <w:b/>
          <w:sz w:val="28"/>
          <w:szCs w:val="22"/>
          <w:lang w:val="ru-RU" w:eastAsia="ru-RU"/>
        </w:rPr>
      </w:pPr>
    </w:p>
    <w:p w:rsidR="007D6037" w:rsidRDefault="007D6037" w:rsidP="0034349E">
      <w:pPr>
        <w:rPr>
          <w:b/>
          <w:sz w:val="28"/>
          <w:szCs w:val="22"/>
          <w:lang w:val="ru-RU" w:eastAsia="ru-RU"/>
        </w:rPr>
      </w:pPr>
    </w:p>
    <w:p w:rsidR="007D6037" w:rsidRDefault="007D6037" w:rsidP="0034349E">
      <w:pPr>
        <w:rPr>
          <w:b/>
          <w:sz w:val="28"/>
          <w:szCs w:val="22"/>
          <w:lang w:val="ru-RU" w:eastAsia="ru-RU"/>
        </w:rPr>
      </w:pPr>
    </w:p>
    <w:p w:rsidR="007D6037" w:rsidRDefault="007D6037" w:rsidP="0034349E">
      <w:pPr>
        <w:rPr>
          <w:b/>
          <w:sz w:val="28"/>
          <w:szCs w:val="22"/>
          <w:lang w:val="ru-RU" w:eastAsia="ru-RU"/>
        </w:rPr>
      </w:pPr>
    </w:p>
    <w:p w:rsidR="007D6037" w:rsidRDefault="007D6037" w:rsidP="0034349E">
      <w:pPr>
        <w:rPr>
          <w:b/>
          <w:sz w:val="28"/>
          <w:szCs w:val="22"/>
          <w:lang w:val="ru-RU" w:eastAsia="ru-RU"/>
        </w:rPr>
      </w:pPr>
    </w:p>
    <w:p w:rsidR="007D6037" w:rsidRDefault="007D6037" w:rsidP="0034349E">
      <w:pPr>
        <w:rPr>
          <w:b/>
          <w:sz w:val="28"/>
          <w:szCs w:val="22"/>
          <w:lang w:val="ru-RU" w:eastAsia="ru-RU"/>
        </w:rPr>
      </w:pPr>
    </w:p>
    <w:p w:rsidR="007D6037" w:rsidRDefault="007D6037" w:rsidP="0034349E">
      <w:pPr>
        <w:rPr>
          <w:b/>
          <w:sz w:val="28"/>
          <w:szCs w:val="22"/>
          <w:lang w:val="ru-RU" w:eastAsia="ru-RU"/>
        </w:rPr>
      </w:pPr>
    </w:p>
    <w:p w:rsidR="007D6037" w:rsidRDefault="007D6037" w:rsidP="0034349E">
      <w:pPr>
        <w:rPr>
          <w:b/>
          <w:sz w:val="28"/>
          <w:szCs w:val="22"/>
          <w:lang w:val="ru-RU" w:eastAsia="ru-RU"/>
        </w:rPr>
      </w:pPr>
    </w:p>
    <w:p w:rsidR="007D6037" w:rsidRDefault="007D6037" w:rsidP="0034349E">
      <w:pPr>
        <w:rPr>
          <w:b/>
          <w:sz w:val="28"/>
          <w:szCs w:val="22"/>
          <w:lang w:val="ru-RU" w:eastAsia="ru-RU"/>
        </w:rPr>
      </w:pPr>
    </w:p>
    <w:p w:rsidR="0034349E" w:rsidRDefault="0034349E" w:rsidP="002D3C5F">
      <w:pPr>
        <w:framePr w:w="11289" w:wrap="auto" w:hAnchor="text" w:x="426"/>
        <w:rPr>
          <w:rFonts w:eastAsiaTheme="minorEastAsia"/>
          <w:sz w:val="22"/>
          <w:szCs w:val="22"/>
          <w:lang w:val="ru-RU" w:eastAsia="ru-RU"/>
        </w:rPr>
        <w:sectPr w:rsidR="0034349E" w:rsidSect="00E71046">
          <w:pgSz w:w="11900" w:h="16838"/>
          <w:pgMar w:top="709" w:right="701" w:bottom="426" w:left="709" w:header="0" w:footer="0" w:gutter="0"/>
          <w:cols w:space="720" w:equalWidth="0">
            <w:col w:w="10490" w:space="0"/>
          </w:cols>
          <w:docGrid w:linePitch="299"/>
        </w:sectPr>
      </w:pPr>
    </w:p>
    <w:p w:rsidR="00CD70A9" w:rsidRDefault="00CD70A9">
      <w:pPr>
        <w:spacing w:line="200" w:lineRule="exact"/>
        <w:rPr>
          <w:rFonts w:eastAsiaTheme="minorEastAsia"/>
          <w:sz w:val="20"/>
          <w:szCs w:val="20"/>
          <w:lang w:val="ru-RU" w:eastAsia="ru-RU"/>
        </w:rPr>
      </w:pPr>
    </w:p>
    <w:p w:rsidR="00CD70A9" w:rsidRDefault="00CD70A9">
      <w:pPr>
        <w:spacing w:line="200" w:lineRule="exact"/>
        <w:rPr>
          <w:rFonts w:eastAsiaTheme="minorEastAsia"/>
          <w:sz w:val="20"/>
          <w:szCs w:val="20"/>
          <w:lang w:val="ru-RU" w:eastAsia="ru-RU"/>
        </w:rPr>
      </w:pPr>
    </w:p>
    <w:p w:rsidR="00CD70A9" w:rsidRDefault="00CD70A9">
      <w:pPr>
        <w:spacing w:line="200" w:lineRule="exact"/>
        <w:rPr>
          <w:rFonts w:eastAsiaTheme="minorEastAsia"/>
          <w:sz w:val="20"/>
          <w:szCs w:val="20"/>
          <w:lang w:val="ru-RU" w:eastAsia="ru-RU"/>
        </w:rPr>
      </w:pPr>
    </w:p>
    <w:p w:rsidR="00CD70A9" w:rsidRDefault="00CD70A9">
      <w:pPr>
        <w:spacing w:line="200" w:lineRule="exact"/>
        <w:rPr>
          <w:rFonts w:eastAsiaTheme="minorEastAsia"/>
          <w:sz w:val="20"/>
          <w:szCs w:val="20"/>
          <w:lang w:val="ru-RU" w:eastAsia="ru-RU"/>
        </w:rPr>
      </w:pPr>
    </w:p>
    <w:p w:rsidR="00CD70A9" w:rsidRDefault="00CD70A9">
      <w:pPr>
        <w:spacing w:line="200" w:lineRule="exact"/>
        <w:rPr>
          <w:rFonts w:eastAsiaTheme="minorEastAsia"/>
          <w:sz w:val="20"/>
          <w:szCs w:val="20"/>
          <w:lang w:val="ru-RU" w:eastAsia="ru-RU"/>
        </w:rPr>
      </w:pPr>
    </w:p>
    <w:p w:rsidR="000250EB" w:rsidRDefault="000250EB">
      <w:pPr>
        <w:rPr>
          <w:rFonts w:eastAsiaTheme="minorEastAsia"/>
          <w:sz w:val="22"/>
          <w:szCs w:val="22"/>
          <w:lang w:val="ru-RU" w:eastAsia="ru-RU"/>
        </w:rPr>
      </w:pPr>
    </w:p>
    <w:sectPr w:rsidR="000250EB" w:rsidSect="006A61F1">
      <w:pgSz w:w="11900" w:h="16838"/>
      <w:pgMar w:top="1129" w:right="6" w:bottom="919" w:left="460" w:header="0" w:footer="0" w:gutter="0"/>
      <w:cols w:space="720" w:equalWidth="0">
        <w:col w:w="1144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0A"/>
    <w:multiLevelType w:val="hybridMultilevel"/>
    <w:tmpl w:val="C660F596"/>
    <w:lvl w:ilvl="0" w:tplc="7B3E943A">
      <w:start w:val="1"/>
      <w:numFmt w:val="bullet"/>
      <w:lvlText w:val="В"/>
      <w:lvlJc w:val="left"/>
    </w:lvl>
    <w:lvl w:ilvl="1" w:tplc="F6C0CE86">
      <w:start w:val="1"/>
      <w:numFmt w:val="bullet"/>
      <w:lvlText w:val="В"/>
      <w:lvlJc w:val="left"/>
    </w:lvl>
    <w:lvl w:ilvl="2" w:tplc="9A564DAC">
      <w:numFmt w:val="decimal"/>
      <w:lvlText w:val=""/>
      <w:lvlJc w:val="left"/>
    </w:lvl>
    <w:lvl w:ilvl="3" w:tplc="3788BD04">
      <w:numFmt w:val="decimal"/>
      <w:lvlText w:val=""/>
      <w:lvlJc w:val="left"/>
    </w:lvl>
    <w:lvl w:ilvl="4" w:tplc="B4662FF4">
      <w:numFmt w:val="decimal"/>
      <w:lvlText w:val=""/>
      <w:lvlJc w:val="left"/>
    </w:lvl>
    <w:lvl w:ilvl="5" w:tplc="1422B064">
      <w:numFmt w:val="decimal"/>
      <w:lvlText w:val=""/>
      <w:lvlJc w:val="left"/>
    </w:lvl>
    <w:lvl w:ilvl="6" w:tplc="9D321A40">
      <w:numFmt w:val="decimal"/>
      <w:lvlText w:val=""/>
      <w:lvlJc w:val="left"/>
    </w:lvl>
    <w:lvl w:ilvl="7" w:tplc="77683B18">
      <w:numFmt w:val="decimal"/>
      <w:lvlText w:val=""/>
      <w:lvlJc w:val="left"/>
    </w:lvl>
    <w:lvl w:ilvl="8" w:tplc="715E7FBA">
      <w:numFmt w:val="decimal"/>
      <w:lvlText w:val=""/>
      <w:lvlJc w:val="left"/>
    </w:lvl>
  </w:abstractNum>
  <w:abstractNum w:abstractNumId="1">
    <w:nsid w:val="00001238"/>
    <w:multiLevelType w:val="hybridMultilevel"/>
    <w:tmpl w:val="3320BD36"/>
    <w:lvl w:ilvl="0" w:tplc="EC7E597C">
      <w:start w:val="1"/>
      <w:numFmt w:val="bullet"/>
      <w:lvlText w:val="В"/>
      <w:lvlJc w:val="left"/>
    </w:lvl>
    <w:lvl w:ilvl="1" w:tplc="5ADC0238">
      <w:numFmt w:val="decimal"/>
      <w:lvlText w:val=""/>
      <w:lvlJc w:val="left"/>
    </w:lvl>
    <w:lvl w:ilvl="2" w:tplc="A04CFAEA">
      <w:numFmt w:val="decimal"/>
      <w:lvlText w:val=""/>
      <w:lvlJc w:val="left"/>
    </w:lvl>
    <w:lvl w:ilvl="3" w:tplc="75BE6CE0">
      <w:numFmt w:val="decimal"/>
      <w:lvlText w:val=""/>
      <w:lvlJc w:val="left"/>
    </w:lvl>
    <w:lvl w:ilvl="4" w:tplc="296EDD98">
      <w:numFmt w:val="decimal"/>
      <w:lvlText w:val=""/>
      <w:lvlJc w:val="left"/>
    </w:lvl>
    <w:lvl w:ilvl="5" w:tplc="A76EC7E4">
      <w:numFmt w:val="decimal"/>
      <w:lvlText w:val=""/>
      <w:lvlJc w:val="left"/>
    </w:lvl>
    <w:lvl w:ilvl="6" w:tplc="F5CAFE3A">
      <w:numFmt w:val="decimal"/>
      <w:lvlText w:val=""/>
      <w:lvlJc w:val="left"/>
    </w:lvl>
    <w:lvl w:ilvl="7" w:tplc="B4268356">
      <w:numFmt w:val="decimal"/>
      <w:lvlText w:val=""/>
      <w:lvlJc w:val="left"/>
    </w:lvl>
    <w:lvl w:ilvl="8" w:tplc="DDFEFAB4">
      <w:numFmt w:val="decimal"/>
      <w:lvlText w:val=""/>
      <w:lvlJc w:val="left"/>
    </w:lvl>
  </w:abstractNum>
  <w:abstractNum w:abstractNumId="2">
    <w:nsid w:val="00001AD4"/>
    <w:multiLevelType w:val="hybridMultilevel"/>
    <w:tmpl w:val="6BAACDB6"/>
    <w:lvl w:ilvl="0" w:tplc="C0C86BDA">
      <w:start w:val="1"/>
      <w:numFmt w:val="decimal"/>
      <w:lvlText w:val="%1."/>
      <w:lvlJc w:val="left"/>
    </w:lvl>
    <w:lvl w:ilvl="1" w:tplc="2A3236FA">
      <w:start w:val="1"/>
      <w:numFmt w:val="bullet"/>
      <w:lvlText w:val="•"/>
      <w:lvlJc w:val="left"/>
    </w:lvl>
    <w:lvl w:ilvl="2" w:tplc="A456080A">
      <w:numFmt w:val="decimal"/>
      <w:lvlText w:val=""/>
      <w:lvlJc w:val="left"/>
    </w:lvl>
    <w:lvl w:ilvl="3" w:tplc="ABA2E666">
      <w:numFmt w:val="decimal"/>
      <w:lvlText w:val=""/>
      <w:lvlJc w:val="left"/>
    </w:lvl>
    <w:lvl w:ilvl="4" w:tplc="94BEC3EE">
      <w:numFmt w:val="decimal"/>
      <w:lvlText w:val=""/>
      <w:lvlJc w:val="left"/>
    </w:lvl>
    <w:lvl w:ilvl="5" w:tplc="1924D28E">
      <w:numFmt w:val="decimal"/>
      <w:lvlText w:val=""/>
      <w:lvlJc w:val="left"/>
    </w:lvl>
    <w:lvl w:ilvl="6" w:tplc="5078873C">
      <w:numFmt w:val="decimal"/>
      <w:lvlText w:val=""/>
      <w:lvlJc w:val="left"/>
    </w:lvl>
    <w:lvl w:ilvl="7" w:tplc="74682F28">
      <w:numFmt w:val="decimal"/>
      <w:lvlText w:val=""/>
      <w:lvlJc w:val="left"/>
    </w:lvl>
    <w:lvl w:ilvl="8" w:tplc="923CA558">
      <w:numFmt w:val="decimal"/>
      <w:lvlText w:val=""/>
      <w:lvlJc w:val="left"/>
    </w:lvl>
  </w:abstractNum>
  <w:abstractNum w:abstractNumId="3">
    <w:nsid w:val="0000260D"/>
    <w:multiLevelType w:val="hybridMultilevel"/>
    <w:tmpl w:val="A24A9280"/>
    <w:lvl w:ilvl="0" w:tplc="A27A93B2">
      <w:start w:val="1"/>
      <w:numFmt w:val="decimal"/>
      <w:lvlText w:val="%1)"/>
      <w:lvlJc w:val="left"/>
    </w:lvl>
    <w:lvl w:ilvl="1" w:tplc="9C4EE916">
      <w:numFmt w:val="decimal"/>
      <w:lvlText w:val=""/>
      <w:lvlJc w:val="left"/>
    </w:lvl>
    <w:lvl w:ilvl="2" w:tplc="A58688DA">
      <w:numFmt w:val="decimal"/>
      <w:lvlText w:val=""/>
      <w:lvlJc w:val="left"/>
    </w:lvl>
    <w:lvl w:ilvl="3" w:tplc="93DA9462">
      <w:numFmt w:val="decimal"/>
      <w:lvlText w:val=""/>
      <w:lvlJc w:val="left"/>
    </w:lvl>
    <w:lvl w:ilvl="4" w:tplc="117E6FCE">
      <w:numFmt w:val="decimal"/>
      <w:lvlText w:val=""/>
      <w:lvlJc w:val="left"/>
    </w:lvl>
    <w:lvl w:ilvl="5" w:tplc="C204CF34">
      <w:numFmt w:val="decimal"/>
      <w:lvlText w:val=""/>
      <w:lvlJc w:val="left"/>
    </w:lvl>
    <w:lvl w:ilvl="6" w:tplc="811EBA58">
      <w:numFmt w:val="decimal"/>
      <w:lvlText w:val=""/>
      <w:lvlJc w:val="left"/>
    </w:lvl>
    <w:lvl w:ilvl="7" w:tplc="6F521734">
      <w:numFmt w:val="decimal"/>
      <w:lvlText w:val=""/>
      <w:lvlJc w:val="left"/>
    </w:lvl>
    <w:lvl w:ilvl="8" w:tplc="6452262A">
      <w:numFmt w:val="decimal"/>
      <w:lvlText w:val=""/>
      <w:lvlJc w:val="left"/>
    </w:lvl>
  </w:abstractNum>
  <w:abstractNum w:abstractNumId="4">
    <w:nsid w:val="00004509"/>
    <w:multiLevelType w:val="hybridMultilevel"/>
    <w:tmpl w:val="7A06AE16"/>
    <w:lvl w:ilvl="0" w:tplc="9052FC70">
      <w:start w:val="1"/>
      <w:numFmt w:val="bullet"/>
      <w:lvlText w:val="№"/>
      <w:lvlJc w:val="left"/>
    </w:lvl>
    <w:lvl w:ilvl="1" w:tplc="1C62485A">
      <w:numFmt w:val="decimal"/>
      <w:lvlText w:val=""/>
      <w:lvlJc w:val="left"/>
    </w:lvl>
    <w:lvl w:ilvl="2" w:tplc="F670B54C">
      <w:numFmt w:val="decimal"/>
      <w:lvlText w:val=""/>
      <w:lvlJc w:val="left"/>
    </w:lvl>
    <w:lvl w:ilvl="3" w:tplc="B4E07ACA">
      <w:numFmt w:val="decimal"/>
      <w:lvlText w:val=""/>
      <w:lvlJc w:val="left"/>
    </w:lvl>
    <w:lvl w:ilvl="4" w:tplc="0FFA2E50">
      <w:numFmt w:val="decimal"/>
      <w:lvlText w:val=""/>
      <w:lvlJc w:val="left"/>
    </w:lvl>
    <w:lvl w:ilvl="5" w:tplc="29D42CD0">
      <w:numFmt w:val="decimal"/>
      <w:lvlText w:val=""/>
      <w:lvlJc w:val="left"/>
    </w:lvl>
    <w:lvl w:ilvl="6" w:tplc="B0124EA0">
      <w:numFmt w:val="decimal"/>
      <w:lvlText w:val=""/>
      <w:lvlJc w:val="left"/>
    </w:lvl>
    <w:lvl w:ilvl="7" w:tplc="DF38FDB0">
      <w:numFmt w:val="decimal"/>
      <w:lvlText w:val=""/>
      <w:lvlJc w:val="left"/>
    </w:lvl>
    <w:lvl w:ilvl="8" w:tplc="E94C901E">
      <w:numFmt w:val="decimal"/>
      <w:lvlText w:val=""/>
      <w:lvlJc w:val="left"/>
    </w:lvl>
  </w:abstractNum>
  <w:abstractNum w:abstractNumId="5">
    <w:nsid w:val="000063CB"/>
    <w:multiLevelType w:val="hybridMultilevel"/>
    <w:tmpl w:val="81B6C9BE"/>
    <w:lvl w:ilvl="0" w:tplc="B37E92B6">
      <w:start w:val="1"/>
      <w:numFmt w:val="bullet"/>
      <w:lvlText w:val="С"/>
      <w:lvlJc w:val="left"/>
    </w:lvl>
    <w:lvl w:ilvl="1" w:tplc="F44CBE82">
      <w:start w:val="1"/>
      <w:numFmt w:val="bullet"/>
      <w:lvlText w:val="В"/>
      <w:lvlJc w:val="left"/>
    </w:lvl>
    <w:lvl w:ilvl="2" w:tplc="25E8B77C">
      <w:start w:val="1"/>
      <w:numFmt w:val="bullet"/>
      <w:lvlText w:val=""/>
      <w:lvlJc w:val="left"/>
    </w:lvl>
    <w:lvl w:ilvl="3" w:tplc="C5BC3C12">
      <w:numFmt w:val="decimal"/>
      <w:lvlText w:val=""/>
      <w:lvlJc w:val="left"/>
    </w:lvl>
    <w:lvl w:ilvl="4" w:tplc="013E084C">
      <w:numFmt w:val="decimal"/>
      <w:lvlText w:val=""/>
      <w:lvlJc w:val="left"/>
    </w:lvl>
    <w:lvl w:ilvl="5" w:tplc="9654B510">
      <w:numFmt w:val="decimal"/>
      <w:lvlText w:val=""/>
      <w:lvlJc w:val="left"/>
    </w:lvl>
    <w:lvl w:ilvl="6" w:tplc="B22E3926">
      <w:numFmt w:val="decimal"/>
      <w:lvlText w:val=""/>
      <w:lvlJc w:val="left"/>
    </w:lvl>
    <w:lvl w:ilvl="7" w:tplc="AEC6549C">
      <w:numFmt w:val="decimal"/>
      <w:lvlText w:val=""/>
      <w:lvlJc w:val="left"/>
    </w:lvl>
    <w:lvl w:ilvl="8" w:tplc="395E3590">
      <w:numFmt w:val="decimal"/>
      <w:lvlText w:val=""/>
      <w:lvlJc w:val="left"/>
    </w:lvl>
  </w:abstractNum>
  <w:abstractNum w:abstractNumId="6">
    <w:nsid w:val="00006BFC"/>
    <w:multiLevelType w:val="hybridMultilevel"/>
    <w:tmpl w:val="CECCE676"/>
    <w:lvl w:ilvl="0" w:tplc="9EF2476A">
      <w:start w:val="1"/>
      <w:numFmt w:val="bullet"/>
      <w:lvlText w:val="-"/>
      <w:lvlJc w:val="left"/>
    </w:lvl>
    <w:lvl w:ilvl="1" w:tplc="06F42634">
      <w:start w:val="1"/>
      <w:numFmt w:val="bullet"/>
      <w:lvlText w:val="В"/>
      <w:lvlJc w:val="left"/>
    </w:lvl>
    <w:lvl w:ilvl="2" w:tplc="FCD05B6C">
      <w:start w:val="1"/>
      <w:numFmt w:val="bullet"/>
      <w:lvlText w:val="С"/>
      <w:lvlJc w:val="left"/>
    </w:lvl>
    <w:lvl w:ilvl="3" w:tplc="956A9864">
      <w:numFmt w:val="decimal"/>
      <w:lvlText w:val=""/>
      <w:lvlJc w:val="left"/>
    </w:lvl>
    <w:lvl w:ilvl="4" w:tplc="99B8C940">
      <w:numFmt w:val="decimal"/>
      <w:lvlText w:val=""/>
      <w:lvlJc w:val="left"/>
    </w:lvl>
    <w:lvl w:ilvl="5" w:tplc="455E9ED2">
      <w:numFmt w:val="decimal"/>
      <w:lvlText w:val=""/>
      <w:lvlJc w:val="left"/>
    </w:lvl>
    <w:lvl w:ilvl="6" w:tplc="8A2061EA">
      <w:numFmt w:val="decimal"/>
      <w:lvlText w:val=""/>
      <w:lvlJc w:val="left"/>
    </w:lvl>
    <w:lvl w:ilvl="7" w:tplc="BAEA3F50">
      <w:numFmt w:val="decimal"/>
      <w:lvlText w:val=""/>
      <w:lvlJc w:val="left"/>
    </w:lvl>
    <w:lvl w:ilvl="8" w:tplc="393067A8">
      <w:numFmt w:val="decimal"/>
      <w:lvlText w:val=""/>
      <w:lvlJc w:val="left"/>
    </w:lvl>
  </w:abstractNum>
  <w:abstractNum w:abstractNumId="7">
    <w:nsid w:val="00006E5D"/>
    <w:multiLevelType w:val="hybridMultilevel"/>
    <w:tmpl w:val="B3C2C5B2"/>
    <w:lvl w:ilvl="0" w:tplc="4BAC75F2">
      <w:start w:val="1"/>
      <w:numFmt w:val="decimal"/>
      <w:lvlText w:val="%1."/>
      <w:lvlJc w:val="left"/>
    </w:lvl>
    <w:lvl w:ilvl="1" w:tplc="31C84DE8">
      <w:start w:val="1"/>
      <w:numFmt w:val="bullet"/>
      <w:lvlText w:val=""/>
      <w:lvlJc w:val="left"/>
    </w:lvl>
    <w:lvl w:ilvl="2" w:tplc="1CA2CCF0">
      <w:numFmt w:val="decimal"/>
      <w:lvlText w:val=""/>
      <w:lvlJc w:val="left"/>
    </w:lvl>
    <w:lvl w:ilvl="3" w:tplc="ACDE3524">
      <w:numFmt w:val="decimal"/>
      <w:lvlText w:val=""/>
      <w:lvlJc w:val="left"/>
    </w:lvl>
    <w:lvl w:ilvl="4" w:tplc="362A658C">
      <w:numFmt w:val="decimal"/>
      <w:lvlText w:val=""/>
      <w:lvlJc w:val="left"/>
    </w:lvl>
    <w:lvl w:ilvl="5" w:tplc="43603934">
      <w:numFmt w:val="decimal"/>
      <w:lvlText w:val=""/>
      <w:lvlJc w:val="left"/>
    </w:lvl>
    <w:lvl w:ilvl="6" w:tplc="DEA4E810">
      <w:numFmt w:val="decimal"/>
      <w:lvlText w:val=""/>
      <w:lvlJc w:val="left"/>
    </w:lvl>
    <w:lvl w:ilvl="7" w:tplc="47BA243C">
      <w:numFmt w:val="decimal"/>
      <w:lvlText w:val=""/>
      <w:lvlJc w:val="left"/>
    </w:lvl>
    <w:lvl w:ilvl="8" w:tplc="5D28356A">
      <w:numFmt w:val="decimal"/>
      <w:lvlText w:val=""/>
      <w:lvlJc w:val="left"/>
    </w:lvl>
  </w:abstractNum>
  <w:abstractNum w:abstractNumId="8">
    <w:nsid w:val="0000767D"/>
    <w:multiLevelType w:val="hybridMultilevel"/>
    <w:tmpl w:val="09D6C158"/>
    <w:lvl w:ilvl="0" w:tplc="C6BA41E8">
      <w:start w:val="1"/>
      <w:numFmt w:val="bullet"/>
      <w:lvlText w:val="в"/>
      <w:lvlJc w:val="left"/>
    </w:lvl>
    <w:lvl w:ilvl="1" w:tplc="D8A49E32">
      <w:numFmt w:val="decimal"/>
      <w:lvlText w:val=""/>
      <w:lvlJc w:val="left"/>
    </w:lvl>
    <w:lvl w:ilvl="2" w:tplc="5714275A">
      <w:numFmt w:val="decimal"/>
      <w:lvlText w:val=""/>
      <w:lvlJc w:val="left"/>
    </w:lvl>
    <w:lvl w:ilvl="3" w:tplc="04D0DF80">
      <w:numFmt w:val="decimal"/>
      <w:lvlText w:val=""/>
      <w:lvlJc w:val="left"/>
    </w:lvl>
    <w:lvl w:ilvl="4" w:tplc="DC4605F4">
      <w:numFmt w:val="decimal"/>
      <w:lvlText w:val=""/>
      <w:lvlJc w:val="left"/>
    </w:lvl>
    <w:lvl w:ilvl="5" w:tplc="DB9A28AC">
      <w:numFmt w:val="decimal"/>
      <w:lvlText w:val=""/>
      <w:lvlJc w:val="left"/>
    </w:lvl>
    <w:lvl w:ilvl="6" w:tplc="D7266C7E">
      <w:numFmt w:val="decimal"/>
      <w:lvlText w:val=""/>
      <w:lvlJc w:val="left"/>
    </w:lvl>
    <w:lvl w:ilvl="7" w:tplc="C0BC929E">
      <w:numFmt w:val="decimal"/>
      <w:lvlText w:val=""/>
      <w:lvlJc w:val="left"/>
    </w:lvl>
    <w:lvl w:ilvl="8" w:tplc="3F8EBC60">
      <w:numFmt w:val="decimal"/>
      <w:lvlText w:val=""/>
      <w:lvlJc w:val="left"/>
    </w:lvl>
  </w:abstractNum>
  <w:abstractNum w:abstractNumId="9">
    <w:nsid w:val="00007A5A"/>
    <w:multiLevelType w:val="hybridMultilevel"/>
    <w:tmpl w:val="B3FEC220"/>
    <w:lvl w:ilvl="0" w:tplc="3F4E0AA4">
      <w:start w:val="1"/>
      <w:numFmt w:val="decimal"/>
      <w:lvlText w:val="%1."/>
      <w:lvlJc w:val="left"/>
    </w:lvl>
    <w:lvl w:ilvl="1" w:tplc="A0B25A16">
      <w:numFmt w:val="decimal"/>
      <w:lvlText w:val=""/>
      <w:lvlJc w:val="left"/>
    </w:lvl>
    <w:lvl w:ilvl="2" w:tplc="843440A4">
      <w:numFmt w:val="decimal"/>
      <w:lvlText w:val=""/>
      <w:lvlJc w:val="left"/>
    </w:lvl>
    <w:lvl w:ilvl="3" w:tplc="2116B0DA">
      <w:numFmt w:val="decimal"/>
      <w:lvlText w:val=""/>
      <w:lvlJc w:val="left"/>
    </w:lvl>
    <w:lvl w:ilvl="4" w:tplc="173A593A">
      <w:numFmt w:val="decimal"/>
      <w:lvlText w:val=""/>
      <w:lvlJc w:val="left"/>
    </w:lvl>
    <w:lvl w:ilvl="5" w:tplc="85D26C3C">
      <w:numFmt w:val="decimal"/>
      <w:lvlText w:val=""/>
      <w:lvlJc w:val="left"/>
    </w:lvl>
    <w:lvl w:ilvl="6" w:tplc="CC72E16C">
      <w:numFmt w:val="decimal"/>
      <w:lvlText w:val=""/>
      <w:lvlJc w:val="left"/>
    </w:lvl>
    <w:lvl w:ilvl="7" w:tplc="93DE2EB2">
      <w:numFmt w:val="decimal"/>
      <w:lvlText w:val=""/>
      <w:lvlJc w:val="left"/>
    </w:lvl>
    <w:lvl w:ilvl="8" w:tplc="A9825C02">
      <w:numFmt w:val="decimal"/>
      <w:lvlText w:val=""/>
      <w:lvlJc w:val="left"/>
    </w:lvl>
  </w:abstractNum>
  <w:abstractNum w:abstractNumId="10">
    <w:nsid w:val="00007FF5"/>
    <w:multiLevelType w:val="hybridMultilevel"/>
    <w:tmpl w:val="D7069DC2"/>
    <w:lvl w:ilvl="0" w:tplc="669E3504">
      <w:start w:val="1"/>
      <w:numFmt w:val="bullet"/>
      <w:lvlText w:val="и"/>
      <w:lvlJc w:val="left"/>
    </w:lvl>
    <w:lvl w:ilvl="1" w:tplc="349494A6">
      <w:start w:val="1"/>
      <w:numFmt w:val="bullet"/>
      <w:lvlText w:val="-"/>
      <w:lvlJc w:val="left"/>
    </w:lvl>
    <w:lvl w:ilvl="2" w:tplc="362C8FE0">
      <w:start w:val="1"/>
      <w:numFmt w:val="bullet"/>
      <w:lvlText w:val="В"/>
      <w:lvlJc w:val="left"/>
    </w:lvl>
    <w:lvl w:ilvl="3" w:tplc="FEE2A9F0">
      <w:start w:val="1"/>
      <w:numFmt w:val="bullet"/>
      <w:lvlText w:val="В"/>
      <w:lvlJc w:val="left"/>
    </w:lvl>
    <w:lvl w:ilvl="4" w:tplc="FC166C10">
      <w:numFmt w:val="decimal"/>
      <w:lvlText w:val=""/>
      <w:lvlJc w:val="left"/>
    </w:lvl>
    <w:lvl w:ilvl="5" w:tplc="2A06B42C">
      <w:numFmt w:val="decimal"/>
      <w:lvlText w:val=""/>
      <w:lvlJc w:val="left"/>
    </w:lvl>
    <w:lvl w:ilvl="6" w:tplc="7C7C480C">
      <w:numFmt w:val="decimal"/>
      <w:lvlText w:val=""/>
      <w:lvlJc w:val="left"/>
    </w:lvl>
    <w:lvl w:ilvl="7" w:tplc="5DD65B8C">
      <w:numFmt w:val="decimal"/>
      <w:lvlText w:val=""/>
      <w:lvlJc w:val="left"/>
    </w:lvl>
    <w:lvl w:ilvl="8" w:tplc="7C58B80C">
      <w:numFmt w:val="decimal"/>
      <w:lvlText w:val=""/>
      <w:lvlJc w:val="left"/>
    </w:lvl>
  </w:abstractNum>
  <w:abstractNum w:abstractNumId="11">
    <w:nsid w:val="2C2B344D"/>
    <w:multiLevelType w:val="multilevel"/>
    <w:tmpl w:val="78E6A808"/>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633653E0"/>
    <w:multiLevelType w:val="multilevel"/>
    <w:tmpl w:val="0DA8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4"/>
  </w:num>
  <w:num w:numId="4">
    <w:abstractNumId w:val="1"/>
  </w:num>
  <w:num w:numId="5">
    <w:abstractNumId w:val="7"/>
  </w:num>
  <w:num w:numId="6">
    <w:abstractNumId w:val="2"/>
  </w:num>
  <w:num w:numId="7">
    <w:abstractNumId w:val="5"/>
  </w:num>
  <w:num w:numId="8">
    <w:abstractNumId w:val="6"/>
  </w:num>
  <w:num w:numId="9">
    <w:abstractNumId w:val="10"/>
  </w:num>
  <w:num w:numId="10">
    <w:abstractNumId w:val="3"/>
  </w:num>
  <w:num w:numId="11">
    <w:abstractNumId w:val="12"/>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250EB"/>
    <w:rsid w:val="000745DC"/>
    <w:rsid w:val="00076F7A"/>
    <w:rsid w:val="000841A5"/>
    <w:rsid w:val="000F2884"/>
    <w:rsid w:val="000F7172"/>
    <w:rsid w:val="00192A1D"/>
    <w:rsid w:val="001935D4"/>
    <w:rsid w:val="001E09A1"/>
    <w:rsid w:val="001F1A5F"/>
    <w:rsid w:val="0021296D"/>
    <w:rsid w:val="002433C2"/>
    <w:rsid w:val="002540CB"/>
    <w:rsid w:val="002607D0"/>
    <w:rsid w:val="002D3C5F"/>
    <w:rsid w:val="00300DA2"/>
    <w:rsid w:val="00321099"/>
    <w:rsid w:val="0034349E"/>
    <w:rsid w:val="003D3979"/>
    <w:rsid w:val="00410D26"/>
    <w:rsid w:val="00495994"/>
    <w:rsid w:val="0049793C"/>
    <w:rsid w:val="004A0F80"/>
    <w:rsid w:val="0050299E"/>
    <w:rsid w:val="00507A8D"/>
    <w:rsid w:val="005322E3"/>
    <w:rsid w:val="00635B15"/>
    <w:rsid w:val="006A61F1"/>
    <w:rsid w:val="006D36E4"/>
    <w:rsid w:val="0077552F"/>
    <w:rsid w:val="00776F7F"/>
    <w:rsid w:val="007C1487"/>
    <w:rsid w:val="007D6037"/>
    <w:rsid w:val="007E1A64"/>
    <w:rsid w:val="00834DFA"/>
    <w:rsid w:val="00846D92"/>
    <w:rsid w:val="008D56EF"/>
    <w:rsid w:val="009537F2"/>
    <w:rsid w:val="00990C10"/>
    <w:rsid w:val="00A05F75"/>
    <w:rsid w:val="00A222D1"/>
    <w:rsid w:val="00A42408"/>
    <w:rsid w:val="00A77B3E"/>
    <w:rsid w:val="00AA2E38"/>
    <w:rsid w:val="00B20D21"/>
    <w:rsid w:val="00B5059C"/>
    <w:rsid w:val="00B63358"/>
    <w:rsid w:val="00B72044"/>
    <w:rsid w:val="00BB44D0"/>
    <w:rsid w:val="00BD0775"/>
    <w:rsid w:val="00C123F0"/>
    <w:rsid w:val="00C2545C"/>
    <w:rsid w:val="00C36079"/>
    <w:rsid w:val="00C77BC2"/>
    <w:rsid w:val="00C844B2"/>
    <w:rsid w:val="00CA2A55"/>
    <w:rsid w:val="00CD70A9"/>
    <w:rsid w:val="00D40233"/>
    <w:rsid w:val="00DE2C85"/>
    <w:rsid w:val="00E21A5C"/>
    <w:rsid w:val="00E71046"/>
    <w:rsid w:val="00E7526F"/>
    <w:rsid w:val="00EB71D7"/>
    <w:rsid w:val="00EE30FD"/>
    <w:rsid w:val="00F219D6"/>
    <w:rsid w:val="00F854CB"/>
    <w:rsid w:val="00FC4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
    <w:qFormat/>
    <w:rsid w:val="0034349E"/>
    <w:pPr>
      <w:keepNext/>
      <w:keepLines/>
      <w:spacing w:before="480" w:line="276" w:lineRule="auto"/>
      <w:outlineLvl w:val="0"/>
    </w:pPr>
    <w:rPr>
      <w:rFonts w:ascii="Cambria" w:hAnsi="Cambria"/>
      <w:b/>
      <w:bCs/>
      <w:color w:val="365F91"/>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44D0"/>
    <w:rPr>
      <w:rFonts w:asciiTheme="minorHAnsi" w:eastAsiaTheme="minorEastAsia" w:hAnsiTheme="minorHAnsi" w:cstheme="minorBidi"/>
      <w:sz w:val="22"/>
      <w:szCs w:val="22"/>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4349E"/>
    <w:pPr>
      <w:spacing w:after="200" w:line="276" w:lineRule="auto"/>
      <w:ind w:left="720"/>
      <w:contextualSpacing/>
    </w:pPr>
    <w:rPr>
      <w:rFonts w:ascii="Calibri" w:hAnsi="Calibri"/>
      <w:sz w:val="22"/>
      <w:szCs w:val="22"/>
      <w:lang w:val="ru-RU" w:eastAsia="ru-RU"/>
    </w:rPr>
  </w:style>
  <w:style w:type="paragraph" w:styleId="a5">
    <w:name w:val="Body Text"/>
    <w:basedOn w:val="a"/>
    <w:link w:val="a6"/>
    <w:unhideWhenUsed/>
    <w:rsid w:val="0034349E"/>
    <w:pPr>
      <w:spacing w:after="120" w:line="276" w:lineRule="auto"/>
    </w:pPr>
    <w:rPr>
      <w:rFonts w:ascii="Calibri" w:eastAsia="Calibri" w:hAnsi="Calibri"/>
      <w:sz w:val="22"/>
      <w:szCs w:val="22"/>
      <w:lang w:val="ru-RU"/>
    </w:rPr>
  </w:style>
  <w:style w:type="character" w:customStyle="1" w:styleId="a6">
    <w:name w:val="Основной текст Знак"/>
    <w:basedOn w:val="a0"/>
    <w:link w:val="a5"/>
    <w:rsid w:val="0034349E"/>
    <w:rPr>
      <w:rFonts w:ascii="Calibri" w:eastAsia="Calibri" w:hAnsi="Calibri"/>
      <w:sz w:val="22"/>
      <w:szCs w:val="22"/>
      <w:lang w:val="ru-RU" w:eastAsia="en-US" w:bidi="ar-SA"/>
    </w:rPr>
  </w:style>
  <w:style w:type="paragraph" w:customStyle="1" w:styleId="TableParagraph">
    <w:name w:val="Table Paragraph"/>
    <w:basedOn w:val="a"/>
    <w:uiPriority w:val="1"/>
    <w:qFormat/>
    <w:rsid w:val="00D40233"/>
    <w:pPr>
      <w:widowControl w:val="0"/>
      <w:autoSpaceDE w:val="0"/>
      <w:autoSpaceDN w:val="0"/>
      <w:jc w:val="right"/>
    </w:pPr>
    <w:rPr>
      <w:sz w:val="22"/>
      <w:szCs w:val="22"/>
      <w:lang w:val="ru-RU"/>
    </w:rPr>
  </w:style>
  <w:style w:type="table" w:customStyle="1" w:styleId="TableNormal0">
    <w:name w:val="Table Normal_0"/>
    <w:uiPriority w:val="2"/>
    <w:semiHidden/>
    <w:unhideWhenUsed/>
    <w:qFormat/>
    <w:rsid w:val="00D40233"/>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34349E"/>
    <w:rPr>
      <w:rFonts w:ascii="Cambria" w:hAnsi="Cambria"/>
      <w:b/>
      <w:bCs/>
      <w:color w:val="365F91"/>
      <w:sz w:val="28"/>
      <w:szCs w:val="28"/>
      <w:lang w:val="ru-RU" w:eastAsia="en-US" w:bidi="ar-SA"/>
    </w:rPr>
  </w:style>
  <w:style w:type="paragraph" w:styleId="a7">
    <w:name w:val="Balloon Text"/>
    <w:basedOn w:val="a"/>
    <w:link w:val="a8"/>
    <w:rsid w:val="006D36E4"/>
    <w:rPr>
      <w:rFonts w:ascii="Tahoma" w:hAnsi="Tahoma" w:cs="Tahoma"/>
      <w:sz w:val="16"/>
      <w:szCs w:val="16"/>
    </w:rPr>
  </w:style>
  <w:style w:type="character" w:customStyle="1" w:styleId="a8">
    <w:name w:val="Текст выноски Знак"/>
    <w:basedOn w:val="a0"/>
    <w:link w:val="a7"/>
    <w:rsid w:val="006D36E4"/>
    <w:rPr>
      <w:rFonts w:ascii="Tahoma" w:hAnsi="Tahoma" w:cs="Tahoma"/>
      <w:sz w:val="16"/>
      <w:szCs w:val="16"/>
    </w:rPr>
  </w:style>
  <w:style w:type="table" w:customStyle="1" w:styleId="TableNormal">
    <w:name w:val="Table Normal"/>
    <w:uiPriority w:val="2"/>
    <w:semiHidden/>
    <w:unhideWhenUsed/>
    <w:qFormat/>
    <w:rsid w:val="000841A5"/>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
    <w:qFormat/>
    <w:rsid w:val="0034349E"/>
    <w:pPr>
      <w:keepNext/>
      <w:keepLines/>
      <w:spacing w:before="480" w:line="276" w:lineRule="auto"/>
      <w:outlineLvl w:val="0"/>
    </w:pPr>
    <w:rPr>
      <w:rFonts w:ascii="Cambria" w:hAnsi="Cambria"/>
      <w:b/>
      <w:bCs/>
      <w:color w:val="365F91"/>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44D0"/>
    <w:rPr>
      <w:rFonts w:asciiTheme="minorHAnsi" w:eastAsiaTheme="minorEastAsia" w:hAnsiTheme="minorHAnsi" w:cstheme="minorBidi"/>
      <w:sz w:val="22"/>
      <w:szCs w:val="22"/>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4349E"/>
    <w:pPr>
      <w:spacing w:after="200" w:line="276" w:lineRule="auto"/>
      <w:ind w:left="720"/>
      <w:contextualSpacing/>
    </w:pPr>
    <w:rPr>
      <w:rFonts w:ascii="Calibri" w:hAnsi="Calibri"/>
      <w:sz w:val="22"/>
      <w:szCs w:val="22"/>
      <w:lang w:val="ru-RU" w:eastAsia="ru-RU"/>
    </w:rPr>
  </w:style>
  <w:style w:type="paragraph" w:styleId="a5">
    <w:name w:val="Body Text"/>
    <w:basedOn w:val="a"/>
    <w:link w:val="a6"/>
    <w:unhideWhenUsed/>
    <w:rsid w:val="0034349E"/>
    <w:pPr>
      <w:spacing w:after="120" w:line="276" w:lineRule="auto"/>
    </w:pPr>
    <w:rPr>
      <w:rFonts w:ascii="Calibri" w:eastAsia="Calibri" w:hAnsi="Calibri"/>
      <w:sz w:val="22"/>
      <w:szCs w:val="22"/>
      <w:lang w:val="ru-RU"/>
    </w:rPr>
  </w:style>
  <w:style w:type="character" w:customStyle="1" w:styleId="a6">
    <w:name w:val="Основной текст Знак"/>
    <w:basedOn w:val="a0"/>
    <w:link w:val="a5"/>
    <w:rsid w:val="0034349E"/>
    <w:rPr>
      <w:rFonts w:ascii="Calibri" w:eastAsia="Calibri" w:hAnsi="Calibri"/>
      <w:sz w:val="22"/>
      <w:szCs w:val="22"/>
      <w:lang w:val="ru-RU" w:eastAsia="en-US" w:bidi="ar-SA"/>
    </w:rPr>
  </w:style>
  <w:style w:type="paragraph" w:customStyle="1" w:styleId="TableParagraph">
    <w:name w:val="Table Paragraph"/>
    <w:basedOn w:val="a"/>
    <w:uiPriority w:val="1"/>
    <w:qFormat/>
    <w:rsid w:val="00D40233"/>
    <w:pPr>
      <w:widowControl w:val="0"/>
      <w:autoSpaceDE w:val="0"/>
      <w:autoSpaceDN w:val="0"/>
      <w:jc w:val="right"/>
    </w:pPr>
    <w:rPr>
      <w:sz w:val="22"/>
      <w:szCs w:val="22"/>
      <w:lang w:val="ru-RU"/>
    </w:rPr>
  </w:style>
  <w:style w:type="table" w:customStyle="1" w:styleId="TableNormal0">
    <w:name w:val="Table Normal_0"/>
    <w:uiPriority w:val="2"/>
    <w:semiHidden/>
    <w:unhideWhenUsed/>
    <w:qFormat/>
    <w:rsid w:val="00D40233"/>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34349E"/>
    <w:rPr>
      <w:rFonts w:ascii="Cambria" w:hAnsi="Cambria"/>
      <w:b/>
      <w:bCs/>
      <w:color w:val="365F91"/>
      <w:sz w:val="28"/>
      <w:szCs w:val="28"/>
      <w:lang w:val="ru-RU" w:eastAsia="en-US" w:bidi="ar-SA"/>
    </w:rPr>
  </w:style>
  <w:style w:type="paragraph" w:styleId="a7">
    <w:name w:val="Balloon Text"/>
    <w:basedOn w:val="a"/>
    <w:link w:val="a8"/>
    <w:rsid w:val="006D36E4"/>
    <w:rPr>
      <w:rFonts w:ascii="Tahoma" w:hAnsi="Tahoma" w:cs="Tahoma"/>
      <w:sz w:val="16"/>
      <w:szCs w:val="16"/>
    </w:rPr>
  </w:style>
  <w:style w:type="character" w:customStyle="1" w:styleId="a8">
    <w:name w:val="Текст выноски Знак"/>
    <w:basedOn w:val="a0"/>
    <w:link w:val="a7"/>
    <w:rsid w:val="006D36E4"/>
    <w:rPr>
      <w:rFonts w:ascii="Tahoma" w:hAnsi="Tahoma" w:cs="Tahoma"/>
      <w:sz w:val="16"/>
      <w:szCs w:val="16"/>
    </w:rPr>
  </w:style>
  <w:style w:type="table" w:customStyle="1" w:styleId="TableNormal">
    <w:name w:val="Table Normal"/>
    <w:uiPriority w:val="2"/>
    <w:semiHidden/>
    <w:unhideWhenUsed/>
    <w:qFormat/>
    <w:rsid w:val="000841A5"/>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chool91.perm.ru/page/page28.html" TargetMode="External"/><Relationship Id="rId3" Type="http://schemas.microsoft.com/office/2007/relationships/stylesWithEffects" Target="stylesWithEffects.xml"/><Relationship Id="rId7" Type="http://schemas.openxmlformats.org/officeDocument/2006/relationships/hyperlink" Target="http://www.school91.perm.ru/page/page4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5385</Words>
  <Characters>30696</Characters>
  <Application>Microsoft Office Word</Application>
  <DocSecurity>0</DocSecurity>
  <Lines>255</Lines>
  <Paragraphs>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36009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2</cp:revision>
  <dcterms:created xsi:type="dcterms:W3CDTF">2023-11-17T09:30:00Z</dcterms:created>
  <dcterms:modified xsi:type="dcterms:W3CDTF">2023-11-17T09:30:00Z</dcterms:modified>
</cp:coreProperties>
</file>